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3DFB1D" w14:textId="420C497A" w:rsidR="00223FCD" w:rsidRPr="002A2CE1" w:rsidRDefault="00223FCD" w:rsidP="00FD37DC">
      <w:pPr>
        <w:pStyle w:val="a0"/>
        <w:spacing w:after="120" w:line="360" w:lineRule="auto"/>
        <w:ind w:left="84"/>
        <w:jc w:val="center"/>
        <w:rPr>
          <w:rFonts w:cs="David"/>
          <w:b/>
          <w:bCs/>
          <w:sz w:val="28"/>
          <w:szCs w:val="28"/>
          <w:u w:val="single"/>
          <w:rtl/>
        </w:rPr>
      </w:pPr>
      <w:r w:rsidRPr="002A2CE1">
        <w:rPr>
          <w:rFonts w:cs="David" w:hint="cs"/>
          <w:b/>
          <w:bCs/>
          <w:sz w:val="28"/>
          <w:szCs w:val="28"/>
          <w:u w:val="single"/>
          <w:rtl/>
        </w:rPr>
        <w:t xml:space="preserve">נספח </w:t>
      </w:r>
      <w:r>
        <w:rPr>
          <w:rFonts w:cs="David" w:hint="cs"/>
          <w:b/>
          <w:bCs/>
          <w:sz w:val="28"/>
          <w:szCs w:val="28"/>
          <w:u w:val="single"/>
          <w:rtl/>
        </w:rPr>
        <w:t>ג</w:t>
      </w:r>
      <w:r w:rsidRPr="002A2CE1">
        <w:rPr>
          <w:rFonts w:cs="David" w:hint="cs"/>
          <w:b/>
          <w:bCs/>
          <w:sz w:val="28"/>
          <w:szCs w:val="28"/>
          <w:u w:val="single"/>
          <w:rtl/>
        </w:rPr>
        <w:t xml:space="preserve">' </w:t>
      </w:r>
      <w:r w:rsidRPr="002A2CE1">
        <w:rPr>
          <w:rFonts w:cs="David"/>
          <w:b/>
          <w:bCs/>
          <w:sz w:val="28"/>
          <w:szCs w:val="28"/>
          <w:u w:val="single"/>
          <w:rtl/>
        </w:rPr>
        <w:t>–</w:t>
      </w:r>
      <w:r w:rsidRPr="002A2CE1">
        <w:rPr>
          <w:rFonts w:cs="David" w:hint="cs"/>
          <w:b/>
          <w:bCs/>
          <w:sz w:val="28"/>
          <w:szCs w:val="28"/>
          <w:u w:val="single"/>
          <w:rtl/>
        </w:rPr>
        <w:t xml:space="preserve"> </w:t>
      </w:r>
      <w:r>
        <w:rPr>
          <w:rFonts w:cs="David" w:hint="cs"/>
          <w:b/>
          <w:bCs/>
          <w:sz w:val="28"/>
          <w:szCs w:val="28"/>
          <w:u w:val="single"/>
          <w:rtl/>
        </w:rPr>
        <w:t>אישור איתנות כלכלית (סעי</w:t>
      </w:r>
      <w:r w:rsidRPr="00626980">
        <w:rPr>
          <w:rFonts w:cs="David" w:hint="eastAsia"/>
          <w:b/>
          <w:bCs/>
          <w:sz w:val="28"/>
          <w:szCs w:val="28"/>
          <w:u w:val="single"/>
          <w:rtl/>
        </w:rPr>
        <w:t>ף</w:t>
      </w:r>
      <w:r w:rsidRPr="00626980">
        <w:rPr>
          <w:rFonts w:cs="David"/>
          <w:b/>
          <w:bCs/>
          <w:sz w:val="28"/>
          <w:szCs w:val="28"/>
          <w:u w:val="single"/>
          <w:rtl/>
        </w:rPr>
        <w:t xml:space="preserve"> </w:t>
      </w:r>
      <w:r w:rsidRPr="004D474E">
        <w:rPr>
          <w:rFonts w:cs="David"/>
          <w:b/>
          <w:bCs/>
          <w:sz w:val="28"/>
          <w:szCs w:val="28"/>
          <w:u w:val="single"/>
          <w:rtl/>
        </w:rPr>
        <w:t>4.2.1.2</w:t>
      </w:r>
      <w:r w:rsidRPr="00626980">
        <w:rPr>
          <w:rFonts w:cs="David"/>
          <w:b/>
          <w:bCs/>
          <w:sz w:val="28"/>
          <w:szCs w:val="28"/>
          <w:u w:val="single"/>
          <w:rtl/>
        </w:rPr>
        <w:t>)</w:t>
      </w:r>
    </w:p>
    <w:p w14:paraId="63D72F52" w14:textId="77777777" w:rsidR="00223FCD" w:rsidRDefault="00223FCD" w:rsidP="00223FCD">
      <w:pPr>
        <w:pStyle w:val="a0"/>
        <w:spacing w:after="120" w:line="360" w:lineRule="auto"/>
        <w:ind w:left="84"/>
        <w:jc w:val="both"/>
        <w:rPr>
          <w:rFonts w:cs="David"/>
          <w:b/>
          <w:bCs/>
          <w:sz w:val="24"/>
          <w:szCs w:val="24"/>
          <w:u w:val="single"/>
          <w:rtl/>
        </w:rPr>
      </w:pPr>
    </w:p>
    <w:p w14:paraId="513F47F0" w14:textId="77777777" w:rsidR="00223FCD" w:rsidRDefault="00223FCD" w:rsidP="00223FCD">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sidR="0075330E">
        <w:rPr>
          <w:rFonts w:cs="David" w:hint="cs"/>
          <w:sz w:val="24"/>
          <w:szCs w:val="24"/>
          <w:rtl/>
        </w:rPr>
        <w:t xml:space="preserve">המבקשת להציע הצעה במכרז 006/22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14:paraId="03B7924A" w14:textId="77777777" w:rsidR="00223FCD" w:rsidRDefault="00223FCD" w:rsidP="00223FCD">
      <w:pPr>
        <w:pStyle w:val="a0"/>
        <w:spacing w:after="0" w:line="360" w:lineRule="auto"/>
        <w:ind w:left="0"/>
        <w:jc w:val="both"/>
        <w:rPr>
          <w:rFonts w:ascii="David" w:hAnsi="David" w:cs="David"/>
          <w:sz w:val="24"/>
          <w:szCs w:val="24"/>
          <w:rtl/>
        </w:rPr>
      </w:pPr>
    </w:p>
    <w:p w14:paraId="3473DB07" w14:textId="77777777" w:rsidR="00223FCD"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14:paraId="5BA67395" w14:textId="77777777" w:rsidR="00223FCD" w:rsidRDefault="00223FCD" w:rsidP="00223FCD">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דוחות כספיים מבוקרים סופיים לשנים 2018- 2021</w:t>
      </w:r>
      <w:r>
        <w:rPr>
          <w:rFonts w:ascii="David" w:hAnsi="David" w:cs="David" w:hint="cs"/>
          <w:sz w:val="24"/>
          <w:szCs w:val="24"/>
          <w:rtl/>
        </w:rPr>
        <w:t xml:space="preserve">/2020 </w:t>
      </w:r>
      <w:r w:rsidRPr="002A2CE1">
        <w:rPr>
          <w:rFonts w:ascii="David" w:hAnsi="David" w:cs="David" w:hint="cs"/>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Pr>
          <w:rFonts w:ascii="David" w:hAnsi="David" w:cs="David" w:hint="cs"/>
          <w:sz w:val="24"/>
          <w:szCs w:val="24"/>
          <w:rtl/>
        </w:rPr>
        <w:t>אשר נערכו כדין</w:t>
      </w:r>
      <w:r w:rsidRPr="002A2CE1">
        <w:rPr>
          <w:rFonts w:ascii="David" w:hAnsi="David" w:cs="David" w:hint="cs"/>
          <w:sz w:val="24"/>
          <w:szCs w:val="24"/>
          <w:rtl/>
        </w:rPr>
        <w:t xml:space="preserve">. </w:t>
      </w:r>
    </w:p>
    <w:p w14:paraId="1BAD0561" w14:textId="77777777" w:rsidR="00223FCD" w:rsidRPr="002A2CE1" w:rsidRDefault="00223FCD" w:rsidP="00223FCD">
      <w:pPr>
        <w:pStyle w:val="a0"/>
        <w:autoSpaceDE w:val="0"/>
        <w:autoSpaceDN w:val="0"/>
        <w:adjustRightInd w:val="0"/>
        <w:spacing w:after="0" w:line="360" w:lineRule="auto"/>
        <w:ind w:left="509"/>
        <w:rPr>
          <w:rFonts w:ascii="David" w:hAnsi="David" w:cs="David"/>
          <w:sz w:val="24"/>
          <w:szCs w:val="24"/>
        </w:rPr>
      </w:pPr>
    </w:p>
    <w:p w14:paraId="57B42371" w14:textId="77777777" w:rsidR="00223FCD" w:rsidRPr="00096D16"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14:paraId="34C091A6" w14:textId="77777777" w:rsidR="00223FCD" w:rsidRPr="00E63E98" w:rsidRDefault="00223FCD" w:rsidP="00223FCD">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 xml:space="preserve">הסקור </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xml:space="preserve">, ואם המציע מבקש להסתמך על ניסיונה של חברת אם/בת/אחות (להלן: "חברה קשורה") </w:t>
      </w:r>
      <w:r>
        <w:rPr>
          <w:rFonts w:ascii="David" w:hAnsi="David" w:cs="David"/>
          <w:sz w:val="24"/>
          <w:szCs w:val="24"/>
          <w:rtl/>
        </w:rPr>
        <w:t>–</w:t>
      </w:r>
      <w:r>
        <w:rPr>
          <w:rFonts w:ascii="David" w:hAnsi="David" w:cs="David" w:hint="cs"/>
          <w:sz w:val="24"/>
          <w:szCs w:val="24"/>
          <w:rtl/>
        </w:rPr>
        <w:t xml:space="preserve"> בדו"חות של החברה הקשורה </w:t>
      </w:r>
      <w:r w:rsidRPr="00E63E98">
        <w:rPr>
          <w:rFonts w:ascii="David" w:hAnsi="David" w:cs="David"/>
          <w:b/>
          <w:bCs/>
          <w:sz w:val="19"/>
          <w:szCs w:val="19"/>
          <w:rtl/>
        </w:rPr>
        <w:t>*מחק המיותר</w:t>
      </w:r>
      <w:r w:rsidRPr="00E63E98">
        <w:rPr>
          <w:rFonts w:ascii="David" w:hAnsi="David" w:cs="David"/>
          <w:sz w:val="24"/>
          <w:szCs w:val="24"/>
        </w:rPr>
        <w:t>.</w:t>
      </w:r>
    </w:p>
    <w:p w14:paraId="5AA060D9" w14:textId="77777777" w:rsidR="00223FCD" w:rsidRDefault="00223FCD" w:rsidP="00223FCD">
      <w:pPr>
        <w:autoSpaceDE w:val="0"/>
        <w:autoSpaceDN w:val="0"/>
        <w:adjustRightInd w:val="0"/>
        <w:spacing w:after="0" w:line="360" w:lineRule="auto"/>
        <w:ind w:left="509"/>
        <w:jc w:val="both"/>
        <w:rPr>
          <w:rFonts w:ascii="David" w:hAnsi="David" w:cs="David"/>
          <w:b/>
          <w:bCs/>
          <w:sz w:val="19"/>
          <w:szCs w:val="19"/>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החברה הקשורה</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את </w:t>
      </w:r>
      <w:r w:rsidRPr="00E63E98">
        <w:rPr>
          <w:rFonts w:ascii="David" w:hAnsi="David" w:cs="David"/>
          <w:b/>
          <w:bCs/>
          <w:sz w:val="19"/>
          <w:szCs w:val="19"/>
          <w:rtl/>
        </w:rPr>
        <w:t xml:space="preserve">המיותר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Pr>
          <w:rFonts w:ascii="David" w:hAnsi="David" w:cs="David" w:hint="cs"/>
          <w:sz w:val="24"/>
          <w:szCs w:val="24"/>
          <w:rtl/>
        </w:rPr>
        <w:t>ל</w:t>
      </w:r>
      <w:r w:rsidRPr="00E63E98">
        <w:rPr>
          <w:rFonts w:ascii="David" w:hAnsi="David" w:cs="David"/>
          <w:sz w:val="24"/>
          <w:szCs w:val="24"/>
          <w:rtl/>
        </w:rPr>
        <w:t>חבר</w:t>
      </w:r>
      <w:r>
        <w:rPr>
          <w:rFonts w:ascii="David" w:hAnsi="David" w:cs="David" w:hint="cs"/>
          <w:sz w:val="24"/>
          <w:szCs w:val="24"/>
          <w:rtl/>
        </w:rPr>
        <w:t>ה הקשורה</w:t>
      </w:r>
      <w:r w:rsidRPr="00E63E98">
        <w:rPr>
          <w:rFonts w:ascii="David" w:hAnsi="David" w:cs="David"/>
          <w:sz w:val="24"/>
          <w:szCs w:val="24"/>
          <w:rtl/>
        </w:rPr>
        <w:t xml:space="preserve"> </w:t>
      </w:r>
      <w:r w:rsidRPr="00E63E98">
        <w:rPr>
          <w:rFonts w:ascii="David" w:hAnsi="David" w:cs="David"/>
          <w:b/>
          <w:bCs/>
          <w:sz w:val="19"/>
          <w:szCs w:val="19"/>
          <w:rtl/>
        </w:rPr>
        <w:t>*מחק</w:t>
      </w:r>
      <w:r>
        <w:rPr>
          <w:rFonts w:ascii="David" w:hAnsi="David" w:cs="David" w:hint="cs"/>
          <w:b/>
          <w:bCs/>
          <w:sz w:val="19"/>
          <w:szCs w:val="19"/>
          <w:rtl/>
        </w:rPr>
        <w:t xml:space="preserve"> </w:t>
      </w:r>
      <w:r w:rsidRPr="00E63E98">
        <w:rPr>
          <w:rFonts w:ascii="David" w:hAnsi="David" w:cs="David"/>
          <w:b/>
          <w:bCs/>
          <w:sz w:val="19"/>
          <w:szCs w:val="19"/>
          <w:rtl/>
        </w:rPr>
        <w:t xml:space="preserve">המיותר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 xml:space="preserve"> 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Pr>
          <w:rFonts w:ascii="David" w:hAnsi="David" w:cs="David" w:hint="cs"/>
          <w:sz w:val="24"/>
          <w:szCs w:val="24"/>
          <w:rtl/>
        </w:rPr>
        <w:t>ה</w:t>
      </w:r>
      <w:r w:rsidRPr="00E63E98">
        <w:rPr>
          <w:rFonts w:ascii="David" w:hAnsi="David" w:cs="David"/>
          <w:sz w:val="24"/>
          <w:szCs w:val="24"/>
          <w:rtl/>
        </w:rPr>
        <w:t>חברת ה</w:t>
      </w:r>
      <w:r>
        <w:rPr>
          <w:rFonts w:ascii="David" w:hAnsi="David" w:cs="David" w:hint="cs"/>
          <w:sz w:val="24"/>
          <w:szCs w:val="24"/>
          <w:rtl/>
        </w:rPr>
        <w:t xml:space="preserve">קשורה </w:t>
      </w:r>
      <w:r w:rsidRPr="00E63E98">
        <w:rPr>
          <w:rFonts w:ascii="David" w:hAnsi="David" w:cs="David"/>
          <w:b/>
          <w:bCs/>
          <w:sz w:val="19"/>
          <w:szCs w:val="19"/>
          <w:rtl/>
        </w:rPr>
        <w:t xml:space="preserve">*מחק המיותר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63E98">
        <w:rPr>
          <w:rFonts w:ascii="David" w:hAnsi="David" w:cs="David"/>
          <w:b/>
          <w:bCs/>
          <w:sz w:val="19"/>
          <w:szCs w:val="19"/>
          <w:rtl/>
        </w:rPr>
        <w:t>*מחק המיותר</w:t>
      </w:r>
    </w:p>
    <w:p w14:paraId="55B052FA" w14:textId="77777777" w:rsidR="00223FCD" w:rsidRPr="00E63E98" w:rsidRDefault="00223FCD" w:rsidP="00223FCD">
      <w:pPr>
        <w:autoSpaceDE w:val="0"/>
        <w:autoSpaceDN w:val="0"/>
        <w:adjustRightInd w:val="0"/>
        <w:spacing w:after="0" w:line="360" w:lineRule="auto"/>
        <w:ind w:left="509"/>
        <w:jc w:val="both"/>
        <w:rPr>
          <w:rFonts w:ascii="David" w:hAnsi="David" w:cs="David"/>
          <w:b/>
          <w:bCs/>
          <w:sz w:val="19"/>
          <w:szCs w:val="19"/>
        </w:rPr>
      </w:pPr>
    </w:p>
    <w:p w14:paraId="686C1B1B" w14:textId="77777777" w:rsidR="00223FCD"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14:paraId="1658D64B"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בדוח הכספי לשנת 2021</w:t>
      </w:r>
      <w:r>
        <w:rPr>
          <w:rFonts w:ascii="David" w:hAnsi="David" w:cs="David" w:hint="cs"/>
          <w:sz w:val="24"/>
          <w:szCs w:val="24"/>
          <w:rtl/>
        </w:rPr>
        <w:t>*</w:t>
      </w:r>
      <w:r w:rsidRPr="00E36DBA">
        <w:rPr>
          <w:rFonts w:ascii="David" w:hAnsi="David" w:cs="David" w:hint="cs"/>
          <w:sz w:val="24"/>
          <w:szCs w:val="24"/>
          <w:rtl/>
        </w:rPr>
        <w:t xml:space="preserve"> </w:t>
      </w:r>
      <w:r>
        <w:rPr>
          <w:rFonts w:ascii="David" w:hAnsi="David" w:cs="David" w:hint="cs"/>
          <w:sz w:val="24"/>
          <w:szCs w:val="24"/>
          <w:rtl/>
        </w:rPr>
        <w:t xml:space="preserve"> הוא _________________ש"ח (במילים: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p>
    <w:p w14:paraId="6921BBE8"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A271F0">
        <w:rPr>
          <w:rFonts w:ascii="David" w:hAnsi="David" w:cs="David" w:hint="cs"/>
          <w:sz w:val="24"/>
          <w:szCs w:val="24"/>
          <w:rtl/>
        </w:rPr>
        <w:t xml:space="preserve">בהעדר דוח כספי מאושר - לשנת 2020, </w:t>
      </w:r>
    </w:p>
    <w:p w14:paraId="4E32AA1E" w14:textId="77777777" w:rsidR="00223FCD" w:rsidRDefault="00223FCD" w:rsidP="00223FCD">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 בהתאם </w:t>
      </w:r>
      <w:r w:rsidR="00216F04">
        <w:rPr>
          <w:rFonts w:ascii="David" w:hAnsi="David" w:cs="David" w:hint="cs"/>
          <w:sz w:val="24"/>
          <w:szCs w:val="24"/>
          <w:rtl/>
        </w:rPr>
        <w:t>למכרז</w:t>
      </w:r>
      <w:r>
        <w:rPr>
          <w:rFonts w:ascii="David" w:hAnsi="David" w:cs="David" w:hint="cs"/>
          <w:sz w:val="24"/>
          <w:szCs w:val="24"/>
          <w:rtl/>
        </w:rPr>
        <w:t xml:space="preserve">, ההון העצמי המינימלי של המציע </w:t>
      </w:r>
      <w:r w:rsidRPr="00A271F0">
        <w:rPr>
          <w:rFonts w:ascii="David" w:hAnsi="David" w:cs="David"/>
          <w:sz w:val="24"/>
          <w:szCs w:val="24"/>
          <w:rtl/>
        </w:rPr>
        <w:t xml:space="preserve">הוא </w:t>
      </w:r>
      <w:r w:rsidRPr="00A271F0">
        <w:rPr>
          <w:rFonts w:ascii="David" w:hAnsi="David" w:cs="David" w:hint="cs"/>
          <w:sz w:val="24"/>
          <w:szCs w:val="24"/>
          <w:rtl/>
        </w:rPr>
        <w:t>חמישים (50)</w:t>
      </w:r>
      <w:r w:rsidRPr="00A271F0">
        <w:rPr>
          <w:rFonts w:ascii="David" w:hAnsi="David" w:cs="David"/>
          <w:sz w:val="24"/>
          <w:szCs w:val="24"/>
          <w:rtl/>
        </w:rPr>
        <w:t xml:space="preserve"> </w:t>
      </w:r>
      <w:proofErr w:type="spellStart"/>
      <w:r w:rsidRPr="00A271F0">
        <w:rPr>
          <w:rFonts w:ascii="David" w:hAnsi="David" w:cs="David"/>
          <w:sz w:val="24"/>
          <w:szCs w:val="24"/>
          <w:rtl/>
        </w:rPr>
        <w:t>מ</w:t>
      </w:r>
      <w:r w:rsidRPr="00A271F0">
        <w:rPr>
          <w:rFonts w:ascii="David" w:hAnsi="David" w:cs="David" w:hint="cs"/>
          <w:sz w:val="24"/>
          <w:szCs w:val="24"/>
          <w:rtl/>
        </w:rPr>
        <w:t>לש"ח</w:t>
      </w:r>
      <w:proofErr w:type="spellEnd"/>
      <w:r w:rsidRPr="00A271F0">
        <w:rPr>
          <w:rFonts w:ascii="David" w:hAnsi="David" w:cs="David" w:hint="cs"/>
          <w:sz w:val="24"/>
          <w:szCs w:val="24"/>
          <w:rtl/>
        </w:rPr>
        <w:t>.</w:t>
      </w:r>
    </w:p>
    <w:p w14:paraId="08B51DE3" w14:textId="77777777" w:rsidR="00223FCD" w:rsidRPr="00A271F0" w:rsidRDefault="00223FCD" w:rsidP="00223FCD">
      <w:pPr>
        <w:pStyle w:val="a0"/>
        <w:autoSpaceDE w:val="0"/>
        <w:autoSpaceDN w:val="0"/>
        <w:adjustRightInd w:val="0"/>
        <w:spacing w:after="0" w:line="360" w:lineRule="auto"/>
        <w:ind w:left="509"/>
        <w:jc w:val="both"/>
        <w:rPr>
          <w:rFonts w:ascii="David" w:hAnsi="David" w:cs="David"/>
          <w:sz w:val="24"/>
          <w:szCs w:val="24"/>
        </w:rPr>
      </w:pPr>
    </w:p>
    <w:p w14:paraId="274850E7" w14:textId="77777777" w:rsidR="00223FCD"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399"/>
        <w:gridCol w:w="1392"/>
        <w:gridCol w:w="1528"/>
        <w:gridCol w:w="1514"/>
      </w:tblGrid>
      <w:tr w:rsidR="00223FCD" w14:paraId="56647A92" w14:textId="77777777" w:rsidTr="00216F04">
        <w:trPr>
          <w:trHeight w:val="337"/>
        </w:trPr>
        <w:tc>
          <w:tcPr>
            <w:tcW w:w="1954" w:type="dxa"/>
          </w:tcPr>
          <w:p w14:paraId="1C5473AE"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שנה פיסקלית</w:t>
            </w:r>
          </w:p>
        </w:tc>
        <w:tc>
          <w:tcPr>
            <w:tcW w:w="1399" w:type="dxa"/>
            <w:vMerge w:val="restart"/>
          </w:tcPr>
          <w:p w14:paraId="6EE691CE"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2018</w:t>
            </w:r>
          </w:p>
        </w:tc>
        <w:tc>
          <w:tcPr>
            <w:tcW w:w="1392" w:type="dxa"/>
            <w:vMerge w:val="restart"/>
          </w:tcPr>
          <w:p w14:paraId="1E748380"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2019</w:t>
            </w:r>
          </w:p>
        </w:tc>
        <w:tc>
          <w:tcPr>
            <w:tcW w:w="1528" w:type="dxa"/>
            <w:vMerge w:val="restart"/>
          </w:tcPr>
          <w:p w14:paraId="76E57C1F"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14" w:type="dxa"/>
            <w:vMerge w:val="restart"/>
          </w:tcPr>
          <w:p w14:paraId="5CD79B0F"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r>
      <w:tr w:rsidR="00223FCD" w14:paraId="26967D50" w14:textId="77777777" w:rsidTr="00216F04">
        <w:trPr>
          <w:trHeight w:val="355"/>
        </w:trPr>
        <w:tc>
          <w:tcPr>
            <w:tcW w:w="1954" w:type="dxa"/>
          </w:tcPr>
          <w:p w14:paraId="67BF10FF"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399" w:type="dxa"/>
            <w:vMerge/>
          </w:tcPr>
          <w:p w14:paraId="27FBFE4D"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vMerge/>
          </w:tcPr>
          <w:p w14:paraId="09578686"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vMerge/>
          </w:tcPr>
          <w:p w14:paraId="7DD07F25"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vMerge/>
          </w:tcPr>
          <w:p w14:paraId="42AA9EAF"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r w:rsidR="00223FCD" w14:paraId="42C05BD5" w14:textId="77777777" w:rsidTr="00216F04">
        <w:tc>
          <w:tcPr>
            <w:tcW w:w="1954" w:type="dxa"/>
          </w:tcPr>
          <w:p w14:paraId="76522274"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9" w:type="dxa"/>
          </w:tcPr>
          <w:p w14:paraId="4800A56A"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5BD6B54A"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56F5B34B"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2AEC352A"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r w:rsidR="00223FCD" w14:paraId="0AB9FC6C" w14:textId="77777777" w:rsidTr="00216F04">
        <w:tc>
          <w:tcPr>
            <w:tcW w:w="1954" w:type="dxa"/>
          </w:tcPr>
          <w:p w14:paraId="688FD078"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9" w:type="dxa"/>
          </w:tcPr>
          <w:p w14:paraId="703D807B"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0276D650"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240876A2"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73BBE7D6"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r w:rsidR="00223FCD" w14:paraId="3BD14A05" w14:textId="77777777" w:rsidTr="00216F04">
        <w:tc>
          <w:tcPr>
            <w:tcW w:w="1954" w:type="dxa"/>
          </w:tcPr>
          <w:p w14:paraId="1C15827E"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9" w:type="dxa"/>
          </w:tcPr>
          <w:p w14:paraId="003BEBA7"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392" w:type="dxa"/>
          </w:tcPr>
          <w:p w14:paraId="15CC0AE9"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28" w:type="dxa"/>
          </w:tcPr>
          <w:p w14:paraId="4FCB4AB0"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c>
          <w:tcPr>
            <w:tcW w:w="1514" w:type="dxa"/>
          </w:tcPr>
          <w:p w14:paraId="44FD1311" w14:textId="77777777" w:rsidR="00223FCD" w:rsidRDefault="00223FCD" w:rsidP="00216F04">
            <w:pPr>
              <w:pStyle w:val="a0"/>
              <w:autoSpaceDE w:val="0"/>
              <w:autoSpaceDN w:val="0"/>
              <w:adjustRightInd w:val="0"/>
              <w:spacing w:line="360" w:lineRule="auto"/>
              <w:ind w:left="0"/>
              <w:rPr>
                <w:rFonts w:ascii="David" w:hAnsi="David" w:cs="David"/>
                <w:b/>
                <w:bCs/>
                <w:sz w:val="24"/>
                <w:szCs w:val="24"/>
                <w:rtl/>
              </w:rPr>
            </w:pPr>
          </w:p>
        </w:tc>
      </w:tr>
    </w:tbl>
    <w:p w14:paraId="6711694C" w14:textId="77777777" w:rsidR="00223FCD" w:rsidRDefault="00223FCD" w:rsidP="00223FCD">
      <w:pPr>
        <w:autoSpaceDE w:val="0"/>
        <w:autoSpaceDN w:val="0"/>
        <w:adjustRightInd w:val="0"/>
        <w:spacing w:after="0" w:line="360" w:lineRule="auto"/>
        <w:ind w:left="509"/>
        <w:rPr>
          <w:rFonts w:ascii="David" w:hAnsi="David" w:cs="David"/>
          <w:sz w:val="24"/>
          <w:szCs w:val="24"/>
          <w:rtl/>
        </w:rPr>
      </w:pPr>
      <w:r>
        <w:rPr>
          <w:rFonts w:ascii="David" w:hAnsi="David" w:cs="David" w:hint="cs"/>
          <w:sz w:val="24"/>
          <w:szCs w:val="24"/>
          <w:rtl/>
        </w:rPr>
        <w:lastRenderedPageBreak/>
        <w:t xml:space="preserve">*ההכנסה השנתית היא סך ההכנסות של המציע,  ואם הוא מסתמך על חברה קשורה </w:t>
      </w:r>
      <w:r>
        <w:rPr>
          <w:rFonts w:ascii="David" w:hAnsi="David" w:cs="David"/>
          <w:sz w:val="24"/>
          <w:szCs w:val="24"/>
          <w:rtl/>
        </w:rPr>
        <w:t>–</w:t>
      </w:r>
      <w:r>
        <w:rPr>
          <w:rFonts w:ascii="David" w:hAnsi="David" w:cs="David" w:hint="cs"/>
          <w:sz w:val="24"/>
          <w:szCs w:val="24"/>
          <w:rtl/>
        </w:rPr>
        <w:t xml:space="preserve">יש לפרט גם את ההכנסות של החברה הקשורה. </w:t>
      </w:r>
    </w:p>
    <w:p w14:paraId="22016D64" w14:textId="77777777" w:rsidR="00223FCD" w:rsidRDefault="00223FCD" w:rsidP="00223FCD">
      <w:pPr>
        <w:autoSpaceDE w:val="0"/>
        <w:autoSpaceDN w:val="0"/>
        <w:adjustRightInd w:val="0"/>
        <w:spacing w:after="0" w:line="360" w:lineRule="auto"/>
        <w:ind w:left="509"/>
        <w:rPr>
          <w:rFonts w:ascii="David" w:hAnsi="David" w:cs="David"/>
          <w:sz w:val="24"/>
          <w:szCs w:val="24"/>
          <w:rtl/>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 xml:space="preserve">התאם </w:t>
      </w:r>
      <w:r w:rsidR="00216F04">
        <w:rPr>
          <w:rFonts w:ascii="David" w:hAnsi="David" w:cs="David" w:hint="cs"/>
          <w:sz w:val="24"/>
          <w:szCs w:val="24"/>
          <w:rtl/>
        </w:rPr>
        <w:t>למכרז</w:t>
      </w:r>
      <w:r>
        <w:rPr>
          <w:rFonts w:ascii="David" w:hAnsi="David" w:cs="David" w:hint="cs"/>
          <w:sz w:val="24"/>
          <w:szCs w:val="24"/>
          <w:rtl/>
        </w:rPr>
        <w:t>, ההכנסה השנתית הממוצעת ב</w:t>
      </w:r>
      <w:r w:rsidRPr="00E36DBA">
        <w:rPr>
          <w:rFonts w:ascii="David" w:hAnsi="David" w:cs="David"/>
          <w:sz w:val="24"/>
          <w:szCs w:val="24"/>
          <w:rtl/>
        </w:rPr>
        <w:t>שנים 2018-2021 הי</w:t>
      </w:r>
      <w:r>
        <w:rPr>
          <w:rFonts w:ascii="David" w:hAnsi="David" w:cs="David" w:hint="cs"/>
          <w:sz w:val="24"/>
          <w:szCs w:val="24"/>
          <w:rtl/>
        </w:rPr>
        <w:t>א לפחות</w:t>
      </w:r>
      <w:r w:rsidRPr="00E36DBA">
        <w:rPr>
          <w:rFonts w:ascii="David" w:hAnsi="David" w:cs="David" w:hint="cs"/>
          <w:sz w:val="24"/>
          <w:szCs w:val="24"/>
          <w:rtl/>
        </w:rPr>
        <w:t xml:space="preserve"> שמונים (</w:t>
      </w:r>
      <w:r w:rsidRPr="00E36DBA">
        <w:rPr>
          <w:rFonts w:ascii="David" w:hAnsi="David" w:cs="David"/>
          <w:sz w:val="24"/>
          <w:szCs w:val="24"/>
          <w:rtl/>
        </w:rPr>
        <w:t>80</w:t>
      </w:r>
      <w:r w:rsidRPr="00E36DBA">
        <w:rPr>
          <w:rFonts w:ascii="David" w:hAnsi="David" w:cs="David" w:hint="cs"/>
          <w:sz w:val="24"/>
          <w:szCs w:val="24"/>
          <w:rtl/>
        </w:rPr>
        <w:t>)</w:t>
      </w:r>
      <w:r w:rsidRPr="00E36DBA">
        <w:rPr>
          <w:rFonts w:ascii="David" w:hAnsi="David" w:cs="David"/>
          <w:sz w:val="24"/>
          <w:szCs w:val="24"/>
          <w:rtl/>
        </w:rPr>
        <w:t xml:space="preserve"> </w:t>
      </w:r>
      <w:proofErr w:type="spellStart"/>
      <w:r w:rsidRPr="00E36DBA">
        <w:rPr>
          <w:rFonts w:ascii="David" w:hAnsi="David" w:cs="David"/>
          <w:sz w:val="24"/>
          <w:szCs w:val="24"/>
          <w:rtl/>
        </w:rPr>
        <w:t>מלש"ח</w:t>
      </w:r>
      <w:proofErr w:type="spellEnd"/>
      <w:r w:rsidRPr="00E36DBA">
        <w:rPr>
          <w:rFonts w:ascii="David" w:hAnsi="David" w:cs="David"/>
          <w:sz w:val="24"/>
          <w:szCs w:val="24"/>
          <w:rtl/>
        </w:rPr>
        <w:t>.</w:t>
      </w:r>
    </w:p>
    <w:p w14:paraId="2BCE5492" w14:textId="77777777" w:rsidR="00223FCD" w:rsidRPr="00E36DBA" w:rsidRDefault="00223FCD" w:rsidP="00223FCD">
      <w:pPr>
        <w:autoSpaceDE w:val="0"/>
        <w:autoSpaceDN w:val="0"/>
        <w:adjustRightInd w:val="0"/>
        <w:spacing w:after="0" w:line="360" w:lineRule="auto"/>
        <w:ind w:left="509"/>
        <w:rPr>
          <w:rFonts w:ascii="David" w:hAnsi="David" w:cs="David"/>
          <w:sz w:val="24"/>
          <w:szCs w:val="24"/>
        </w:rPr>
      </w:pPr>
    </w:p>
    <w:p w14:paraId="258F2435" w14:textId="77777777" w:rsidR="00223FCD" w:rsidRPr="00A271F0" w:rsidRDefault="00223FCD" w:rsidP="006E6A3F">
      <w:pPr>
        <w:pStyle w:val="a0"/>
        <w:numPr>
          <w:ilvl w:val="0"/>
          <w:numId w:val="23"/>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14:paraId="7F6CBD72"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09ACC776" w14:textId="77777777" w:rsidR="00223FCD" w:rsidRDefault="00223FCD" w:rsidP="00223FCD">
      <w:pPr>
        <w:autoSpaceDE w:val="0"/>
        <w:autoSpaceDN w:val="0"/>
        <w:adjustRightInd w:val="0"/>
        <w:spacing w:after="0" w:line="360" w:lineRule="auto"/>
        <w:rPr>
          <w:rFonts w:ascii="David" w:hAnsi="David" w:cs="David"/>
          <w:b/>
          <w:bCs/>
          <w:sz w:val="24"/>
          <w:szCs w:val="24"/>
          <w:u w:val="single"/>
          <w:rtl/>
        </w:rPr>
      </w:pPr>
    </w:p>
    <w:p w14:paraId="446CB5E3"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sidR="0075330E">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14:paraId="198A8BE6" w14:textId="77777777" w:rsidR="00223FCD" w:rsidRDefault="00223FCD" w:rsidP="00223FCD">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 xml:space="preserve">      חתימ</w:t>
      </w:r>
      <w:r w:rsidR="0075330E">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14:paraId="7325C680" w14:textId="77777777" w:rsidR="00223FCD" w:rsidRDefault="00223FCD">
      <w:pPr>
        <w:bidi w:val="0"/>
        <w:rPr>
          <w:rFonts w:ascii="David" w:hAnsi="David" w:cs="David"/>
          <w:b/>
          <w:bCs/>
          <w:sz w:val="24"/>
          <w:szCs w:val="24"/>
        </w:rPr>
      </w:pPr>
      <w:r>
        <w:rPr>
          <w:rFonts w:ascii="David" w:hAnsi="David" w:cs="David"/>
          <w:b/>
          <w:bCs/>
          <w:sz w:val="24"/>
          <w:szCs w:val="24"/>
          <w:rtl/>
        </w:rPr>
        <w:br w:type="page"/>
      </w:r>
    </w:p>
    <w:p w14:paraId="0B3D1570" w14:textId="77777777" w:rsidR="00223FCD" w:rsidRPr="006402B5" w:rsidRDefault="00223FCD" w:rsidP="00FD37DC">
      <w:pPr>
        <w:bidi w:val="0"/>
        <w:jc w:val="center"/>
        <w:rPr>
          <w:rFonts w:ascii="David" w:hAnsi="David" w:cs="David"/>
          <w:b/>
          <w:bCs/>
          <w:sz w:val="28"/>
          <w:szCs w:val="28"/>
          <w:u w:val="single"/>
        </w:rPr>
      </w:pPr>
      <w:r w:rsidRPr="006402B5">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ד</w:t>
      </w:r>
      <w:r w:rsidRPr="006402B5">
        <w:rPr>
          <w:rFonts w:ascii="David" w:hAnsi="David" w:cs="David" w:hint="cs"/>
          <w:b/>
          <w:bCs/>
          <w:sz w:val="28"/>
          <w:szCs w:val="28"/>
          <w:u w:val="single"/>
          <w:rtl/>
        </w:rPr>
        <w:t xml:space="preserve">'- תצהיר ניסיון המציע </w:t>
      </w:r>
      <w:r w:rsidRPr="006402B5">
        <w:rPr>
          <w:rFonts w:ascii="David" w:hAnsi="David" w:cs="David"/>
          <w:b/>
          <w:bCs/>
          <w:sz w:val="28"/>
          <w:szCs w:val="28"/>
          <w:u w:val="single"/>
          <w:rtl/>
        </w:rPr>
        <w:t>(</w:t>
      </w:r>
      <w:r w:rsidRPr="006402B5">
        <w:rPr>
          <w:rFonts w:ascii="David" w:hAnsi="David" w:cs="David" w:hint="cs"/>
          <w:b/>
          <w:bCs/>
          <w:sz w:val="28"/>
          <w:szCs w:val="28"/>
          <w:u w:val="single"/>
          <w:rtl/>
        </w:rPr>
        <w:t>סע</w:t>
      </w:r>
      <w:r w:rsidRPr="00626980">
        <w:rPr>
          <w:rFonts w:ascii="David" w:hAnsi="David" w:cs="David" w:hint="eastAsia"/>
          <w:b/>
          <w:bCs/>
          <w:sz w:val="28"/>
          <w:szCs w:val="28"/>
          <w:u w:val="single"/>
          <w:rtl/>
        </w:rPr>
        <w:t>יף</w:t>
      </w:r>
      <w:r w:rsidRPr="00626980">
        <w:rPr>
          <w:rFonts w:ascii="David" w:hAnsi="David" w:cs="David"/>
          <w:b/>
          <w:bCs/>
          <w:sz w:val="28"/>
          <w:szCs w:val="28"/>
          <w:u w:val="single"/>
          <w:rtl/>
        </w:rPr>
        <w:t xml:space="preserve"> </w:t>
      </w:r>
      <w:r w:rsidRPr="004D474E">
        <w:rPr>
          <w:rFonts w:ascii="David" w:hAnsi="David" w:cs="David"/>
          <w:b/>
          <w:bCs/>
          <w:sz w:val="28"/>
          <w:szCs w:val="28"/>
          <w:u w:val="single"/>
          <w:rtl/>
        </w:rPr>
        <w:t>4.2.1.</w:t>
      </w:r>
      <w:r w:rsidR="00626980">
        <w:rPr>
          <w:rFonts w:ascii="David" w:hAnsi="David" w:cs="David" w:hint="cs"/>
          <w:b/>
          <w:bCs/>
          <w:sz w:val="28"/>
          <w:szCs w:val="28"/>
          <w:u w:val="single"/>
          <w:rtl/>
        </w:rPr>
        <w:t>4</w:t>
      </w:r>
      <w:r w:rsidRPr="00626980">
        <w:rPr>
          <w:rFonts w:ascii="David" w:hAnsi="David" w:cs="David"/>
          <w:b/>
          <w:bCs/>
          <w:sz w:val="28"/>
          <w:szCs w:val="28"/>
          <w:u w:val="single"/>
          <w:rtl/>
        </w:rPr>
        <w:t>)</w:t>
      </w:r>
    </w:p>
    <w:p w14:paraId="416C23C2" w14:textId="77777777" w:rsidR="00223FCD" w:rsidRPr="00C06308" w:rsidRDefault="00223FCD" w:rsidP="00223FCD">
      <w:pPr>
        <w:jc w:val="both"/>
        <w:rPr>
          <w:rFonts w:ascii="David" w:hAnsi="David" w:cs="David"/>
          <w:sz w:val="24"/>
          <w:szCs w:val="24"/>
        </w:rPr>
      </w:pPr>
      <w:r w:rsidRPr="00C06308">
        <w:rPr>
          <w:rFonts w:ascii="David" w:hAnsi="David" w:cs="David"/>
          <w:sz w:val="24"/>
          <w:szCs w:val="24"/>
          <w:rtl/>
        </w:rPr>
        <w:t>אני החתום מטה, מוסמך החתימה במציע  ________________ (להלן: "</w:t>
      </w:r>
      <w:r w:rsidRPr="00C06308">
        <w:rPr>
          <w:rFonts w:ascii="David" w:hAnsi="David" w:cs="David"/>
          <w:b/>
          <w:bCs/>
          <w:sz w:val="24"/>
          <w:szCs w:val="24"/>
          <w:rtl/>
        </w:rPr>
        <w:t>המציע</w:t>
      </w:r>
      <w:r w:rsidRPr="00C06308">
        <w:rPr>
          <w:rFonts w:ascii="David" w:hAnsi="David" w:cs="David"/>
          <w:sz w:val="24"/>
          <w:szCs w:val="24"/>
          <w:rtl/>
        </w:rPr>
        <w:t>") מצהיר בזאת, לאחר שהוזהרתי כי עלי לומר את האמת וכי אהיה צפוי לעונשים הקבועים בחוק אם לא אעשה כן, כדלקמן:</w:t>
      </w:r>
    </w:p>
    <w:p w14:paraId="6CA49A8C" w14:textId="62E2DE25" w:rsidR="00223FCD" w:rsidRPr="00B62130" w:rsidRDefault="00223FCD" w:rsidP="006E6A3F">
      <w:pPr>
        <w:pStyle w:val="a0"/>
        <w:numPr>
          <w:ilvl w:val="0"/>
          <w:numId w:val="19"/>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המצטבר של המציע</w:t>
      </w:r>
      <w:r w:rsidRPr="00E20D62">
        <w:rPr>
          <w:rFonts w:ascii="David" w:hAnsi="David" w:cs="David" w:hint="cs"/>
          <w:sz w:val="24"/>
          <w:szCs w:val="24"/>
        </w:rPr>
        <w:t xml:space="preserve"> </w:t>
      </w:r>
      <w:r>
        <w:rPr>
          <w:rFonts w:ascii="David" w:hAnsi="David" w:cs="David"/>
          <w:sz w:val="24"/>
          <w:szCs w:val="24"/>
        </w:rPr>
        <w:t xml:space="preserve">  </w:t>
      </w:r>
      <w:r w:rsidRPr="00E20D62">
        <w:rPr>
          <w:rFonts w:ascii="David" w:hAnsi="David" w:cs="David" w:hint="cs"/>
          <w:sz w:val="24"/>
          <w:szCs w:val="24"/>
          <w:rtl/>
        </w:rPr>
        <w:t>(השלמת הבנייה של מספר יח"ד שהוא</w:t>
      </w:r>
      <w:r>
        <w:rPr>
          <w:rFonts w:ascii="David" w:hAnsi="David" w:cs="David" w:hint="cs"/>
          <w:sz w:val="24"/>
          <w:szCs w:val="24"/>
          <w:rtl/>
        </w:rPr>
        <w:t xml:space="preserve"> לכל הפחות</w:t>
      </w:r>
      <w:r w:rsidRPr="00E20D62">
        <w:rPr>
          <w:rFonts w:ascii="David" w:hAnsi="David" w:cs="David" w:hint="cs"/>
          <w:sz w:val="24"/>
          <w:szCs w:val="24"/>
          <w:rtl/>
        </w:rPr>
        <w:t xml:space="preserve"> </w:t>
      </w:r>
      <w:r>
        <w:rPr>
          <w:rFonts w:ascii="David" w:hAnsi="David" w:cs="David" w:hint="cs"/>
          <w:sz w:val="24"/>
          <w:szCs w:val="24"/>
          <w:rtl/>
        </w:rPr>
        <w:t>כפל (פי 2)</w:t>
      </w:r>
      <w:r w:rsidRPr="00B62130">
        <w:rPr>
          <w:rFonts w:ascii="David" w:hAnsi="David" w:cs="David"/>
          <w:sz w:val="24"/>
          <w:szCs w:val="24"/>
          <w:rtl/>
        </w:rPr>
        <w:t xml:space="preserve"> ממספר יחידות דיור המוצע </w:t>
      </w:r>
      <w:r w:rsidR="009D7914" w:rsidRPr="00B62130">
        <w:rPr>
          <w:rFonts w:ascii="David" w:hAnsi="David" w:cs="David"/>
          <w:sz w:val="24"/>
          <w:szCs w:val="24"/>
          <w:rtl/>
        </w:rPr>
        <w:t>במ</w:t>
      </w:r>
      <w:r w:rsidR="009D7914">
        <w:rPr>
          <w:rFonts w:ascii="David" w:hAnsi="David" w:cs="David" w:hint="cs"/>
          <w:sz w:val="24"/>
          <w:szCs w:val="24"/>
          <w:rtl/>
        </w:rPr>
        <w:t>קבץ</w:t>
      </w:r>
      <w:r>
        <w:rPr>
          <w:rFonts w:ascii="David" w:hAnsi="David" w:cs="David" w:hint="cs"/>
          <w:sz w:val="24"/>
          <w:szCs w:val="24"/>
          <w:rtl/>
        </w:rPr>
        <w:t>,</w:t>
      </w:r>
      <w:r w:rsidRPr="00E20D62">
        <w:rPr>
          <w:rFonts w:ascii="David" w:hAnsi="David" w:cs="David" w:hint="cs"/>
          <w:sz w:val="24"/>
          <w:szCs w:val="24"/>
          <w:rtl/>
        </w:rPr>
        <w:t xml:space="preserve"> במהלך 7 ה</w:t>
      </w:r>
      <w:r w:rsidRPr="00E20D62">
        <w:rPr>
          <w:rFonts w:ascii="David" w:hAnsi="David" w:cs="David"/>
          <w:sz w:val="24"/>
          <w:szCs w:val="24"/>
          <w:rtl/>
        </w:rPr>
        <w:t xml:space="preserve">שנים </w:t>
      </w:r>
      <w:r>
        <w:rPr>
          <w:rFonts w:ascii="David" w:hAnsi="David" w:cs="David" w:hint="cs"/>
          <w:sz w:val="24"/>
          <w:szCs w:val="24"/>
          <w:rtl/>
        </w:rPr>
        <w:t xml:space="preserve">שקדמו </w:t>
      </w:r>
      <w:r w:rsidR="00216F04">
        <w:rPr>
          <w:rFonts w:ascii="David" w:hAnsi="David" w:cs="David" w:hint="cs"/>
          <w:sz w:val="24"/>
          <w:szCs w:val="24"/>
          <w:rtl/>
        </w:rPr>
        <w:t>למכרז</w:t>
      </w:r>
      <w:r>
        <w:rPr>
          <w:rFonts w:ascii="David" w:hAnsi="David" w:cs="David" w:hint="cs"/>
          <w:sz w:val="24"/>
          <w:szCs w:val="24"/>
          <w:rtl/>
        </w:rPr>
        <w:t>),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64"/>
        <w:gridCol w:w="1285"/>
        <w:gridCol w:w="866"/>
        <w:gridCol w:w="2901"/>
        <w:gridCol w:w="1071"/>
        <w:gridCol w:w="940"/>
      </w:tblGrid>
      <w:tr w:rsidR="00B048D9" w:rsidRPr="00C06308" w14:paraId="5925A121" w14:textId="77777777" w:rsidTr="00B048D9">
        <w:trPr>
          <w:trHeight w:val="649"/>
        </w:trPr>
        <w:tc>
          <w:tcPr>
            <w:tcW w:w="0" w:type="auto"/>
            <w:vAlign w:val="center"/>
          </w:tcPr>
          <w:p w14:paraId="01C9DB3C"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37EC2F57"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7AE0EC54"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21D74D8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5BC6D79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76498CA0"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7EA4CEFB"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ניסיון של חברה קשורה (אם, בת, אחות)</w:t>
            </w:r>
          </w:p>
        </w:tc>
        <w:tc>
          <w:tcPr>
            <w:tcW w:w="0" w:type="auto"/>
          </w:tcPr>
          <w:p w14:paraId="13A572F0"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4D372F7D" w14:textId="77777777" w:rsidR="00B048D9" w:rsidRDefault="00B048D9" w:rsidP="00B048D9">
            <w:pPr>
              <w:jc w:val="center"/>
              <w:rPr>
                <w:rFonts w:ascii="David" w:hAnsi="David" w:cs="David"/>
                <w:sz w:val="24"/>
                <w:szCs w:val="24"/>
                <w:rtl/>
              </w:rPr>
            </w:pPr>
            <w:r>
              <w:rPr>
                <w:rFonts w:ascii="David" w:hAnsi="David" w:cs="David" w:hint="cs"/>
                <w:sz w:val="24"/>
                <w:szCs w:val="24"/>
                <w:rtl/>
              </w:rPr>
              <w:t>אם כיזם -מי הקבלן</w:t>
            </w:r>
          </w:p>
        </w:tc>
      </w:tr>
      <w:tr w:rsidR="00B048D9" w:rsidRPr="00C06308" w14:paraId="09370892" w14:textId="77777777" w:rsidTr="00B048D9">
        <w:trPr>
          <w:trHeight w:val="361"/>
        </w:trPr>
        <w:tc>
          <w:tcPr>
            <w:tcW w:w="0" w:type="auto"/>
            <w:vAlign w:val="center"/>
          </w:tcPr>
          <w:p w14:paraId="13A35D3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7D3B9B82" w14:textId="77777777" w:rsidR="00B048D9" w:rsidRPr="00C06308" w:rsidRDefault="00B048D9" w:rsidP="00B048D9">
            <w:pPr>
              <w:spacing w:line="360" w:lineRule="auto"/>
              <w:jc w:val="both"/>
              <w:rPr>
                <w:rFonts w:ascii="David" w:hAnsi="David" w:cs="David"/>
                <w:sz w:val="24"/>
                <w:szCs w:val="24"/>
                <w:rtl/>
              </w:rPr>
            </w:pPr>
          </w:p>
        </w:tc>
        <w:tc>
          <w:tcPr>
            <w:tcW w:w="0" w:type="auto"/>
          </w:tcPr>
          <w:p w14:paraId="72C9C196" w14:textId="77777777" w:rsidR="00B048D9" w:rsidRPr="00C06308" w:rsidRDefault="00B048D9" w:rsidP="00B048D9">
            <w:pPr>
              <w:spacing w:line="360" w:lineRule="auto"/>
              <w:jc w:val="both"/>
              <w:rPr>
                <w:rFonts w:ascii="David" w:hAnsi="David" w:cs="David"/>
                <w:sz w:val="24"/>
                <w:szCs w:val="24"/>
                <w:rtl/>
              </w:rPr>
            </w:pPr>
          </w:p>
        </w:tc>
        <w:tc>
          <w:tcPr>
            <w:tcW w:w="0" w:type="auto"/>
          </w:tcPr>
          <w:p w14:paraId="41147EF8" w14:textId="77777777" w:rsidR="00B048D9" w:rsidRPr="00C06308" w:rsidRDefault="00B048D9" w:rsidP="00B048D9">
            <w:pPr>
              <w:spacing w:line="360" w:lineRule="auto"/>
              <w:jc w:val="both"/>
              <w:rPr>
                <w:rFonts w:ascii="David" w:hAnsi="David" w:cs="David"/>
                <w:sz w:val="24"/>
                <w:szCs w:val="24"/>
                <w:rtl/>
              </w:rPr>
            </w:pPr>
          </w:p>
        </w:tc>
        <w:tc>
          <w:tcPr>
            <w:tcW w:w="0" w:type="auto"/>
          </w:tcPr>
          <w:p w14:paraId="4A57C417" w14:textId="77777777" w:rsidR="00B048D9" w:rsidRPr="00C06308" w:rsidRDefault="00B048D9" w:rsidP="00B048D9">
            <w:pPr>
              <w:spacing w:line="360" w:lineRule="auto"/>
              <w:jc w:val="both"/>
              <w:rPr>
                <w:rFonts w:ascii="David" w:hAnsi="David" w:cs="David"/>
                <w:sz w:val="24"/>
                <w:szCs w:val="24"/>
                <w:rtl/>
              </w:rPr>
            </w:pPr>
          </w:p>
        </w:tc>
        <w:tc>
          <w:tcPr>
            <w:tcW w:w="0" w:type="auto"/>
          </w:tcPr>
          <w:p w14:paraId="240A7196"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3FB4490E" w14:textId="77777777" w:rsidR="00B048D9" w:rsidRPr="00C06308" w:rsidRDefault="00B048D9" w:rsidP="00B048D9">
            <w:pPr>
              <w:spacing w:line="360" w:lineRule="auto"/>
              <w:jc w:val="center"/>
              <w:rPr>
                <w:rFonts w:ascii="David" w:hAnsi="David" w:cs="David"/>
                <w:sz w:val="24"/>
                <w:szCs w:val="24"/>
                <w:rtl/>
              </w:rPr>
            </w:pPr>
          </w:p>
        </w:tc>
        <w:tc>
          <w:tcPr>
            <w:tcW w:w="0" w:type="auto"/>
          </w:tcPr>
          <w:p w14:paraId="02637575"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3C9DB50A"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0FB087C9" w14:textId="77777777" w:rsidTr="00B048D9">
        <w:trPr>
          <w:trHeight w:val="361"/>
        </w:trPr>
        <w:tc>
          <w:tcPr>
            <w:tcW w:w="0" w:type="auto"/>
            <w:vAlign w:val="center"/>
          </w:tcPr>
          <w:p w14:paraId="1F507B8B"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6DA0474E" w14:textId="77777777" w:rsidR="00B048D9" w:rsidRPr="00C06308" w:rsidRDefault="00B048D9" w:rsidP="00B048D9">
            <w:pPr>
              <w:spacing w:line="360" w:lineRule="auto"/>
              <w:jc w:val="both"/>
              <w:rPr>
                <w:rFonts w:ascii="David" w:hAnsi="David" w:cs="David"/>
                <w:sz w:val="24"/>
                <w:szCs w:val="24"/>
                <w:rtl/>
              </w:rPr>
            </w:pPr>
          </w:p>
        </w:tc>
        <w:tc>
          <w:tcPr>
            <w:tcW w:w="0" w:type="auto"/>
          </w:tcPr>
          <w:p w14:paraId="38DC63F0" w14:textId="77777777" w:rsidR="00B048D9" w:rsidRPr="00C06308" w:rsidRDefault="00B048D9" w:rsidP="00B048D9">
            <w:pPr>
              <w:spacing w:line="360" w:lineRule="auto"/>
              <w:jc w:val="both"/>
              <w:rPr>
                <w:rFonts w:ascii="David" w:hAnsi="David" w:cs="David"/>
                <w:sz w:val="24"/>
                <w:szCs w:val="24"/>
                <w:rtl/>
              </w:rPr>
            </w:pPr>
          </w:p>
        </w:tc>
        <w:tc>
          <w:tcPr>
            <w:tcW w:w="0" w:type="auto"/>
          </w:tcPr>
          <w:p w14:paraId="79F2B78A" w14:textId="77777777" w:rsidR="00B048D9" w:rsidRPr="00C06308" w:rsidRDefault="00B048D9" w:rsidP="00B048D9">
            <w:pPr>
              <w:spacing w:line="360" w:lineRule="auto"/>
              <w:jc w:val="both"/>
              <w:rPr>
                <w:rFonts w:ascii="David" w:hAnsi="David" w:cs="David"/>
                <w:sz w:val="24"/>
                <w:szCs w:val="24"/>
                <w:rtl/>
              </w:rPr>
            </w:pPr>
          </w:p>
        </w:tc>
        <w:tc>
          <w:tcPr>
            <w:tcW w:w="0" w:type="auto"/>
          </w:tcPr>
          <w:p w14:paraId="6F7822AA" w14:textId="77777777" w:rsidR="00B048D9" w:rsidRPr="00C06308" w:rsidRDefault="00B048D9" w:rsidP="00B048D9">
            <w:pPr>
              <w:spacing w:line="360" w:lineRule="auto"/>
              <w:jc w:val="both"/>
              <w:rPr>
                <w:rFonts w:ascii="David" w:hAnsi="David" w:cs="David"/>
                <w:sz w:val="24"/>
                <w:szCs w:val="24"/>
                <w:rtl/>
              </w:rPr>
            </w:pPr>
          </w:p>
        </w:tc>
        <w:tc>
          <w:tcPr>
            <w:tcW w:w="0" w:type="auto"/>
          </w:tcPr>
          <w:p w14:paraId="6ED6C592"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40666EF2"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4BB0BF6"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06C6B23D"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7D33219C" w14:textId="77777777" w:rsidTr="00B048D9">
        <w:trPr>
          <w:trHeight w:val="377"/>
        </w:trPr>
        <w:tc>
          <w:tcPr>
            <w:tcW w:w="0" w:type="auto"/>
            <w:vAlign w:val="center"/>
          </w:tcPr>
          <w:p w14:paraId="0255D14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314A97E4" w14:textId="77777777" w:rsidR="00B048D9" w:rsidRPr="00C06308" w:rsidRDefault="00B048D9" w:rsidP="00B048D9">
            <w:pPr>
              <w:spacing w:line="360" w:lineRule="auto"/>
              <w:jc w:val="both"/>
              <w:rPr>
                <w:rFonts w:ascii="David" w:hAnsi="David" w:cs="David"/>
                <w:sz w:val="24"/>
                <w:szCs w:val="24"/>
                <w:rtl/>
              </w:rPr>
            </w:pPr>
          </w:p>
        </w:tc>
        <w:tc>
          <w:tcPr>
            <w:tcW w:w="0" w:type="auto"/>
          </w:tcPr>
          <w:p w14:paraId="15B1CC6A" w14:textId="77777777" w:rsidR="00B048D9" w:rsidRPr="00C06308" w:rsidRDefault="00B048D9" w:rsidP="00B048D9">
            <w:pPr>
              <w:spacing w:line="360" w:lineRule="auto"/>
              <w:jc w:val="both"/>
              <w:rPr>
                <w:rFonts w:ascii="David" w:hAnsi="David" w:cs="David"/>
                <w:sz w:val="24"/>
                <w:szCs w:val="24"/>
                <w:rtl/>
              </w:rPr>
            </w:pPr>
          </w:p>
        </w:tc>
        <w:tc>
          <w:tcPr>
            <w:tcW w:w="0" w:type="auto"/>
          </w:tcPr>
          <w:p w14:paraId="60FBCD08" w14:textId="77777777" w:rsidR="00B048D9" w:rsidRPr="00C06308" w:rsidRDefault="00B048D9" w:rsidP="00B048D9">
            <w:pPr>
              <w:spacing w:line="360" w:lineRule="auto"/>
              <w:jc w:val="both"/>
              <w:rPr>
                <w:rFonts w:ascii="David" w:hAnsi="David" w:cs="David"/>
                <w:sz w:val="24"/>
                <w:szCs w:val="24"/>
                <w:rtl/>
              </w:rPr>
            </w:pPr>
          </w:p>
        </w:tc>
        <w:tc>
          <w:tcPr>
            <w:tcW w:w="0" w:type="auto"/>
          </w:tcPr>
          <w:p w14:paraId="36F59388" w14:textId="77777777" w:rsidR="00B048D9" w:rsidRPr="00C06308" w:rsidRDefault="00B048D9" w:rsidP="00B048D9">
            <w:pPr>
              <w:spacing w:line="360" w:lineRule="auto"/>
              <w:jc w:val="both"/>
              <w:rPr>
                <w:rFonts w:ascii="David" w:hAnsi="David" w:cs="David"/>
                <w:sz w:val="24"/>
                <w:szCs w:val="24"/>
                <w:rtl/>
              </w:rPr>
            </w:pPr>
          </w:p>
        </w:tc>
        <w:tc>
          <w:tcPr>
            <w:tcW w:w="0" w:type="auto"/>
          </w:tcPr>
          <w:p w14:paraId="0629AA44"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0775AEB9"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8BCB5A4"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0A912488"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5885C1BC" w14:textId="77777777" w:rsidTr="00B048D9">
        <w:trPr>
          <w:trHeight w:val="361"/>
        </w:trPr>
        <w:tc>
          <w:tcPr>
            <w:tcW w:w="0" w:type="auto"/>
            <w:vAlign w:val="center"/>
          </w:tcPr>
          <w:p w14:paraId="2D9D6452"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0A1E6101" w14:textId="77777777" w:rsidR="00B048D9" w:rsidRPr="00C06308" w:rsidRDefault="00B048D9" w:rsidP="00B048D9">
            <w:pPr>
              <w:spacing w:line="360" w:lineRule="auto"/>
              <w:jc w:val="both"/>
              <w:rPr>
                <w:rFonts w:ascii="David" w:hAnsi="David" w:cs="David"/>
                <w:sz w:val="24"/>
                <w:szCs w:val="24"/>
                <w:rtl/>
              </w:rPr>
            </w:pPr>
          </w:p>
        </w:tc>
        <w:tc>
          <w:tcPr>
            <w:tcW w:w="0" w:type="auto"/>
          </w:tcPr>
          <w:p w14:paraId="4A7C1437" w14:textId="77777777" w:rsidR="00B048D9" w:rsidRPr="00C06308" w:rsidRDefault="00B048D9" w:rsidP="00B048D9">
            <w:pPr>
              <w:spacing w:line="360" w:lineRule="auto"/>
              <w:jc w:val="both"/>
              <w:rPr>
                <w:rFonts w:ascii="David" w:hAnsi="David" w:cs="David"/>
                <w:sz w:val="24"/>
                <w:szCs w:val="24"/>
                <w:rtl/>
              </w:rPr>
            </w:pPr>
          </w:p>
        </w:tc>
        <w:tc>
          <w:tcPr>
            <w:tcW w:w="0" w:type="auto"/>
          </w:tcPr>
          <w:p w14:paraId="15206C4F" w14:textId="77777777" w:rsidR="00B048D9" w:rsidRPr="00C06308" w:rsidRDefault="00B048D9" w:rsidP="00B048D9">
            <w:pPr>
              <w:spacing w:line="360" w:lineRule="auto"/>
              <w:jc w:val="both"/>
              <w:rPr>
                <w:rFonts w:ascii="David" w:hAnsi="David" w:cs="David"/>
                <w:sz w:val="24"/>
                <w:szCs w:val="24"/>
                <w:rtl/>
              </w:rPr>
            </w:pPr>
          </w:p>
        </w:tc>
        <w:tc>
          <w:tcPr>
            <w:tcW w:w="0" w:type="auto"/>
          </w:tcPr>
          <w:p w14:paraId="17E7BC83" w14:textId="77777777" w:rsidR="00B048D9" w:rsidRPr="00C06308" w:rsidRDefault="00B048D9" w:rsidP="00B048D9">
            <w:pPr>
              <w:spacing w:line="360" w:lineRule="auto"/>
              <w:jc w:val="both"/>
              <w:rPr>
                <w:rFonts w:ascii="David" w:hAnsi="David" w:cs="David"/>
                <w:sz w:val="24"/>
                <w:szCs w:val="24"/>
                <w:rtl/>
              </w:rPr>
            </w:pPr>
          </w:p>
        </w:tc>
        <w:tc>
          <w:tcPr>
            <w:tcW w:w="0" w:type="auto"/>
          </w:tcPr>
          <w:p w14:paraId="3037AEB4"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336034F" w14:textId="77777777" w:rsidR="00B048D9" w:rsidRPr="00C06308" w:rsidRDefault="00B048D9" w:rsidP="00B048D9">
            <w:pPr>
              <w:spacing w:line="360" w:lineRule="auto"/>
              <w:jc w:val="center"/>
              <w:rPr>
                <w:rFonts w:ascii="David" w:hAnsi="David" w:cs="David"/>
                <w:sz w:val="24"/>
                <w:szCs w:val="24"/>
                <w:rtl/>
              </w:rPr>
            </w:pPr>
          </w:p>
        </w:tc>
        <w:tc>
          <w:tcPr>
            <w:tcW w:w="0" w:type="auto"/>
          </w:tcPr>
          <w:p w14:paraId="2A29D853"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225CADD6"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0EF324B8" w14:textId="77777777" w:rsidTr="00B048D9">
        <w:trPr>
          <w:trHeight w:val="377"/>
        </w:trPr>
        <w:tc>
          <w:tcPr>
            <w:tcW w:w="0" w:type="auto"/>
            <w:vAlign w:val="center"/>
          </w:tcPr>
          <w:p w14:paraId="1E661EB8"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4EB52F04" w14:textId="77777777" w:rsidR="00B048D9" w:rsidRPr="00C06308" w:rsidRDefault="00B048D9" w:rsidP="00B048D9">
            <w:pPr>
              <w:spacing w:line="360" w:lineRule="auto"/>
              <w:jc w:val="both"/>
              <w:rPr>
                <w:rFonts w:ascii="David" w:hAnsi="David" w:cs="David"/>
                <w:sz w:val="24"/>
                <w:szCs w:val="24"/>
                <w:rtl/>
              </w:rPr>
            </w:pPr>
          </w:p>
        </w:tc>
        <w:tc>
          <w:tcPr>
            <w:tcW w:w="0" w:type="auto"/>
          </w:tcPr>
          <w:p w14:paraId="17D992CF" w14:textId="77777777" w:rsidR="00B048D9" w:rsidRPr="00C06308" w:rsidRDefault="00B048D9" w:rsidP="00B048D9">
            <w:pPr>
              <w:spacing w:line="360" w:lineRule="auto"/>
              <w:jc w:val="both"/>
              <w:rPr>
                <w:rFonts w:ascii="David" w:hAnsi="David" w:cs="David"/>
                <w:sz w:val="24"/>
                <w:szCs w:val="24"/>
                <w:rtl/>
              </w:rPr>
            </w:pPr>
          </w:p>
        </w:tc>
        <w:tc>
          <w:tcPr>
            <w:tcW w:w="0" w:type="auto"/>
          </w:tcPr>
          <w:p w14:paraId="10E1C753" w14:textId="77777777" w:rsidR="00B048D9" w:rsidRPr="00C06308" w:rsidRDefault="00B048D9" w:rsidP="00B048D9">
            <w:pPr>
              <w:spacing w:line="360" w:lineRule="auto"/>
              <w:jc w:val="both"/>
              <w:rPr>
                <w:rFonts w:ascii="David" w:hAnsi="David" w:cs="David"/>
                <w:sz w:val="24"/>
                <w:szCs w:val="24"/>
                <w:rtl/>
              </w:rPr>
            </w:pPr>
          </w:p>
        </w:tc>
        <w:tc>
          <w:tcPr>
            <w:tcW w:w="0" w:type="auto"/>
          </w:tcPr>
          <w:p w14:paraId="40A87080" w14:textId="77777777" w:rsidR="00B048D9" w:rsidRPr="00C06308" w:rsidRDefault="00B048D9" w:rsidP="00B048D9">
            <w:pPr>
              <w:spacing w:line="360" w:lineRule="auto"/>
              <w:jc w:val="both"/>
              <w:rPr>
                <w:rFonts w:ascii="David" w:hAnsi="David" w:cs="David"/>
                <w:sz w:val="24"/>
                <w:szCs w:val="24"/>
                <w:rtl/>
              </w:rPr>
            </w:pPr>
          </w:p>
        </w:tc>
        <w:tc>
          <w:tcPr>
            <w:tcW w:w="0" w:type="auto"/>
          </w:tcPr>
          <w:p w14:paraId="18F0C4EE"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7BF9D8C"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D0C01D0"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10AE6F5E" w14:textId="77777777" w:rsidR="00B048D9" w:rsidRPr="00C06308" w:rsidRDefault="00B048D9" w:rsidP="00B048D9">
            <w:pPr>
              <w:spacing w:line="360" w:lineRule="auto"/>
              <w:jc w:val="center"/>
              <w:rPr>
                <w:rFonts w:ascii="David" w:hAnsi="David" w:cs="David"/>
                <w:sz w:val="24"/>
                <w:szCs w:val="24"/>
                <w:rtl/>
              </w:rPr>
            </w:pPr>
          </w:p>
        </w:tc>
      </w:tr>
    </w:tbl>
    <w:p w14:paraId="20D469D5" w14:textId="347117DF" w:rsidR="00223FCD" w:rsidRDefault="00223FCD" w:rsidP="006E6A3F">
      <w:pPr>
        <w:pStyle w:val="a0"/>
        <w:numPr>
          <w:ilvl w:val="0"/>
          <w:numId w:val="19"/>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w:t>
      </w:r>
      <w:r w:rsidRPr="00C06308">
        <w:rPr>
          <w:rFonts w:ascii="David" w:hAnsi="David" w:cs="David"/>
          <w:sz w:val="24"/>
          <w:szCs w:val="24"/>
          <w:u w:val="single"/>
          <w:rtl/>
        </w:rPr>
        <w:t>ינימלי</w:t>
      </w:r>
      <w:r>
        <w:rPr>
          <w:rFonts w:ascii="David" w:hAnsi="David" w:cs="David" w:hint="cs"/>
          <w:sz w:val="24"/>
          <w:szCs w:val="24"/>
          <w:u w:val="single"/>
          <w:rtl/>
        </w:rPr>
        <w:t xml:space="preserve"> של המציע</w:t>
      </w:r>
      <w:r w:rsidRPr="00C06308">
        <w:rPr>
          <w:rFonts w:ascii="David" w:hAnsi="David" w:cs="David"/>
          <w:sz w:val="24"/>
          <w:szCs w:val="24"/>
          <w:u w:val="single"/>
          <w:rtl/>
        </w:rPr>
        <w:t xml:space="preserve"> בפרויקט יחיד</w:t>
      </w:r>
      <w:r>
        <w:rPr>
          <w:rFonts w:ascii="David" w:hAnsi="David" w:cs="David" w:hint="cs"/>
          <w:sz w:val="24"/>
          <w:szCs w:val="24"/>
          <w:u w:val="single"/>
          <w:rtl/>
        </w:rPr>
        <w:t xml:space="preserve"> (</w:t>
      </w:r>
      <w:r w:rsidRPr="00E20D62">
        <w:rPr>
          <w:rFonts w:ascii="David" w:hAnsi="David" w:cs="David" w:hint="cs"/>
          <w:sz w:val="24"/>
          <w:szCs w:val="24"/>
          <w:rtl/>
        </w:rPr>
        <w:t xml:space="preserve">השלמת הבנייה של </w:t>
      </w:r>
      <w:r>
        <w:rPr>
          <w:rFonts w:ascii="David" w:hAnsi="David" w:cs="David" w:hint="cs"/>
          <w:sz w:val="24"/>
          <w:szCs w:val="24"/>
          <w:rtl/>
        </w:rPr>
        <w:t xml:space="preserve">פרויקט אחד לפחות הכולל לכל הפחות </w:t>
      </w:r>
      <w:r w:rsidRPr="00E20D62">
        <w:rPr>
          <w:rFonts w:ascii="David" w:hAnsi="David" w:cs="David" w:hint="cs"/>
          <w:sz w:val="24"/>
          <w:szCs w:val="24"/>
          <w:rtl/>
        </w:rPr>
        <w:t xml:space="preserve">מספר יח"ד </w:t>
      </w:r>
      <w:r w:rsidRPr="00B62130">
        <w:rPr>
          <w:rFonts w:ascii="David" w:hAnsi="David" w:cs="David"/>
          <w:sz w:val="24"/>
          <w:szCs w:val="24"/>
          <w:rtl/>
        </w:rPr>
        <w:t xml:space="preserve">המוצע </w:t>
      </w:r>
      <w:r w:rsidR="009D7914" w:rsidRPr="00B62130">
        <w:rPr>
          <w:rFonts w:ascii="David" w:hAnsi="David" w:cs="David"/>
          <w:sz w:val="24"/>
          <w:szCs w:val="24"/>
          <w:rtl/>
        </w:rPr>
        <w:t>במ</w:t>
      </w:r>
      <w:r w:rsidR="009D7914">
        <w:rPr>
          <w:rFonts w:ascii="David" w:hAnsi="David" w:cs="David" w:hint="cs"/>
          <w:sz w:val="24"/>
          <w:szCs w:val="24"/>
          <w:rtl/>
        </w:rPr>
        <w:t>קבץ</w:t>
      </w:r>
      <w:r>
        <w:rPr>
          <w:rFonts w:ascii="David" w:hAnsi="David" w:cs="David" w:hint="cs"/>
          <w:sz w:val="24"/>
          <w:szCs w:val="24"/>
          <w:rtl/>
        </w:rPr>
        <w:t xml:space="preserve">, </w:t>
      </w:r>
      <w:r w:rsidRPr="00E20D62">
        <w:rPr>
          <w:rFonts w:ascii="David" w:hAnsi="David" w:cs="David" w:hint="cs"/>
          <w:sz w:val="24"/>
          <w:szCs w:val="24"/>
          <w:rtl/>
        </w:rPr>
        <w:t>במהלך 7 ה</w:t>
      </w:r>
      <w:r w:rsidRPr="00E20D62">
        <w:rPr>
          <w:rFonts w:ascii="David" w:hAnsi="David" w:cs="David"/>
          <w:sz w:val="24"/>
          <w:szCs w:val="24"/>
          <w:rtl/>
        </w:rPr>
        <w:t xml:space="preserve">שנים </w:t>
      </w:r>
      <w:r>
        <w:rPr>
          <w:rFonts w:ascii="David" w:hAnsi="David" w:cs="David" w:hint="cs"/>
          <w:sz w:val="24"/>
          <w:szCs w:val="24"/>
          <w:rtl/>
        </w:rPr>
        <w:t xml:space="preserve">שקדמו </w:t>
      </w:r>
      <w:r w:rsidR="00216F04">
        <w:rPr>
          <w:rFonts w:ascii="David" w:hAnsi="David" w:cs="David" w:hint="cs"/>
          <w:sz w:val="24"/>
          <w:szCs w:val="24"/>
          <w:rtl/>
        </w:rPr>
        <w:t>למכרז</w:t>
      </w:r>
      <w:r>
        <w:rPr>
          <w:rFonts w:ascii="David" w:hAnsi="David" w:cs="David" w:hint="cs"/>
          <w:sz w:val="24"/>
          <w:szCs w:val="24"/>
          <w:rtl/>
        </w:rPr>
        <w:t xml:space="preserve">), </w:t>
      </w:r>
      <w:r w:rsidRPr="00C06308">
        <w:rPr>
          <w:rFonts w:ascii="David" w:hAnsi="David" w:cs="David"/>
          <w:sz w:val="24"/>
          <w:szCs w:val="24"/>
          <w:rtl/>
        </w:rPr>
        <w:t>כמפורט להלן:</w:t>
      </w: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B048D9" w14:paraId="56AD24BD" w14:textId="77777777" w:rsidTr="004D474E">
        <w:trPr>
          <w:trHeight w:val="649"/>
        </w:trPr>
        <w:tc>
          <w:tcPr>
            <w:tcW w:w="0" w:type="auto"/>
            <w:vAlign w:val="center"/>
          </w:tcPr>
          <w:p w14:paraId="0FECD2B2"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0B5BA0A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552DE92C"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5D572F0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74B3E48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3453DA3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0FE7B738" w14:textId="77777777" w:rsidR="00B048D9"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14:paraId="476C9225"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2B2F7520"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r>
      <w:tr w:rsidR="00B048D9" w:rsidRPr="00C06308" w14:paraId="161E65DA" w14:textId="77777777" w:rsidTr="004D474E">
        <w:trPr>
          <w:trHeight w:val="361"/>
        </w:trPr>
        <w:tc>
          <w:tcPr>
            <w:tcW w:w="0" w:type="auto"/>
            <w:vAlign w:val="center"/>
          </w:tcPr>
          <w:p w14:paraId="4B6757E0"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56A317D2" w14:textId="77777777" w:rsidR="00B048D9" w:rsidRPr="00C06308" w:rsidRDefault="00B048D9" w:rsidP="00B048D9">
            <w:pPr>
              <w:spacing w:line="360" w:lineRule="auto"/>
              <w:jc w:val="both"/>
              <w:rPr>
                <w:rFonts w:ascii="David" w:hAnsi="David" w:cs="David"/>
                <w:sz w:val="24"/>
                <w:szCs w:val="24"/>
                <w:rtl/>
              </w:rPr>
            </w:pPr>
          </w:p>
        </w:tc>
        <w:tc>
          <w:tcPr>
            <w:tcW w:w="0" w:type="auto"/>
          </w:tcPr>
          <w:p w14:paraId="49D5BF43" w14:textId="77777777" w:rsidR="00B048D9" w:rsidRPr="00C06308" w:rsidRDefault="00B048D9" w:rsidP="00B048D9">
            <w:pPr>
              <w:spacing w:line="360" w:lineRule="auto"/>
              <w:jc w:val="both"/>
              <w:rPr>
                <w:rFonts w:ascii="David" w:hAnsi="David" w:cs="David"/>
                <w:sz w:val="24"/>
                <w:szCs w:val="24"/>
                <w:rtl/>
              </w:rPr>
            </w:pPr>
          </w:p>
        </w:tc>
        <w:tc>
          <w:tcPr>
            <w:tcW w:w="0" w:type="auto"/>
          </w:tcPr>
          <w:p w14:paraId="28173D5D" w14:textId="77777777" w:rsidR="00B048D9" w:rsidRPr="00C06308" w:rsidRDefault="00B048D9" w:rsidP="00B048D9">
            <w:pPr>
              <w:spacing w:line="360" w:lineRule="auto"/>
              <w:jc w:val="both"/>
              <w:rPr>
                <w:rFonts w:ascii="David" w:hAnsi="David" w:cs="David"/>
                <w:sz w:val="24"/>
                <w:szCs w:val="24"/>
                <w:rtl/>
              </w:rPr>
            </w:pPr>
          </w:p>
        </w:tc>
        <w:tc>
          <w:tcPr>
            <w:tcW w:w="0" w:type="auto"/>
          </w:tcPr>
          <w:p w14:paraId="1E99F254" w14:textId="77777777" w:rsidR="00B048D9" w:rsidRPr="00C06308" w:rsidRDefault="00B048D9" w:rsidP="00B048D9">
            <w:pPr>
              <w:spacing w:line="360" w:lineRule="auto"/>
              <w:jc w:val="both"/>
              <w:rPr>
                <w:rFonts w:ascii="David" w:hAnsi="David" w:cs="David"/>
                <w:sz w:val="24"/>
                <w:szCs w:val="24"/>
                <w:rtl/>
              </w:rPr>
            </w:pPr>
          </w:p>
        </w:tc>
        <w:tc>
          <w:tcPr>
            <w:tcW w:w="0" w:type="auto"/>
          </w:tcPr>
          <w:p w14:paraId="12F23651"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711A84EF" w14:textId="77777777" w:rsidR="00B048D9" w:rsidRPr="00C06308" w:rsidRDefault="00B048D9" w:rsidP="00B048D9">
            <w:pPr>
              <w:spacing w:line="360" w:lineRule="auto"/>
              <w:jc w:val="center"/>
              <w:rPr>
                <w:rFonts w:ascii="David" w:hAnsi="David" w:cs="David"/>
                <w:sz w:val="24"/>
                <w:szCs w:val="24"/>
                <w:rtl/>
              </w:rPr>
            </w:pPr>
          </w:p>
        </w:tc>
        <w:tc>
          <w:tcPr>
            <w:tcW w:w="0" w:type="auto"/>
          </w:tcPr>
          <w:p w14:paraId="216AB7EB"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09C85187" w14:textId="77777777" w:rsidTr="004D474E">
        <w:trPr>
          <w:trHeight w:val="361"/>
        </w:trPr>
        <w:tc>
          <w:tcPr>
            <w:tcW w:w="0" w:type="auto"/>
            <w:vAlign w:val="center"/>
          </w:tcPr>
          <w:p w14:paraId="2736078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5ECAB940" w14:textId="77777777" w:rsidR="00B048D9" w:rsidRPr="00C06308" w:rsidRDefault="00B048D9" w:rsidP="00B048D9">
            <w:pPr>
              <w:spacing w:line="360" w:lineRule="auto"/>
              <w:jc w:val="both"/>
              <w:rPr>
                <w:rFonts w:ascii="David" w:hAnsi="David" w:cs="David"/>
                <w:sz w:val="24"/>
                <w:szCs w:val="24"/>
                <w:rtl/>
              </w:rPr>
            </w:pPr>
          </w:p>
        </w:tc>
        <w:tc>
          <w:tcPr>
            <w:tcW w:w="0" w:type="auto"/>
          </w:tcPr>
          <w:p w14:paraId="2231C0D7" w14:textId="77777777" w:rsidR="00B048D9" w:rsidRPr="00C06308" w:rsidRDefault="00B048D9" w:rsidP="00B048D9">
            <w:pPr>
              <w:spacing w:line="360" w:lineRule="auto"/>
              <w:jc w:val="both"/>
              <w:rPr>
                <w:rFonts w:ascii="David" w:hAnsi="David" w:cs="David"/>
                <w:sz w:val="24"/>
                <w:szCs w:val="24"/>
                <w:rtl/>
              </w:rPr>
            </w:pPr>
          </w:p>
        </w:tc>
        <w:tc>
          <w:tcPr>
            <w:tcW w:w="0" w:type="auto"/>
          </w:tcPr>
          <w:p w14:paraId="69BFC3DB" w14:textId="77777777" w:rsidR="00B048D9" w:rsidRPr="00C06308" w:rsidRDefault="00B048D9" w:rsidP="00B048D9">
            <w:pPr>
              <w:spacing w:line="360" w:lineRule="auto"/>
              <w:jc w:val="both"/>
              <w:rPr>
                <w:rFonts w:ascii="David" w:hAnsi="David" w:cs="David"/>
                <w:sz w:val="24"/>
                <w:szCs w:val="24"/>
                <w:rtl/>
              </w:rPr>
            </w:pPr>
          </w:p>
        </w:tc>
        <w:tc>
          <w:tcPr>
            <w:tcW w:w="0" w:type="auto"/>
          </w:tcPr>
          <w:p w14:paraId="7CC99AE5" w14:textId="77777777" w:rsidR="00B048D9" w:rsidRPr="00C06308" w:rsidRDefault="00B048D9" w:rsidP="00B048D9">
            <w:pPr>
              <w:spacing w:line="360" w:lineRule="auto"/>
              <w:jc w:val="both"/>
              <w:rPr>
                <w:rFonts w:ascii="David" w:hAnsi="David" w:cs="David"/>
                <w:sz w:val="24"/>
                <w:szCs w:val="24"/>
                <w:rtl/>
              </w:rPr>
            </w:pPr>
          </w:p>
        </w:tc>
        <w:tc>
          <w:tcPr>
            <w:tcW w:w="0" w:type="auto"/>
          </w:tcPr>
          <w:p w14:paraId="5D484A6F"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395C7F48" w14:textId="77777777" w:rsidR="00B048D9" w:rsidRPr="00C06308" w:rsidRDefault="00B048D9" w:rsidP="00B048D9">
            <w:pPr>
              <w:spacing w:line="360" w:lineRule="auto"/>
              <w:jc w:val="center"/>
              <w:rPr>
                <w:rFonts w:ascii="David" w:hAnsi="David" w:cs="David"/>
                <w:sz w:val="24"/>
                <w:szCs w:val="24"/>
                <w:rtl/>
              </w:rPr>
            </w:pPr>
          </w:p>
        </w:tc>
        <w:tc>
          <w:tcPr>
            <w:tcW w:w="0" w:type="auto"/>
          </w:tcPr>
          <w:p w14:paraId="2C8BC9C5"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4DDD7ECE" w14:textId="77777777" w:rsidTr="004D474E">
        <w:trPr>
          <w:trHeight w:val="377"/>
        </w:trPr>
        <w:tc>
          <w:tcPr>
            <w:tcW w:w="0" w:type="auto"/>
            <w:vAlign w:val="center"/>
          </w:tcPr>
          <w:p w14:paraId="64EC5C0B"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5A93EE15" w14:textId="77777777" w:rsidR="00B048D9" w:rsidRPr="00C06308" w:rsidRDefault="00B048D9" w:rsidP="00B048D9">
            <w:pPr>
              <w:spacing w:line="360" w:lineRule="auto"/>
              <w:jc w:val="both"/>
              <w:rPr>
                <w:rFonts w:ascii="David" w:hAnsi="David" w:cs="David"/>
                <w:sz w:val="24"/>
                <w:szCs w:val="24"/>
                <w:rtl/>
              </w:rPr>
            </w:pPr>
          </w:p>
        </w:tc>
        <w:tc>
          <w:tcPr>
            <w:tcW w:w="0" w:type="auto"/>
          </w:tcPr>
          <w:p w14:paraId="78217E88" w14:textId="77777777" w:rsidR="00B048D9" w:rsidRPr="00C06308" w:rsidRDefault="00B048D9" w:rsidP="00B048D9">
            <w:pPr>
              <w:spacing w:line="360" w:lineRule="auto"/>
              <w:jc w:val="both"/>
              <w:rPr>
                <w:rFonts w:ascii="David" w:hAnsi="David" w:cs="David"/>
                <w:sz w:val="24"/>
                <w:szCs w:val="24"/>
                <w:rtl/>
              </w:rPr>
            </w:pPr>
          </w:p>
        </w:tc>
        <w:tc>
          <w:tcPr>
            <w:tcW w:w="0" w:type="auto"/>
          </w:tcPr>
          <w:p w14:paraId="38001E9E" w14:textId="77777777" w:rsidR="00B048D9" w:rsidRPr="00C06308" w:rsidRDefault="00B048D9" w:rsidP="00B048D9">
            <w:pPr>
              <w:spacing w:line="360" w:lineRule="auto"/>
              <w:jc w:val="both"/>
              <w:rPr>
                <w:rFonts w:ascii="David" w:hAnsi="David" w:cs="David"/>
                <w:sz w:val="24"/>
                <w:szCs w:val="24"/>
                <w:rtl/>
              </w:rPr>
            </w:pPr>
          </w:p>
        </w:tc>
        <w:tc>
          <w:tcPr>
            <w:tcW w:w="0" w:type="auto"/>
          </w:tcPr>
          <w:p w14:paraId="77A36CEF" w14:textId="77777777" w:rsidR="00B048D9" w:rsidRPr="00C06308" w:rsidRDefault="00B048D9" w:rsidP="00B048D9">
            <w:pPr>
              <w:spacing w:line="360" w:lineRule="auto"/>
              <w:jc w:val="both"/>
              <w:rPr>
                <w:rFonts w:ascii="David" w:hAnsi="David" w:cs="David"/>
                <w:sz w:val="24"/>
                <w:szCs w:val="24"/>
                <w:rtl/>
              </w:rPr>
            </w:pPr>
          </w:p>
        </w:tc>
        <w:tc>
          <w:tcPr>
            <w:tcW w:w="0" w:type="auto"/>
          </w:tcPr>
          <w:p w14:paraId="53970F59"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6534B35B" w14:textId="77777777" w:rsidR="00B048D9" w:rsidRPr="00C06308" w:rsidRDefault="00B048D9" w:rsidP="00B048D9">
            <w:pPr>
              <w:spacing w:line="360" w:lineRule="auto"/>
              <w:jc w:val="center"/>
              <w:rPr>
                <w:rFonts w:ascii="David" w:hAnsi="David" w:cs="David"/>
                <w:sz w:val="24"/>
                <w:szCs w:val="24"/>
                <w:rtl/>
              </w:rPr>
            </w:pPr>
          </w:p>
        </w:tc>
        <w:tc>
          <w:tcPr>
            <w:tcW w:w="0" w:type="auto"/>
          </w:tcPr>
          <w:p w14:paraId="31D184B9" w14:textId="77777777" w:rsidR="00B048D9" w:rsidRPr="00C06308" w:rsidRDefault="00B048D9" w:rsidP="00B048D9">
            <w:pPr>
              <w:spacing w:line="360" w:lineRule="auto"/>
              <w:jc w:val="center"/>
              <w:rPr>
                <w:rFonts w:ascii="David" w:hAnsi="David" w:cs="David"/>
                <w:sz w:val="24"/>
                <w:szCs w:val="24"/>
                <w:rtl/>
              </w:rPr>
            </w:pPr>
          </w:p>
        </w:tc>
      </w:tr>
    </w:tbl>
    <w:p w14:paraId="45567742" w14:textId="77777777" w:rsidR="00223FCD" w:rsidRDefault="00223FCD" w:rsidP="006E6A3F">
      <w:pPr>
        <w:pStyle w:val="a0"/>
        <w:numPr>
          <w:ilvl w:val="0"/>
          <w:numId w:val="19"/>
        </w:numPr>
        <w:spacing w:after="0" w:line="360" w:lineRule="auto"/>
        <w:ind w:right="360"/>
        <w:jc w:val="both"/>
        <w:rPr>
          <w:rFonts w:ascii="David" w:hAnsi="David" w:cs="David"/>
          <w:sz w:val="24"/>
          <w:szCs w:val="24"/>
        </w:rPr>
      </w:pPr>
      <w:r>
        <w:rPr>
          <w:rFonts w:ascii="David" w:hAnsi="David" w:cs="David" w:hint="cs"/>
          <w:sz w:val="24"/>
          <w:szCs w:val="24"/>
          <w:rtl/>
        </w:rPr>
        <w:t>לתמיכה בפירוט שלעיל, רצ"ב:</w:t>
      </w:r>
      <w:r>
        <w:rPr>
          <w:rFonts w:ascii="David" w:hAnsi="David" w:cs="David" w:hint="cs"/>
          <w:sz w:val="24"/>
          <w:szCs w:val="24"/>
        </w:rPr>
        <w:t xml:space="preserve"> </w:t>
      </w:r>
    </w:p>
    <w:p w14:paraId="2129F153" w14:textId="77777777"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14:paraId="611BC887" w14:textId="77777777"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w:t>
      </w:r>
    </w:p>
    <w:p w14:paraId="01E8D8E9" w14:textId="77777777"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אישור עו"ד/רו"ח בדבר הקשר בין המציע ובין החברות הקשורות אליו, המפורטות לעיל (ככל הנדרש)</w:t>
      </w:r>
    </w:p>
    <w:p w14:paraId="5CD60B67" w14:textId="77777777" w:rsidR="00223FCD" w:rsidRDefault="00223FCD" w:rsidP="00223FCD">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14:paraId="1A80676F" w14:textId="77777777" w:rsidR="00223FCD" w:rsidRPr="00C06308" w:rsidRDefault="00223FCD" w:rsidP="00223FCD">
      <w:pPr>
        <w:spacing w:before="120" w:after="120" w:line="360" w:lineRule="auto"/>
        <w:jc w:val="both"/>
        <w:rPr>
          <w:rFonts w:ascii="David" w:hAnsi="David" w:cs="David"/>
          <w:b/>
          <w:bCs/>
          <w:sz w:val="24"/>
          <w:szCs w:val="24"/>
          <w:u w:val="single"/>
          <w:rtl/>
        </w:rPr>
      </w:pPr>
    </w:p>
    <w:p w14:paraId="4B0CBEDA"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14:paraId="43028D82" w14:textId="77777777" w:rsidR="00223FCD" w:rsidRPr="00C06308" w:rsidRDefault="00223FCD" w:rsidP="00223FCD">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53FB85AC" w14:textId="77777777" w:rsidR="00223FCD" w:rsidRPr="00C06308" w:rsidRDefault="00223FCD" w:rsidP="00223FCD">
      <w:pPr>
        <w:spacing w:after="0" w:line="240" w:lineRule="auto"/>
        <w:jc w:val="both"/>
        <w:rPr>
          <w:rFonts w:ascii="David" w:hAnsi="David" w:cs="David"/>
          <w:b/>
          <w:bCs/>
          <w:sz w:val="24"/>
          <w:szCs w:val="24"/>
          <w:u w:val="single"/>
          <w:rtl/>
        </w:rPr>
      </w:pPr>
    </w:p>
    <w:p w14:paraId="73440254" w14:textId="77777777" w:rsidR="00223FCD" w:rsidRDefault="00223FCD" w:rsidP="00223FCD">
      <w:pPr>
        <w:spacing w:before="120" w:after="120" w:line="360" w:lineRule="auto"/>
        <w:jc w:val="both"/>
        <w:rPr>
          <w:rFonts w:ascii="David" w:hAnsi="David" w:cs="David"/>
          <w:b/>
          <w:bCs/>
          <w:sz w:val="24"/>
          <w:szCs w:val="24"/>
          <w:u w:val="single"/>
          <w:rtl/>
        </w:rPr>
      </w:pPr>
    </w:p>
    <w:p w14:paraId="131A5178" w14:textId="77777777" w:rsidR="00223FCD" w:rsidRPr="00C06308" w:rsidRDefault="00223FCD" w:rsidP="0075330E">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lastRenderedPageBreak/>
        <w:t>אישור עורך הדין</w:t>
      </w:r>
    </w:p>
    <w:p w14:paraId="73B4334B" w14:textId="77777777" w:rsidR="00223FCD" w:rsidRDefault="00223FCD" w:rsidP="00223FCD">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20C81E" w14:textId="77777777" w:rsidR="001C3C38" w:rsidRDefault="001C3C38" w:rsidP="00223FCD">
      <w:pPr>
        <w:spacing w:line="360" w:lineRule="auto"/>
        <w:jc w:val="both"/>
        <w:rPr>
          <w:rFonts w:ascii="David" w:hAnsi="David" w:cs="David"/>
          <w:sz w:val="24"/>
          <w:szCs w:val="24"/>
          <w:rtl/>
        </w:rPr>
      </w:pPr>
    </w:p>
    <w:p w14:paraId="7BAA1B1C" w14:textId="77777777" w:rsidR="001C3C38" w:rsidRPr="00C06308" w:rsidRDefault="001C3C38" w:rsidP="00223FCD">
      <w:pPr>
        <w:spacing w:line="360" w:lineRule="auto"/>
        <w:jc w:val="both"/>
        <w:rPr>
          <w:rFonts w:ascii="David" w:hAnsi="David" w:cs="David"/>
          <w:sz w:val="24"/>
          <w:szCs w:val="24"/>
          <w:rtl/>
        </w:rPr>
      </w:pPr>
    </w:p>
    <w:p w14:paraId="47DEF6CF"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14:paraId="4FAF43EE" w14:textId="77777777" w:rsidR="00223FCD" w:rsidRPr="00C06308" w:rsidRDefault="00223FCD" w:rsidP="00223FCD">
      <w:pPr>
        <w:spacing w:after="0" w:line="240" w:lineRule="auto"/>
        <w:rPr>
          <w:rFonts w:ascii="David" w:hAnsi="David"/>
          <w:b/>
          <w:bCs/>
          <w:rtl/>
        </w:rPr>
        <w:sectPr w:rsidR="00223FCD" w:rsidRPr="00C06308" w:rsidSect="00216F04">
          <w:headerReference w:type="default" r:id="rId8"/>
          <w:footerReference w:type="default" r:id="rId9"/>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11CDEE69" w14:textId="77777777" w:rsidR="00223FCD" w:rsidRPr="002A2CE1" w:rsidRDefault="00223FCD" w:rsidP="00223FCD">
      <w:pPr>
        <w:pStyle w:val="a0"/>
        <w:bidi w:val="0"/>
        <w:spacing w:after="120" w:line="360" w:lineRule="auto"/>
        <w:ind w:left="0"/>
        <w:jc w:val="center"/>
        <w:rPr>
          <w:rFonts w:cs="David"/>
          <w:b/>
          <w:bCs/>
          <w:sz w:val="28"/>
          <w:szCs w:val="28"/>
          <w:u w:val="single"/>
        </w:rPr>
      </w:pPr>
      <w:r w:rsidRPr="002A2CE1">
        <w:rPr>
          <w:rFonts w:cs="David" w:hint="cs"/>
          <w:b/>
          <w:bCs/>
          <w:sz w:val="28"/>
          <w:szCs w:val="28"/>
          <w:u w:val="single"/>
          <w:rtl/>
        </w:rPr>
        <w:lastRenderedPageBreak/>
        <w:t xml:space="preserve">נספח </w:t>
      </w:r>
      <w:r>
        <w:rPr>
          <w:rFonts w:cs="David" w:hint="cs"/>
          <w:b/>
          <w:bCs/>
          <w:sz w:val="28"/>
          <w:szCs w:val="28"/>
          <w:u w:val="single"/>
          <w:rtl/>
        </w:rPr>
        <w:t>ה'</w:t>
      </w:r>
      <w:r w:rsidRPr="002A2CE1">
        <w:rPr>
          <w:rFonts w:cs="David" w:hint="cs"/>
          <w:b/>
          <w:bCs/>
          <w:sz w:val="28"/>
          <w:szCs w:val="28"/>
          <w:u w:val="single"/>
          <w:rtl/>
        </w:rPr>
        <w:t xml:space="preserve">1  אישור עו"ד/רו"ח  בדבר התאגדות </w:t>
      </w:r>
      <w:proofErr w:type="spellStart"/>
      <w:r w:rsidRPr="002A2CE1">
        <w:rPr>
          <w:rFonts w:cs="David" w:hint="cs"/>
          <w:b/>
          <w:bCs/>
          <w:sz w:val="28"/>
          <w:szCs w:val="28"/>
          <w:u w:val="single"/>
          <w:rtl/>
        </w:rPr>
        <w:t>ומורשי</w:t>
      </w:r>
      <w:proofErr w:type="spellEnd"/>
      <w:r w:rsidRPr="002A2CE1">
        <w:rPr>
          <w:rFonts w:cs="David" w:hint="cs"/>
          <w:b/>
          <w:bCs/>
          <w:sz w:val="28"/>
          <w:szCs w:val="28"/>
          <w:u w:val="single"/>
          <w:rtl/>
        </w:rPr>
        <w:t xml:space="preserve"> חתימה</w:t>
      </w:r>
      <w:r>
        <w:rPr>
          <w:rFonts w:cs="David" w:hint="cs"/>
          <w:b/>
          <w:bCs/>
          <w:sz w:val="28"/>
          <w:szCs w:val="28"/>
          <w:u w:val="single"/>
          <w:rtl/>
        </w:rPr>
        <w:t xml:space="preserve"> (</w:t>
      </w:r>
      <w:r w:rsidRPr="004B2FE3">
        <w:rPr>
          <w:rFonts w:cs="David" w:hint="cs"/>
          <w:b/>
          <w:bCs/>
          <w:sz w:val="28"/>
          <w:szCs w:val="28"/>
          <w:u w:val="single"/>
          <w:rtl/>
        </w:rPr>
        <w:t>סעיף 4.2.1.</w:t>
      </w:r>
      <w:r w:rsidR="00626980" w:rsidRPr="004B2FE3">
        <w:rPr>
          <w:rFonts w:cs="David" w:hint="cs"/>
          <w:b/>
          <w:bCs/>
          <w:sz w:val="28"/>
          <w:szCs w:val="28"/>
          <w:u w:val="single"/>
          <w:rtl/>
        </w:rPr>
        <w:t>4</w:t>
      </w:r>
      <w:r w:rsidRPr="004B2FE3">
        <w:rPr>
          <w:rFonts w:cs="David" w:hint="cs"/>
          <w:b/>
          <w:bCs/>
          <w:sz w:val="28"/>
          <w:szCs w:val="28"/>
          <w:u w:val="single"/>
          <w:rtl/>
        </w:rPr>
        <w:t>)</w:t>
      </w:r>
    </w:p>
    <w:p w14:paraId="243FE9AB"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14:paraId="42F40F73" w14:textId="77777777" w:rsidR="00223FCD" w:rsidRDefault="00223FCD" w:rsidP="00223FCD">
      <w:pPr>
        <w:spacing w:after="0" w:line="360" w:lineRule="auto"/>
        <w:rPr>
          <w:rFonts w:ascii="David" w:hAnsi="David" w:cs="David"/>
          <w:sz w:val="24"/>
          <w:szCs w:val="24"/>
          <w:rtl/>
        </w:rPr>
      </w:pPr>
    </w:p>
    <w:p w14:paraId="28018FD0" w14:textId="77777777" w:rsidR="0075330E" w:rsidRDefault="0075330E" w:rsidP="00223FCD">
      <w:pPr>
        <w:spacing w:after="0" w:line="360" w:lineRule="auto"/>
        <w:rPr>
          <w:rFonts w:ascii="David" w:hAnsi="David" w:cs="David"/>
          <w:sz w:val="24"/>
          <w:szCs w:val="24"/>
          <w:rtl/>
        </w:rPr>
      </w:pPr>
    </w:p>
    <w:p w14:paraId="5EF6DAA7" w14:textId="77777777" w:rsidR="001C3C38" w:rsidRPr="006F5458" w:rsidRDefault="001C3C38" w:rsidP="00223FCD">
      <w:pPr>
        <w:spacing w:after="0" w:line="360" w:lineRule="auto"/>
        <w:rPr>
          <w:rFonts w:ascii="David" w:hAnsi="David" w:cs="David"/>
          <w:sz w:val="24"/>
          <w:szCs w:val="24"/>
          <w:rtl/>
        </w:rPr>
      </w:pPr>
    </w:p>
    <w:p w14:paraId="3F2F2C6F" w14:textId="77777777" w:rsidR="00223FCD" w:rsidRPr="004B2FE3" w:rsidRDefault="00223FCD" w:rsidP="00223FCD">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14:paraId="0FC86A28" w14:textId="77777777" w:rsidR="00223FCD" w:rsidRPr="004B2FE3" w:rsidRDefault="00223FCD" w:rsidP="00223FCD">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sidR="004B2FE3">
        <w:rPr>
          <w:rFonts w:ascii="David" w:hAnsi="David" w:cs="David" w:hint="cs"/>
          <w:b/>
          <w:bCs/>
          <w:sz w:val="24"/>
          <w:szCs w:val="24"/>
          <w:rtl/>
        </w:rPr>
        <w:t>+חותמת</w:t>
      </w:r>
      <w:proofErr w:type="spellEnd"/>
    </w:p>
    <w:p w14:paraId="169D2D1E" w14:textId="77777777" w:rsidR="00223FCD" w:rsidRPr="00D952A3" w:rsidRDefault="00223FCD" w:rsidP="00223FCD">
      <w:pPr>
        <w:pStyle w:val="a0"/>
        <w:spacing w:after="120" w:line="360" w:lineRule="auto"/>
        <w:ind w:left="360"/>
        <w:jc w:val="both"/>
        <w:rPr>
          <w:rFonts w:cs="David"/>
          <w:b/>
          <w:bCs/>
          <w:sz w:val="24"/>
          <w:szCs w:val="24"/>
          <w:u w:val="single"/>
          <w:rtl/>
        </w:rPr>
      </w:pPr>
      <w:r>
        <w:rPr>
          <w:rFonts w:cs="David"/>
          <w:b/>
          <w:bCs/>
          <w:sz w:val="24"/>
          <w:szCs w:val="24"/>
          <w:u w:val="single"/>
          <w:rtl/>
        </w:rPr>
        <w:br/>
      </w:r>
    </w:p>
    <w:p w14:paraId="26D88E4C" w14:textId="77777777" w:rsidR="00223FCD" w:rsidRDefault="00223FCD" w:rsidP="00223FCD">
      <w:pPr>
        <w:bidi w:val="0"/>
        <w:rPr>
          <w:rFonts w:cs="David"/>
          <w:b/>
          <w:bCs/>
          <w:sz w:val="24"/>
          <w:szCs w:val="24"/>
          <w:u w:val="single"/>
        </w:rPr>
      </w:pPr>
      <w:r>
        <w:rPr>
          <w:rFonts w:cs="David"/>
          <w:b/>
          <w:bCs/>
          <w:sz w:val="24"/>
          <w:szCs w:val="24"/>
          <w:u w:val="single"/>
          <w:rtl/>
        </w:rPr>
        <w:br w:type="page"/>
      </w:r>
    </w:p>
    <w:p w14:paraId="5CD7CE80" w14:textId="77777777" w:rsidR="00223FCD" w:rsidRPr="002A2CE1" w:rsidRDefault="00223FCD" w:rsidP="00223FCD">
      <w:pPr>
        <w:pStyle w:val="a0"/>
        <w:spacing w:after="120" w:line="360" w:lineRule="auto"/>
        <w:ind w:left="360"/>
        <w:jc w:val="both"/>
        <w:rPr>
          <w:rFonts w:ascii="David" w:hAnsi="David" w:cs="David"/>
          <w:b/>
          <w:bCs/>
          <w:sz w:val="28"/>
          <w:szCs w:val="28"/>
          <w:rtl/>
        </w:rPr>
      </w:pPr>
      <w:r w:rsidRPr="002A2CE1">
        <w:rPr>
          <w:rFonts w:ascii="David" w:hAnsi="David" w:cs="David"/>
          <w:b/>
          <w:bCs/>
          <w:sz w:val="28"/>
          <w:szCs w:val="28"/>
          <w:u w:val="single"/>
          <w:rtl/>
        </w:rPr>
        <w:lastRenderedPageBreak/>
        <w:t xml:space="preserve">נספח </w:t>
      </w:r>
      <w:r>
        <w:rPr>
          <w:rFonts w:ascii="David" w:hAnsi="David" w:cs="David" w:hint="cs"/>
          <w:b/>
          <w:bCs/>
          <w:sz w:val="28"/>
          <w:szCs w:val="28"/>
          <w:u w:val="single"/>
          <w:rtl/>
        </w:rPr>
        <w:t>ה'</w:t>
      </w:r>
      <w:r w:rsidRPr="002A2CE1">
        <w:rPr>
          <w:rFonts w:ascii="David" w:hAnsi="David" w:cs="David"/>
          <w:b/>
          <w:bCs/>
          <w:sz w:val="28"/>
          <w:szCs w:val="28"/>
          <w:u w:val="single"/>
          <w:rtl/>
        </w:rPr>
        <w:t>2  תצהיר העדר הרשעות בעבירות על דיני עבודה</w:t>
      </w:r>
      <w:r>
        <w:rPr>
          <w:rFonts w:ascii="David" w:hAnsi="David" w:cs="David" w:hint="cs"/>
          <w:b/>
          <w:bCs/>
          <w:sz w:val="28"/>
          <w:szCs w:val="28"/>
          <w:rtl/>
        </w:rPr>
        <w:t xml:space="preserve"> (סעיף 4.2.1.</w:t>
      </w:r>
      <w:r w:rsidR="00626980">
        <w:rPr>
          <w:rFonts w:ascii="David" w:hAnsi="David" w:cs="David" w:hint="cs"/>
          <w:b/>
          <w:bCs/>
          <w:sz w:val="28"/>
          <w:szCs w:val="28"/>
          <w:rtl/>
        </w:rPr>
        <w:t>5</w:t>
      </w:r>
      <w:r>
        <w:rPr>
          <w:rFonts w:ascii="David" w:hAnsi="David" w:cs="David" w:hint="cs"/>
          <w:b/>
          <w:bCs/>
          <w:sz w:val="28"/>
          <w:szCs w:val="28"/>
          <w:rtl/>
        </w:rPr>
        <w:t>)</w:t>
      </w:r>
    </w:p>
    <w:p w14:paraId="5E19FCFC" w14:textId="77777777" w:rsidR="00223FCD" w:rsidRPr="00A50C69" w:rsidRDefault="00223FCD" w:rsidP="00223FCD">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14:paraId="260B2C63" w14:textId="77777777" w:rsidR="00223FCD" w:rsidRPr="00A50C69" w:rsidRDefault="00223FCD" w:rsidP="00223FCD">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5B28777" w14:textId="77777777" w:rsidR="00223FCD" w:rsidRPr="00A50C69" w:rsidRDefault="00223FCD" w:rsidP="00223FCD">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Pr="00A50C69">
        <w:rPr>
          <w:rFonts w:ascii="David" w:hAnsi="David" w:cs="David"/>
          <w:sz w:val="24"/>
          <w:szCs w:val="24"/>
          <w:rtl/>
        </w:rPr>
        <w:t xml:space="preserve"> לפי </w:t>
      </w:r>
      <w:r w:rsidR="008A2164">
        <w:rPr>
          <w:rFonts w:ascii="David" w:hAnsi="David" w:cs="David"/>
          <w:sz w:val="24"/>
          <w:szCs w:val="24"/>
          <w:rtl/>
        </w:rPr>
        <w:t xml:space="preserve">מכרז </w:t>
      </w:r>
      <w:r w:rsidR="0075330E">
        <w:rPr>
          <w:rFonts w:ascii="David" w:hAnsi="David" w:cs="David" w:hint="cs"/>
          <w:sz w:val="24"/>
          <w:szCs w:val="24"/>
          <w:rtl/>
        </w:rPr>
        <w:t xml:space="preserve">006/22 </w:t>
      </w:r>
      <w:r>
        <w:rPr>
          <w:rFonts w:ascii="David" w:hAnsi="David" w:cs="David" w:hint="cs"/>
          <w:sz w:val="24"/>
          <w:szCs w:val="24"/>
          <w:rtl/>
        </w:rPr>
        <w:t>לקבלת מימון לפרויקט פינוי בינוי ב</w:t>
      </w:r>
      <w:r w:rsidR="0075330E">
        <w:rPr>
          <w:rFonts w:ascii="David" w:hAnsi="David" w:cs="David" w:hint="cs"/>
          <w:sz w:val="24"/>
          <w:szCs w:val="24"/>
          <w:rtl/>
        </w:rPr>
        <w:t xml:space="preserve">קרית משה. </w:t>
      </w:r>
      <w:r w:rsidRPr="00A50C69">
        <w:rPr>
          <w:rFonts w:ascii="David" w:hAnsi="David" w:cs="David"/>
          <w:sz w:val="24"/>
          <w:szCs w:val="24"/>
          <w:rtl/>
        </w:rPr>
        <w:t xml:space="preserve"> אני מצהיר/ה כי הנני מוסמך/ת לתת תצהיר זה בשם המציע. </w:t>
      </w:r>
    </w:p>
    <w:p w14:paraId="7D03AE3A"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14:paraId="113FEAA6"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199448"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המציע הינו תאגיד הרשום בישראל.</w:t>
      </w:r>
    </w:p>
    <w:p w14:paraId="5C5A6DEA"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14:paraId="14378918" w14:textId="77777777" w:rsidR="00223FCD" w:rsidRPr="00993F44" w:rsidRDefault="00223FCD" w:rsidP="006E6A3F">
      <w:pPr>
        <w:numPr>
          <w:ilvl w:val="0"/>
          <w:numId w:val="14"/>
        </w:numPr>
        <w:ind w:right="360"/>
        <w:jc w:val="both"/>
        <w:rPr>
          <w:rFonts w:ascii="David" w:hAnsi="David" w:cs="David"/>
          <w:b/>
          <w:bCs/>
          <w:sz w:val="24"/>
          <w:szCs w:val="24"/>
          <w:rtl/>
        </w:rPr>
      </w:pPr>
      <w:r w:rsidRPr="00993F44">
        <w:rPr>
          <w:rFonts w:ascii="David" w:hAnsi="David" w:cs="David"/>
          <w:sz w:val="24"/>
          <w:szCs w:val="24"/>
          <w:rtl/>
        </w:rPr>
        <w:t xml:space="preserve">המציע ובעל זיקה אליו </w:t>
      </w:r>
      <w:r w:rsidRPr="00993F44">
        <w:rPr>
          <w:rFonts w:ascii="David" w:hAnsi="David" w:cs="David"/>
          <w:b/>
          <w:bCs/>
          <w:sz w:val="24"/>
          <w:szCs w:val="24"/>
          <w:u w:val="single"/>
          <w:rtl/>
        </w:rPr>
        <w:t>לא הורשעו</w:t>
      </w:r>
      <w:r w:rsidRPr="00344293">
        <w:rPr>
          <w:rFonts w:ascii="David" w:hAnsi="David" w:cs="David"/>
          <w:sz w:val="24"/>
          <w:szCs w:val="24"/>
          <w:rtl/>
        </w:rPr>
        <w:t xml:space="preserve"> ביותר משתי עבירות עד למועד האחרון להגשת ההצעות (להלן: "</w:t>
      </w:r>
      <w:r w:rsidRPr="00581853">
        <w:rPr>
          <w:rFonts w:ascii="David" w:hAnsi="David" w:cs="David"/>
          <w:b/>
          <w:bCs/>
          <w:sz w:val="24"/>
          <w:szCs w:val="24"/>
          <w:rtl/>
        </w:rPr>
        <w:t>מועד להגשה</w:t>
      </w:r>
      <w:r w:rsidRPr="00993F44">
        <w:rPr>
          <w:rFonts w:ascii="David" w:hAnsi="David" w:cs="David"/>
          <w:sz w:val="24"/>
          <w:szCs w:val="24"/>
          <w:rtl/>
        </w:rPr>
        <w:t>") מטעם המציע ל</w:t>
      </w:r>
      <w:r w:rsidR="008A2164" w:rsidRPr="00993F44">
        <w:rPr>
          <w:rFonts w:ascii="David" w:hAnsi="David" w:cs="David"/>
          <w:sz w:val="24"/>
          <w:szCs w:val="24"/>
          <w:rtl/>
        </w:rPr>
        <w:t xml:space="preserve">מכרז </w:t>
      </w:r>
      <w:r w:rsidRPr="00993F44">
        <w:rPr>
          <w:rFonts w:ascii="David" w:hAnsi="David" w:cs="David"/>
          <w:sz w:val="24"/>
          <w:szCs w:val="24"/>
          <w:rtl/>
        </w:rPr>
        <w:t>מס'</w:t>
      </w:r>
      <w:r w:rsidR="00993F44" w:rsidRPr="00993F44">
        <w:rPr>
          <w:rFonts w:ascii="David" w:hAnsi="David" w:cs="David"/>
          <w:sz w:val="24"/>
          <w:szCs w:val="24"/>
          <w:rtl/>
        </w:rPr>
        <w:t xml:space="preserve"> 06/2022 -  </w:t>
      </w:r>
      <w:r w:rsidR="001F0681">
        <w:rPr>
          <w:rFonts w:ascii="David" w:hAnsi="David" w:cs="David" w:hint="cs"/>
          <w:sz w:val="24"/>
          <w:szCs w:val="24"/>
          <w:rtl/>
        </w:rPr>
        <w:t>מימון ל</w:t>
      </w:r>
      <w:r w:rsidR="00993F44" w:rsidRPr="00993F44">
        <w:rPr>
          <w:rFonts w:ascii="David" w:hAnsi="David" w:cs="David"/>
          <w:sz w:val="24"/>
          <w:szCs w:val="24"/>
          <w:rtl/>
        </w:rPr>
        <w:t>מימוש מיזמי פינוי-בינוי בשכונת קרית משה ברחובות</w:t>
      </w:r>
      <w:r w:rsidRPr="00993F44">
        <w:rPr>
          <w:rFonts w:ascii="David" w:hAnsi="David" w:cs="David"/>
          <w:sz w:val="24"/>
          <w:szCs w:val="24"/>
          <w:rtl/>
        </w:rPr>
        <w:t>.</w:t>
      </w:r>
    </w:p>
    <w:p w14:paraId="31932474" w14:textId="77777777" w:rsidR="00223FCD" w:rsidRPr="00A50C69" w:rsidRDefault="00223FCD" w:rsidP="006E6A3F">
      <w:pPr>
        <w:numPr>
          <w:ilvl w:val="0"/>
          <w:numId w:val="14"/>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14:paraId="74EA3B99" w14:textId="77777777" w:rsidR="00223FCD" w:rsidRPr="00A50C69" w:rsidRDefault="00223FCD" w:rsidP="006E6A3F">
      <w:pPr>
        <w:numPr>
          <w:ilvl w:val="0"/>
          <w:numId w:val="14"/>
        </w:numPr>
        <w:spacing w:after="0"/>
        <w:ind w:right="360"/>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14:paraId="58FD4508" w14:textId="77777777" w:rsidR="00223FCD" w:rsidRPr="00A50C69" w:rsidRDefault="00223FCD" w:rsidP="00223FCD">
      <w:pPr>
        <w:ind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14:paraId="074E25D7" w14:textId="77777777" w:rsidR="00223FCD" w:rsidRPr="00A50C69" w:rsidRDefault="00223FCD" w:rsidP="00223FCD">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14:paraId="5C0E6C17" w14:textId="77777777" w:rsidR="00223FCD" w:rsidRPr="00A50C69"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14:paraId="30559708"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8FDE3A" w14:textId="77777777" w:rsidR="00223FCD" w:rsidRPr="00A50C69" w:rsidRDefault="00223FCD" w:rsidP="00223FCD">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14:paraId="504D4C7B" w14:textId="77777777" w:rsidR="00223FCD" w:rsidRDefault="00223FCD" w:rsidP="00223FCD">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14:paraId="407BFCBA" w14:textId="77777777" w:rsidR="00223FCD" w:rsidRPr="003A75DF" w:rsidRDefault="00223FCD" w:rsidP="00223FCD">
      <w:pPr>
        <w:bidi w:val="0"/>
        <w:rPr>
          <w:rFonts w:ascii="David" w:eastAsiaTheme="majorEastAsia" w:hAnsi="David" w:cs="David"/>
          <w:b/>
          <w:bCs/>
          <w:color w:val="365F91" w:themeColor="accent1" w:themeShade="BF"/>
          <w:sz w:val="24"/>
          <w:szCs w:val="24"/>
        </w:rPr>
      </w:pPr>
    </w:p>
    <w:p w14:paraId="6F9B3094" w14:textId="77777777" w:rsidR="00223FCD" w:rsidRPr="00971067" w:rsidRDefault="00223FCD" w:rsidP="00223FCD">
      <w:pPr>
        <w:pStyle w:val="20"/>
        <w:rPr>
          <w:u w:val="none"/>
          <w:rtl/>
        </w:rPr>
      </w:pPr>
      <w:bookmarkStart w:id="0" w:name="_Toc256000045"/>
      <w:bookmarkStart w:id="1" w:name="_Toc256000016"/>
      <w:bookmarkStart w:id="2" w:name="_Toc501466170"/>
      <w:bookmarkStart w:id="3" w:name="_Toc504992929"/>
      <w:bookmarkStart w:id="4" w:name="_Toc13733797"/>
      <w:r w:rsidRPr="003A75DF">
        <w:rPr>
          <w:rFonts w:hint="eastAsia"/>
          <w:rtl/>
        </w:rPr>
        <w:lastRenderedPageBreak/>
        <w:t>נספח</w:t>
      </w:r>
      <w:bookmarkStart w:id="5" w:name="nispach4"/>
      <w:r w:rsidRPr="003A75DF">
        <w:rPr>
          <w:rFonts w:hint="cs"/>
          <w:rtl/>
        </w:rPr>
        <w:t xml:space="preserve"> </w:t>
      </w:r>
      <w:bookmarkEnd w:id="5"/>
      <w:r>
        <w:rPr>
          <w:rFonts w:hint="cs"/>
          <w:rtl/>
        </w:rPr>
        <w:t>ה'3</w:t>
      </w:r>
      <w:r w:rsidRPr="003A75DF">
        <w:rPr>
          <w:rtl/>
        </w:rPr>
        <w:t xml:space="preserve"> – </w:t>
      </w:r>
      <w:r w:rsidRPr="003A75DF">
        <w:rPr>
          <w:rFonts w:hint="eastAsia"/>
          <w:rtl/>
        </w:rPr>
        <w:t>תצהיר</w:t>
      </w:r>
      <w:r w:rsidRPr="003A75DF">
        <w:rPr>
          <w:rFonts w:hint="cs"/>
          <w:rtl/>
        </w:rPr>
        <w:t xml:space="preserve"> </w:t>
      </w:r>
      <w:r w:rsidRPr="003A75DF">
        <w:rPr>
          <w:rFonts w:hint="eastAsia"/>
          <w:rtl/>
        </w:rPr>
        <w:t>בדבר</w:t>
      </w:r>
      <w:r w:rsidRPr="003A75DF">
        <w:rPr>
          <w:rFonts w:hint="cs"/>
          <w:rtl/>
        </w:rPr>
        <w:t xml:space="preserve"> </w:t>
      </w:r>
      <w:r w:rsidRPr="003A75DF">
        <w:rPr>
          <w:rFonts w:hint="eastAsia"/>
          <w:rtl/>
        </w:rPr>
        <w:t>העסקת</w:t>
      </w:r>
      <w:r w:rsidRPr="003A75DF">
        <w:rPr>
          <w:rFonts w:hint="cs"/>
          <w:rtl/>
        </w:rPr>
        <w:t xml:space="preserve"> </w:t>
      </w:r>
      <w:r w:rsidRPr="003A75DF">
        <w:rPr>
          <w:rFonts w:hint="eastAsia"/>
          <w:rtl/>
        </w:rPr>
        <w:t>עובדים</w:t>
      </w:r>
      <w:r w:rsidRPr="003A75DF">
        <w:rPr>
          <w:rFonts w:hint="cs"/>
          <w:rtl/>
        </w:rPr>
        <w:t xml:space="preserve"> </w:t>
      </w:r>
      <w:r w:rsidRPr="003A75DF">
        <w:rPr>
          <w:rFonts w:hint="eastAsia"/>
          <w:rtl/>
        </w:rPr>
        <w:t>בעלי</w:t>
      </w:r>
      <w:r w:rsidRPr="003A75DF">
        <w:rPr>
          <w:rFonts w:hint="cs"/>
          <w:rtl/>
        </w:rPr>
        <w:t xml:space="preserve"> </w:t>
      </w:r>
      <w:r w:rsidRPr="003A75DF">
        <w:rPr>
          <w:rFonts w:hint="eastAsia"/>
          <w:rtl/>
        </w:rPr>
        <w:t>מוגבלויות</w:t>
      </w:r>
      <w:bookmarkEnd w:id="0"/>
      <w:bookmarkEnd w:id="1"/>
      <w:bookmarkEnd w:id="2"/>
      <w:bookmarkEnd w:id="3"/>
      <w:bookmarkEnd w:id="4"/>
      <w:r>
        <w:rPr>
          <w:rFonts w:hint="cs"/>
          <w:rtl/>
        </w:rPr>
        <w:t xml:space="preserve"> </w:t>
      </w:r>
      <w:r w:rsidRPr="00971067">
        <w:rPr>
          <w:rFonts w:ascii="David" w:hAnsi="David" w:hint="cs"/>
          <w:u w:val="none"/>
          <w:rtl/>
        </w:rPr>
        <w:t>(סעיף 4.2.1.</w:t>
      </w:r>
      <w:r w:rsidR="00626980">
        <w:rPr>
          <w:rFonts w:ascii="David" w:hAnsi="David" w:hint="cs"/>
          <w:u w:val="none"/>
          <w:rtl/>
        </w:rPr>
        <w:t>5</w:t>
      </w:r>
      <w:r w:rsidRPr="00971067">
        <w:rPr>
          <w:rFonts w:ascii="David" w:hAnsi="David" w:hint="cs"/>
          <w:u w:val="none"/>
          <w:rtl/>
        </w:rPr>
        <w:t>)</w:t>
      </w:r>
    </w:p>
    <w:p w14:paraId="2FA382C5"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EDC93B6" w14:textId="77777777" w:rsidR="00223FCD" w:rsidRPr="003A75DF" w:rsidRDefault="00223FCD" w:rsidP="00223FCD">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 לפי </w:t>
      </w:r>
      <w:r w:rsidR="008A2164">
        <w:rPr>
          <w:rFonts w:ascii="David" w:hAnsi="David" w:cs="David" w:hint="cs"/>
          <w:sz w:val="24"/>
          <w:szCs w:val="24"/>
          <w:rtl/>
        </w:rPr>
        <w:t xml:space="preserve">מכרז </w:t>
      </w:r>
      <w:r>
        <w:rPr>
          <w:rFonts w:ascii="David" w:hAnsi="David" w:cs="David" w:hint="cs"/>
          <w:sz w:val="24"/>
          <w:szCs w:val="24"/>
          <w:rtl/>
        </w:rPr>
        <w:t>______</w:t>
      </w:r>
      <w:r w:rsidR="004B2FE3">
        <w:rPr>
          <w:rFonts w:ascii="David" w:hAnsi="David" w:cs="David" w:hint="cs"/>
          <w:sz w:val="24"/>
          <w:szCs w:val="24"/>
          <w:rtl/>
        </w:rPr>
        <w:t>,</w:t>
      </w:r>
      <w:r w:rsidRPr="003A75DF">
        <w:rPr>
          <w:rFonts w:ascii="David" w:hAnsi="David" w:cs="David" w:hint="cs"/>
          <w:sz w:val="24"/>
          <w:szCs w:val="24"/>
          <w:rtl/>
        </w:rPr>
        <w:t xml:space="preserve"> </w:t>
      </w:r>
      <w:r w:rsidR="004B2FE3">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14:paraId="5F1B8648" w14:textId="77777777" w:rsidR="00223FCD" w:rsidRPr="003A75DF" w:rsidRDefault="00223FCD" w:rsidP="00223FCD">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14:paraId="3DFB57D7"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הוראות סעיף 9 לחוק שוויון 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 לא חלות על המציע.</w:t>
      </w:r>
    </w:p>
    <w:p w14:paraId="6E65AB38"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הוראות סעיף 9 לחוק שוויון 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 חלות על המציע והוא מקיים אותן.</w:t>
      </w:r>
    </w:p>
    <w:p w14:paraId="4D66748F"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u w:val="single"/>
          <w:rtl/>
        </w:rPr>
        <w:t>(במקרה שהוראות סעיף 9 לחוק שוויון זכויות לאנשים עם מוגבלות, התשנ"ח</w:t>
      </w:r>
      <w:r w:rsidR="00A00B88">
        <w:rPr>
          <w:rFonts w:ascii="David" w:hAnsi="David" w:cs="David" w:hint="cs"/>
          <w:sz w:val="24"/>
          <w:szCs w:val="24"/>
          <w:u w:val="single"/>
          <w:rtl/>
        </w:rPr>
        <w:t>-</w:t>
      </w:r>
      <w:r w:rsidRPr="003A75DF">
        <w:rPr>
          <w:rFonts w:ascii="David" w:hAnsi="David" w:cs="David"/>
          <w:sz w:val="24"/>
          <w:szCs w:val="24"/>
          <w:u w:val="single"/>
          <w:rtl/>
        </w:rPr>
        <w:t>199</w:t>
      </w:r>
      <w:r w:rsidR="00A00B88">
        <w:rPr>
          <w:rFonts w:ascii="David" w:hAnsi="David" w:cs="David" w:hint="cs"/>
          <w:sz w:val="24"/>
          <w:szCs w:val="24"/>
          <w:u w:val="single"/>
          <w:rtl/>
        </w:rPr>
        <w:t>8</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6E927D78"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14:paraId="04E4578A"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14:paraId="46FEEED2" w14:textId="77777777" w:rsidR="00223FCD" w:rsidRPr="003A75DF" w:rsidRDefault="00223FCD" w:rsidP="00223FCD">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3D1CD624"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sidR="008A2164">
        <w:rPr>
          <w:rFonts w:ascii="David" w:hAnsi="David" w:cs="David" w:hint="cs"/>
          <w:sz w:val="24"/>
          <w:szCs w:val="24"/>
          <w:rtl/>
        </w:rPr>
        <w:t>במכרז</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14:paraId="164FF37B"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זכויות לאנשים עם מוגבלות, התשנ"ח</w:t>
      </w:r>
      <w:r w:rsidR="00A00B88">
        <w:rPr>
          <w:rFonts w:ascii="David" w:hAnsi="David" w:cs="David" w:hint="cs"/>
          <w:sz w:val="24"/>
          <w:szCs w:val="24"/>
          <w:rtl/>
        </w:rPr>
        <w:t>-</w:t>
      </w:r>
      <w:r w:rsidRPr="003A75DF">
        <w:rPr>
          <w:rFonts w:ascii="David" w:hAnsi="David" w:cs="David"/>
          <w:sz w:val="24"/>
          <w:szCs w:val="24"/>
          <w:rtl/>
        </w:rPr>
        <w:t xml:space="preserve">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14:paraId="143C6557" w14:textId="77777777" w:rsidR="00223FCD" w:rsidRDefault="00223FCD" w:rsidP="00223FCD">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6C088229" w14:textId="77777777" w:rsidR="004B2FE3" w:rsidRPr="003A75DF" w:rsidRDefault="004B2FE3" w:rsidP="00223FCD">
      <w:pPr>
        <w:spacing w:line="360" w:lineRule="auto"/>
        <w:ind w:right="360"/>
        <w:jc w:val="both"/>
        <w:rPr>
          <w:rFonts w:ascii="David" w:hAnsi="David" w:cs="David"/>
          <w:sz w:val="24"/>
          <w:szCs w:val="24"/>
          <w:rtl/>
        </w:rPr>
      </w:pPr>
    </w:p>
    <w:p w14:paraId="1D764AA5" w14:textId="77777777" w:rsidR="00223FCD" w:rsidRPr="004B2FE3" w:rsidRDefault="004B2FE3" w:rsidP="004B2FE3">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14:paraId="5E1A5735" w14:textId="77777777" w:rsidR="004B2FE3" w:rsidRPr="004B2FE3" w:rsidRDefault="004B2FE3" w:rsidP="004B2FE3">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14:paraId="33908018" w14:textId="77777777" w:rsidR="004B2FE3" w:rsidRPr="003A75DF" w:rsidRDefault="004B2FE3" w:rsidP="004B2FE3">
      <w:pPr>
        <w:bidi w:val="0"/>
        <w:rPr>
          <w:rFonts w:ascii="David" w:hAnsi="David" w:cs="David"/>
          <w:sz w:val="24"/>
          <w:szCs w:val="24"/>
        </w:rPr>
      </w:pPr>
    </w:p>
    <w:p w14:paraId="498EEB84" w14:textId="77777777" w:rsidR="004B2FE3" w:rsidRDefault="004B2FE3"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AEDF5C8" w14:textId="77777777" w:rsidR="00223FCD" w:rsidRPr="003A75DF"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t>אישור עורך הדין</w:t>
      </w:r>
    </w:p>
    <w:p w14:paraId="65FAB06D"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4F3D55" w14:textId="77777777" w:rsidR="00223FCD" w:rsidRPr="003A75DF" w:rsidRDefault="00223FCD" w:rsidP="00223FCD">
      <w:pPr>
        <w:spacing w:line="360" w:lineRule="auto"/>
        <w:ind w:right="360"/>
        <w:rPr>
          <w:rFonts w:ascii="David" w:hAnsi="David" w:cs="David"/>
          <w:sz w:val="24"/>
          <w:szCs w:val="24"/>
        </w:rPr>
      </w:pPr>
    </w:p>
    <w:p w14:paraId="43F0C9C2" w14:textId="77777777" w:rsidR="00223FCD" w:rsidRPr="00223FCD" w:rsidRDefault="00223FCD" w:rsidP="00223FCD">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14:paraId="0778F631" w14:textId="77777777" w:rsidR="00223FCD" w:rsidRPr="00223FCD" w:rsidRDefault="00223FCD" w:rsidP="00223FCD">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14:paraId="468959B1" w14:textId="77777777" w:rsidR="00223FCD" w:rsidRPr="00223FCD" w:rsidRDefault="00223FCD" w:rsidP="00223FCD">
      <w:pPr>
        <w:tabs>
          <w:tab w:val="left" w:pos="5760"/>
          <w:tab w:val="left" w:pos="6960"/>
          <w:tab w:val="left" w:pos="7920"/>
        </w:tabs>
        <w:spacing w:after="0" w:line="240" w:lineRule="auto"/>
        <w:jc w:val="center"/>
        <w:rPr>
          <w:rFonts w:ascii="David" w:hAnsi="David" w:cs="David"/>
          <w:b/>
          <w:bCs/>
          <w:sz w:val="24"/>
          <w:szCs w:val="24"/>
          <w:rtl/>
        </w:rPr>
      </w:pPr>
    </w:p>
    <w:p w14:paraId="1E42B55E" w14:textId="77777777" w:rsidR="00223FCD" w:rsidRPr="003A75DF" w:rsidRDefault="00223FCD" w:rsidP="00223FCD">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14:paraId="0034975E" w14:textId="77777777" w:rsidR="00223FCD" w:rsidRPr="00971067" w:rsidRDefault="00223FCD" w:rsidP="00C95F0D">
      <w:pPr>
        <w:pStyle w:val="20"/>
        <w:jc w:val="center"/>
        <w:rPr>
          <w:u w:val="none"/>
          <w:rtl/>
        </w:rPr>
      </w:pPr>
      <w:bookmarkStart w:id="6" w:name="show_IsTovin_3"/>
      <w:bookmarkStart w:id="7" w:name="show_Nispach5_1"/>
      <w:bookmarkStart w:id="8" w:name="show_Nispach6_1"/>
      <w:bookmarkStart w:id="9" w:name="_Toc13733798"/>
      <w:bookmarkEnd w:id="6"/>
      <w:bookmarkEnd w:id="7"/>
      <w:bookmarkEnd w:id="8"/>
      <w:r w:rsidRPr="003A75DF">
        <w:rPr>
          <w:rtl/>
        </w:rPr>
        <w:lastRenderedPageBreak/>
        <w:t xml:space="preserve">נספח </w:t>
      </w:r>
      <w:r>
        <w:rPr>
          <w:rFonts w:hint="cs"/>
          <w:rtl/>
        </w:rPr>
        <w:t>ה'4</w:t>
      </w:r>
      <w:r w:rsidRPr="003A75DF">
        <w:rPr>
          <w:rtl/>
        </w:rPr>
        <w:t xml:space="preserve"> – תצהיר בדבר שימוש בתוכנות מקוריות</w:t>
      </w:r>
      <w:bookmarkEnd w:id="9"/>
      <w:r>
        <w:rPr>
          <w:rFonts w:hint="cs"/>
          <w:rtl/>
        </w:rPr>
        <w:t xml:space="preserve"> </w:t>
      </w:r>
      <w:r w:rsidRPr="00971067">
        <w:rPr>
          <w:rFonts w:ascii="David" w:hAnsi="David" w:hint="cs"/>
          <w:u w:val="none"/>
          <w:rtl/>
        </w:rPr>
        <w:t>(סעיף 4.2.1.</w:t>
      </w:r>
      <w:r w:rsidR="00626980">
        <w:rPr>
          <w:rFonts w:ascii="David" w:hAnsi="David" w:hint="cs"/>
          <w:u w:val="none"/>
          <w:rtl/>
        </w:rPr>
        <w:t>5</w:t>
      </w:r>
      <w:r w:rsidRPr="00971067">
        <w:rPr>
          <w:rFonts w:ascii="David" w:hAnsi="David" w:hint="cs"/>
          <w:u w:val="none"/>
          <w:rtl/>
        </w:rPr>
        <w:t>)</w:t>
      </w:r>
    </w:p>
    <w:p w14:paraId="7C9F97CF" w14:textId="77777777" w:rsidR="00223FCD" w:rsidRPr="003A75DF" w:rsidRDefault="00223FCD" w:rsidP="00223FCD">
      <w:pPr>
        <w:pStyle w:val="10"/>
        <w:jc w:val="both"/>
        <w:rPr>
          <w:rFonts w:ascii="David" w:hAnsi="David" w:cs="David"/>
          <w:b/>
          <w:bCs/>
          <w:color w:val="auto"/>
          <w:sz w:val="24"/>
          <w:szCs w:val="24"/>
          <w:rtl/>
        </w:rPr>
      </w:pPr>
      <w:bookmarkStart w:id="10"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0"/>
    </w:p>
    <w:p w14:paraId="118FD5EB" w14:textId="77777777" w:rsidR="00223FCD" w:rsidRPr="003A75DF" w:rsidRDefault="00223FCD" w:rsidP="00223FCD">
      <w:pPr>
        <w:pStyle w:val="10"/>
        <w:ind w:left="720" w:hanging="720"/>
        <w:jc w:val="both"/>
        <w:rPr>
          <w:rFonts w:ascii="David" w:hAnsi="David" w:cs="David"/>
          <w:b/>
          <w:bCs/>
          <w:color w:val="auto"/>
          <w:sz w:val="24"/>
          <w:szCs w:val="24"/>
          <w:rtl/>
        </w:rPr>
      </w:pPr>
      <w:bookmarkStart w:id="11"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 xml:space="preserve">הרשות הממשלתית להתחדשות עירונית בהסכם מימון לפי </w:t>
      </w:r>
      <w:r w:rsidR="008A2164">
        <w:rPr>
          <w:rFonts w:ascii="David" w:hAnsi="David" w:cs="David" w:hint="cs"/>
          <w:color w:val="auto"/>
          <w:sz w:val="24"/>
          <w:szCs w:val="24"/>
          <w:rtl/>
        </w:rPr>
        <w:t xml:space="preserve">מכרז </w:t>
      </w:r>
      <w:r w:rsidRPr="003A75DF">
        <w:rPr>
          <w:rFonts w:ascii="David" w:hAnsi="David" w:cs="David"/>
          <w:color w:val="auto"/>
          <w:sz w:val="24"/>
          <w:szCs w:val="24"/>
          <w:rtl/>
        </w:rPr>
        <w:t xml:space="preserve"> </w:t>
      </w:r>
      <w:r>
        <w:rPr>
          <w:rFonts w:ascii="David" w:hAnsi="David" w:cs="David" w:hint="cs"/>
          <w:color w:val="auto"/>
          <w:sz w:val="24"/>
          <w:szCs w:val="24"/>
          <w:rtl/>
        </w:rPr>
        <w:t xml:space="preserve">_____. </w:t>
      </w:r>
      <w:r w:rsidRPr="003A75DF">
        <w:rPr>
          <w:rFonts w:ascii="David" w:hAnsi="David" w:cs="David"/>
          <w:color w:val="auto"/>
          <w:sz w:val="24"/>
          <w:szCs w:val="24"/>
          <w:rtl/>
        </w:rPr>
        <w:t>אני מכהן כ_______________ והנני מוסמך/ת לתת תצהיר זה בשם המציע.</w:t>
      </w:r>
      <w:bookmarkEnd w:id="11"/>
      <w:r w:rsidRPr="003A75DF">
        <w:rPr>
          <w:rFonts w:ascii="David" w:hAnsi="David" w:cs="David"/>
          <w:color w:val="auto"/>
          <w:sz w:val="24"/>
          <w:szCs w:val="24"/>
          <w:rtl/>
        </w:rPr>
        <w:t xml:space="preserve"> </w:t>
      </w:r>
    </w:p>
    <w:p w14:paraId="560E41A8" w14:textId="77777777" w:rsidR="00223FCD" w:rsidRPr="003A75DF" w:rsidRDefault="00223FCD" w:rsidP="00223FCD">
      <w:pPr>
        <w:pStyle w:val="10"/>
        <w:ind w:left="720" w:hanging="720"/>
        <w:jc w:val="both"/>
        <w:rPr>
          <w:rFonts w:ascii="David" w:hAnsi="David" w:cs="David"/>
          <w:b/>
          <w:bCs/>
          <w:color w:val="auto"/>
          <w:sz w:val="24"/>
          <w:szCs w:val="24"/>
          <w:rtl/>
        </w:rPr>
      </w:pPr>
      <w:bookmarkStart w:id="12"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sidR="008A2164">
        <w:rPr>
          <w:rFonts w:ascii="David" w:hAnsi="David" w:cs="David" w:hint="cs"/>
          <w:color w:val="auto"/>
          <w:sz w:val="24"/>
          <w:szCs w:val="24"/>
          <w:rtl/>
        </w:rPr>
        <w:t xml:space="preserve">מכרז </w:t>
      </w:r>
      <w:r>
        <w:rPr>
          <w:rFonts w:ascii="David" w:hAnsi="David" w:cs="David" w:hint="cs"/>
          <w:color w:val="auto"/>
          <w:sz w:val="24"/>
          <w:szCs w:val="24"/>
          <w:rtl/>
        </w:rPr>
        <w:t>____</w:t>
      </w:r>
      <w:r w:rsidRPr="003A75DF">
        <w:rPr>
          <w:rFonts w:ascii="David" w:hAnsi="David" w:cs="David"/>
          <w:color w:val="auto"/>
          <w:sz w:val="24"/>
          <w:szCs w:val="24"/>
          <w:rtl/>
        </w:rPr>
        <w:t xml:space="preserve">ומתן השירותים נשוא </w:t>
      </w:r>
      <w:r w:rsidR="008A2164">
        <w:rPr>
          <w:rFonts w:ascii="David" w:hAnsi="David" w:cs="David" w:hint="cs"/>
          <w:color w:val="auto"/>
          <w:sz w:val="24"/>
          <w:szCs w:val="24"/>
          <w:rtl/>
        </w:rPr>
        <w:t>המכרז</w:t>
      </w:r>
      <w:r>
        <w:rPr>
          <w:rFonts w:ascii="David" w:hAnsi="David" w:cs="David" w:hint="cs"/>
          <w:color w:val="auto"/>
          <w:sz w:val="24"/>
          <w:szCs w:val="24"/>
          <w:rtl/>
        </w:rPr>
        <w:t xml:space="preserve">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2"/>
      <w:r w:rsidRPr="003A75DF">
        <w:rPr>
          <w:rFonts w:ascii="David" w:hAnsi="David" w:cs="David"/>
          <w:color w:val="auto"/>
          <w:sz w:val="24"/>
          <w:szCs w:val="24"/>
          <w:rtl/>
        </w:rPr>
        <w:t xml:space="preserve"> </w:t>
      </w:r>
    </w:p>
    <w:p w14:paraId="7BF9A717" w14:textId="77777777" w:rsidR="00223FCD" w:rsidRPr="003A75DF" w:rsidRDefault="00223FCD" w:rsidP="00223FCD">
      <w:pPr>
        <w:pStyle w:val="10"/>
        <w:jc w:val="both"/>
        <w:rPr>
          <w:rFonts w:ascii="David" w:hAnsi="David" w:cs="David"/>
          <w:b/>
          <w:bCs/>
          <w:color w:val="auto"/>
          <w:sz w:val="24"/>
          <w:szCs w:val="24"/>
          <w:rtl/>
        </w:rPr>
      </w:pPr>
      <w:bookmarkStart w:id="13"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3"/>
    </w:p>
    <w:p w14:paraId="338C0E20" w14:textId="77777777" w:rsidR="00223FCD" w:rsidRPr="004B2FE3" w:rsidRDefault="00223FCD" w:rsidP="004B2FE3">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4" w:name="_Toc13733803"/>
      <w:r w:rsidRPr="004B2FE3">
        <w:rPr>
          <w:rFonts w:ascii="David" w:hAnsi="David" w:cs="David"/>
          <w:b/>
          <w:bCs/>
          <w:color w:val="auto"/>
          <w:sz w:val="24"/>
          <w:szCs w:val="24"/>
          <w:rtl/>
        </w:rPr>
        <w:t>____________</w:t>
      </w:r>
      <w:bookmarkEnd w:id="14"/>
    </w:p>
    <w:p w14:paraId="1F06A357" w14:textId="77777777" w:rsidR="00223FCD" w:rsidRDefault="00223FCD" w:rsidP="004B2FE3">
      <w:pPr>
        <w:pStyle w:val="10"/>
        <w:spacing w:before="0" w:line="240" w:lineRule="auto"/>
        <w:jc w:val="right"/>
        <w:rPr>
          <w:rFonts w:ascii="David" w:hAnsi="David" w:cs="David"/>
          <w:b/>
          <w:bCs/>
          <w:color w:val="auto"/>
          <w:sz w:val="24"/>
          <w:szCs w:val="24"/>
          <w:rtl/>
        </w:rPr>
      </w:pPr>
      <w:bookmarkStart w:id="15" w:name="_Toc13733804"/>
      <w:r w:rsidRPr="004B2FE3">
        <w:rPr>
          <w:rFonts w:ascii="David" w:hAnsi="David" w:cs="David"/>
          <w:b/>
          <w:bCs/>
          <w:color w:val="auto"/>
          <w:sz w:val="24"/>
          <w:szCs w:val="24"/>
          <w:rtl/>
        </w:rPr>
        <w:t>חתימת המצהיר</w:t>
      </w:r>
      <w:bookmarkEnd w:id="15"/>
    </w:p>
    <w:p w14:paraId="5CB4FF8B" w14:textId="77777777" w:rsidR="004B2FE3" w:rsidRPr="004B2FE3" w:rsidRDefault="004B2FE3" w:rsidP="004B2FE3">
      <w:pPr>
        <w:rPr>
          <w:rtl/>
        </w:rPr>
      </w:pPr>
    </w:p>
    <w:p w14:paraId="26BC6784" w14:textId="77777777" w:rsidR="00223FCD" w:rsidRPr="004B2FE3" w:rsidRDefault="00223FCD" w:rsidP="00223FCD">
      <w:pPr>
        <w:pStyle w:val="10"/>
        <w:jc w:val="center"/>
        <w:rPr>
          <w:rFonts w:ascii="David" w:hAnsi="David" w:cs="David"/>
          <w:b/>
          <w:bCs/>
          <w:color w:val="auto"/>
          <w:sz w:val="24"/>
          <w:szCs w:val="24"/>
          <w:u w:val="single"/>
          <w:rtl/>
        </w:rPr>
      </w:pPr>
      <w:bookmarkStart w:id="16" w:name="_Toc13733805"/>
      <w:r w:rsidRPr="004B2FE3">
        <w:rPr>
          <w:rFonts w:ascii="David" w:hAnsi="David" w:cs="David"/>
          <w:b/>
          <w:bCs/>
          <w:color w:val="auto"/>
          <w:sz w:val="24"/>
          <w:szCs w:val="24"/>
          <w:u w:val="single"/>
          <w:rtl/>
        </w:rPr>
        <w:t>אישור עורך הדין</w:t>
      </w:r>
      <w:bookmarkEnd w:id="16"/>
    </w:p>
    <w:p w14:paraId="24DBFBA3" w14:textId="77777777" w:rsidR="00223FCD" w:rsidRPr="004B2FE3" w:rsidRDefault="00223FCD" w:rsidP="00223FCD">
      <w:pPr>
        <w:pStyle w:val="10"/>
        <w:jc w:val="both"/>
        <w:rPr>
          <w:rFonts w:ascii="David" w:hAnsi="David" w:cs="David"/>
          <w:b/>
          <w:bCs/>
          <w:color w:val="auto"/>
          <w:sz w:val="24"/>
          <w:szCs w:val="24"/>
          <w:rtl/>
        </w:rPr>
      </w:pPr>
      <w:bookmarkStart w:id="17"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17"/>
    </w:p>
    <w:p w14:paraId="26515709" w14:textId="77777777" w:rsidR="00223FCD" w:rsidRPr="004B2FE3" w:rsidRDefault="00223FCD" w:rsidP="00223FCD">
      <w:pPr>
        <w:rPr>
          <w:sz w:val="24"/>
          <w:szCs w:val="24"/>
          <w:rtl/>
        </w:rPr>
      </w:pPr>
    </w:p>
    <w:p w14:paraId="1984BE4D" w14:textId="77777777" w:rsidR="004B2FE3" w:rsidRDefault="00223FCD" w:rsidP="004B2FE3">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18"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sidR="004B2FE3">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19" w:name="_Toc13733808"/>
      <w:bookmarkEnd w:id="18"/>
    </w:p>
    <w:p w14:paraId="14855522" w14:textId="77777777" w:rsidR="00223FCD" w:rsidRPr="004B2FE3" w:rsidRDefault="004B2FE3" w:rsidP="004B2FE3">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00223FCD" w:rsidRPr="004B2FE3">
        <w:rPr>
          <w:rFonts w:ascii="David" w:hAnsi="David" w:cs="David"/>
          <w:b/>
          <w:bCs/>
          <w:color w:val="auto"/>
          <w:sz w:val="24"/>
          <w:szCs w:val="24"/>
          <w:rtl/>
        </w:rPr>
        <w:t>תאריך</w:t>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t>חותמת ומספר רישיון עורך דין</w:t>
      </w:r>
      <w:r w:rsidR="00223FCD" w:rsidRPr="004B2FE3">
        <w:rPr>
          <w:rFonts w:ascii="David" w:hAnsi="David" w:cs="David"/>
          <w:b/>
          <w:bCs/>
          <w:color w:val="auto"/>
          <w:sz w:val="24"/>
          <w:szCs w:val="24"/>
          <w:rtl/>
        </w:rPr>
        <w:tab/>
      </w:r>
      <w:r>
        <w:rPr>
          <w:rFonts w:ascii="David" w:hAnsi="David" w:cs="David"/>
          <w:b/>
          <w:bCs/>
          <w:color w:val="auto"/>
          <w:sz w:val="24"/>
          <w:szCs w:val="24"/>
          <w:rtl/>
        </w:rPr>
        <w:tab/>
      </w:r>
      <w:r w:rsidR="00223FCD" w:rsidRPr="004B2FE3">
        <w:rPr>
          <w:rFonts w:ascii="David" w:hAnsi="David" w:cs="David"/>
          <w:b/>
          <w:bCs/>
          <w:color w:val="auto"/>
          <w:sz w:val="24"/>
          <w:szCs w:val="24"/>
          <w:rtl/>
        </w:rPr>
        <w:t>חתימת עורך הדין</w:t>
      </w:r>
      <w:bookmarkEnd w:id="19"/>
    </w:p>
    <w:p w14:paraId="5A1FC5ED" w14:textId="77777777" w:rsidR="00223FCD" w:rsidRPr="004B2FE3" w:rsidRDefault="00223FCD" w:rsidP="004B2FE3">
      <w:pPr>
        <w:pStyle w:val="10"/>
        <w:spacing w:before="0" w:line="240" w:lineRule="auto"/>
        <w:rPr>
          <w:rFonts w:ascii="David" w:hAnsi="David" w:cs="David"/>
          <w:b/>
          <w:bCs/>
          <w:color w:val="auto"/>
          <w:sz w:val="24"/>
          <w:szCs w:val="24"/>
          <w:rtl/>
        </w:rPr>
      </w:pPr>
    </w:p>
    <w:p w14:paraId="0FF9075E" w14:textId="77777777" w:rsidR="00223FCD" w:rsidRPr="004B2FE3" w:rsidRDefault="00223FCD" w:rsidP="004B2FE3">
      <w:pPr>
        <w:spacing w:after="0" w:line="240" w:lineRule="auto"/>
        <w:rPr>
          <w:sz w:val="24"/>
          <w:szCs w:val="24"/>
          <w:rtl/>
        </w:rPr>
      </w:pPr>
    </w:p>
    <w:p w14:paraId="5F9C54B3" w14:textId="77777777" w:rsidR="00223FCD" w:rsidRPr="003A75DF" w:rsidRDefault="00223FCD" w:rsidP="00223FCD">
      <w:pPr>
        <w:rPr>
          <w:rtl/>
        </w:rPr>
      </w:pPr>
    </w:p>
    <w:p w14:paraId="0B6A2FAC" w14:textId="77777777" w:rsidR="00223FCD" w:rsidRPr="003A75DF" w:rsidRDefault="00223FCD" w:rsidP="00223FCD">
      <w:pPr>
        <w:rPr>
          <w:rtl/>
        </w:rPr>
      </w:pPr>
    </w:p>
    <w:p w14:paraId="03B38865" w14:textId="77777777" w:rsidR="00223FCD" w:rsidRDefault="00223FCD" w:rsidP="00223FCD">
      <w:pPr>
        <w:bidi w:val="0"/>
        <w:rPr>
          <w:rFonts w:asciiTheme="minorBidi" w:hAnsiTheme="minorBidi" w:cs="David"/>
          <w:b/>
          <w:bCs/>
          <w:sz w:val="28"/>
          <w:szCs w:val="28"/>
          <w:u w:val="single"/>
        </w:rPr>
      </w:pPr>
      <w:bookmarkStart w:id="20" w:name="_Toc13733809"/>
      <w:r>
        <w:rPr>
          <w:rtl/>
        </w:rPr>
        <w:br w:type="page"/>
      </w:r>
    </w:p>
    <w:p w14:paraId="198432EE" w14:textId="77777777" w:rsidR="00223FCD" w:rsidRPr="003A75DF" w:rsidRDefault="00223FCD" w:rsidP="00C95F0D">
      <w:pPr>
        <w:pStyle w:val="20"/>
        <w:jc w:val="center"/>
        <w:rPr>
          <w:rtl/>
        </w:rPr>
      </w:pPr>
      <w:r w:rsidRPr="003A75DF">
        <w:rPr>
          <w:rtl/>
        </w:rPr>
        <w:lastRenderedPageBreak/>
        <w:t xml:space="preserve">נספח </w:t>
      </w:r>
      <w:r>
        <w:rPr>
          <w:rFonts w:hint="cs"/>
          <w:rtl/>
        </w:rPr>
        <w:t>ה'5</w:t>
      </w:r>
      <w:r w:rsidRPr="003A75DF">
        <w:rPr>
          <w:rtl/>
        </w:rPr>
        <w:t xml:space="preserve"> – תצהיר בדבר אי תיאום הצעות </w:t>
      </w:r>
      <w:bookmarkEnd w:id="20"/>
      <w:r w:rsidR="008A2164">
        <w:rPr>
          <w:rFonts w:hint="cs"/>
          <w:rtl/>
        </w:rPr>
        <w:t>במכרז</w:t>
      </w:r>
      <w:r>
        <w:rPr>
          <w:rFonts w:hint="cs"/>
          <w:rtl/>
        </w:rPr>
        <w:t xml:space="preserve"> </w:t>
      </w:r>
      <w:r w:rsidRPr="00971067">
        <w:rPr>
          <w:rFonts w:ascii="David" w:hAnsi="David" w:hint="cs"/>
          <w:u w:val="none"/>
          <w:rtl/>
        </w:rPr>
        <w:t>(סעיף 4.2.1.</w:t>
      </w:r>
      <w:r w:rsidR="00626980">
        <w:rPr>
          <w:rFonts w:ascii="David" w:hAnsi="David" w:hint="cs"/>
          <w:u w:val="none"/>
          <w:rtl/>
        </w:rPr>
        <w:t>5</w:t>
      </w:r>
      <w:r w:rsidRPr="00971067">
        <w:rPr>
          <w:rFonts w:ascii="David" w:hAnsi="David" w:hint="cs"/>
          <w:u w:val="none"/>
          <w:rtl/>
        </w:rPr>
        <w:t>)</w:t>
      </w:r>
    </w:p>
    <w:p w14:paraId="7FA29CB0" w14:textId="77777777" w:rsidR="00223FCD" w:rsidRPr="003A75DF" w:rsidRDefault="00223FCD" w:rsidP="00223FCD">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14:paraId="1C62100A"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14:paraId="790E0C19"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2AF30B54"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sidR="00D65C91">
        <w:rPr>
          <w:rFonts w:ascii="David" w:hAnsi="David" w:cs="David" w:hint="cs"/>
          <w:sz w:val="24"/>
          <w:szCs w:val="24"/>
          <w:rtl/>
        </w:rPr>
        <w:t xml:space="preserve"> (</w:t>
      </w:r>
      <w:r w:rsidR="00D65C91" w:rsidRPr="00C36EF1">
        <w:rPr>
          <w:rFonts w:ascii="David" w:hAnsi="David" w:cs="David" w:hint="cs"/>
          <w:b/>
          <w:bCs/>
          <w:sz w:val="24"/>
          <w:szCs w:val="24"/>
          <w:rtl/>
        </w:rPr>
        <w:t>למלא רק אם יש התקשרויות כאמור</w:t>
      </w:r>
      <w:r w:rsidR="00D65C91">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223FCD" w:rsidRPr="003A75DF" w14:paraId="692D631A" w14:textId="77777777" w:rsidTr="00216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49064CE3" w14:textId="77777777" w:rsidR="00223FCD" w:rsidRPr="003A75DF" w:rsidRDefault="00223FCD" w:rsidP="00216F04">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14:paraId="11C08339"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14:paraId="2176E49F"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223FCD" w:rsidRPr="003A75DF" w14:paraId="3429AC3F"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0D3FD742" w14:textId="77777777" w:rsidR="00223FCD" w:rsidRPr="003A75DF" w:rsidRDefault="00223FCD" w:rsidP="00216F04">
            <w:pPr>
              <w:rPr>
                <w:rFonts w:ascii="David" w:hAnsi="David"/>
                <w:sz w:val="24"/>
                <w:szCs w:val="24"/>
                <w:rtl/>
              </w:rPr>
            </w:pPr>
          </w:p>
        </w:tc>
        <w:tc>
          <w:tcPr>
            <w:tcW w:w="3686" w:type="dxa"/>
          </w:tcPr>
          <w:p w14:paraId="6531A749"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3CEB9115"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71DBDE8F"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3DC1A9A7" w14:textId="77777777" w:rsidR="00223FCD" w:rsidRPr="003A75DF" w:rsidRDefault="00223FCD" w:rsidP="00216F04">
            <w:pPr>
              <w:rPr>
                <w:rFonts w:ascii="David" w:hAnsi="David"/>
                <w:sz w:val="24"/>
                <w:szCs w:val="24"/>
                <w:rtl/>
              </w:rPr>
            </w:pPr>
          </w:p>
        </w:tc>
        <w:tc>
          <w:tcPr>
            <w:tcW w:w="3686" w:type="dxa"/>
          </w:tcPr>
          <w:p w14:paraId="4996516C"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26BE6956"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08AD3465"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1AF5F762" w14:textId="77777777" w:rsidR="00223FCD" w:rsidRPr="003A75DF" w:rsidRDefault="00223FCD" w:rsidP="00216F04">
            <w:pPr>
              <w:rPr>
                <w:rFonts w:ascii="David" w:hAnsi="David"/>
                <w:sz w:val="24"/>
                <w:szCs w:val="24"/>
                <w:rtl/>
              </w:rPr>
            </w:pPr>
          </w:p>
        </w:tc>
        <w:tc>
          <w:tcPr>
            <w:tcW w:w="3686" w:type="dxa"/>
          </w:tcPr>
          <w:p w14:paraId="69201F93"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1068345B"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77BFB60B"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10B7BC69"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w:t>
      </w:r>
      <w:r w:rsidR="008A2164">
        <w:rPr>
          <w:rFonts w:ascii="David" w:hAnsi="David" w:cs="David" w:hint="cs"/>
          <w:sz w:val="24"/>
          <w:szCs w:val="24"/>
          <w:rtl/>
        </w:rPr>
        <w:t xml:space="preserve">מכרז </w:t>
      </w:r>
      <w:r w:rsidRPr="003A75DF">
        <w:rPr>
          <w:rFonts w:ascii="David" w:hAnsi="David" w:cs="David"/>
          <w:sz w:val="24"/>
          <w:szCs w:val="24"/>
          <w:rtl/>
        </w:rPr>
        <w:t xml:space="preserve"> 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(למעט קבלני המשנה אשר צוינו בסעיף 3 לעיל). </w:t>
      </w:r>
    </w:p>
    <w:p w14:paraId="73C3B7B9"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לא הייתי מעורב בניסיון להניא מתחרה אחר מלהגיש הצעות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366C1B29"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14:paraId="6C5ABD8C"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14:paraId="702692E7"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ב</w:t>
      </w:r>
      <w:r w:rsidR="008A2164">
        <w:rPr>
          <w:rFonts w:ascii="David" w:hAnsi="David" w:cs="David" w:hint="cs"/>
          <w:sz w:val="24"/>
          <w:szCs w:val="24"/>
          <w:rtl/>
        </w:rPr>
        <w:t xml:space="preserve">מכרז </w:t>
      </w:r>
      <w:r w:rsidRPr="003A75DF">
        <w:rPr>
          <w:rFonts w:ascii="David" w:hAnsi="David" w:cs="David"/>
          <w:sz w:val="24"/>
          <w:szCs w:val="24"/>
          <w:rtl/>
        </w:rPr>
        <w:t xml:space="preserve">זה. </w:t>
      </w:r>
    </w:p>
    <w:p w14:paraId="12DE8941"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14:paraId="7E44344A" w14:textId="77777777" w:rsidR="00223FCD" w:rsidRPr="003A75DF" w:rsidRDefault="00223FCD" w:rsidP="006E6A3F">
      <w:pPr>
        <w:numPr>
          <w:ilvl w:val="0"/>
          <w:numId w:val="21"/>
        </w:numPr>
        <w:spacing w:before="120" w:after="120"/>
        <w:contextualSpacing/>
        <w:jc w:val="both"/>
        <w:rPr>
          <w:rFonts w:ascii="David" w:hAnsi="David" w:cs="David"/>
          <w:sz w:val="24"/>
          <w:szCs w:val="24"/>
          <w:rtl/>
        </w:rPr>
      </w:pPr>
      <w:r w:rsidRPr="003A75DF">
        <w:rPr>
          <w:rFonts w:ascii="David" w:hAnsi="David" w:cs="David"/>
          <w:sz w:val="24"/>
          <w:szCs w:val="24"/>
          <w:rtl/>
        </w:rPr>
        <w:t xml:space="preserve">למיטב ידיעתי, המציע לא נמצא כרגע תחת חקירה בחשד לתיאום </w:t>
      </w:r>
      <w:r w:rsidR="00216F04">
        <w:rPr>
          <w:rFonts w:ascii="David" w:hAnsi="David" w:cs="David" w:hint="cs"/>
          <w:sz w:val="24"/>
          <w:szCs w:val="24"/>
          <w:rtl/>
        </w:rPr>
        <w:t>מכרז</w:t>
      </w:r>
      <w:r>
        <w:rPr>
          <w:rFonts w:ascii="David" w:hAnsi="David" w:cs="David" w:hint="cs"/>
          <w:sz w:val="24"/>
          <w:szCs w:val="24"/>
          <w:rtl/>
        </w:rPr>
        <w:t xml:space="preserve">. </w:t>
      </w:r>
    </w:p>
    <w:p w14:paraId="1996E522"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אם כן, אנא פרט:</w:t>
      </w:r>
    </w:p>
    <w:p w14:paraId="4CE112B5"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14:paraId="71977CEC" w14:textId="77777777" w:rsidR="00223FCD" w:rsidRDefault="00223FCD" w:rsidP="00223FCD">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5BA05B66" w14:textId="77777777" w:rsidR="0075330E" w:rsidRPr="0075330E" w:rsidRDefault="0075330E" w:rsidP="00223FCD">
      <w:pPr>
        <w:jc w:val="both"/>
        <w:rPr>
          <w:rFonts w:ascii="David" w:hAnsi="David" w:cs="David"/>
          <w:b/>
          <w:bCs/>
          <w:sz w:val="24"/>
          <w:szCs w:val="24"/>
          <w:rtl/>
        </w:rPr>
      </w:pPr>
    </w:p>
    <w:p w14:paraId="31DF4706" w14:textId="77777777" w:rsidR="0075330E" w:rsidRPr="0075330E" w:rsidRDefault="0075330E" w:rsidP="0075330E">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14:paraId="5DB48B64" w14:textId="77777777" w:rsidR="00223FCD" w:rsidRPr="003A75DF" w:rsidRDefault="00223FCD" w:rsidP="00223FCD">
      <w:pPr>
        <w:jc w:val="both"/>
        <w:rPr>
          <w:rFonts w:ascii="David" w:hAnsi="David" w:cs="David"/>
          <w:sz w:val="24"/>
          <w:szCs w:val="24"/>
          <w:rtl/>
        </w:rPr>
      </w:pPr>
    </w:p>
    <w:p w14:paraId="72546FD7" w14:textId="77777777" w:rsidR="00223FCD" w:rsidRPr="0075330E" w:rsidRDefault="00223FCD" w:rsidP="00223FCD">
      <w:pPr>
        <w:pStyle w:val="10"/>
        <w:jc w:val="center"/>
        <w:rPr>
          <w:rFonts w:ascii="David" w:hAnsi="David" w:cs="David"/>
          <w:b/>
          <w:bCs/>
          <w:color w:val="auto"/>
          <w:sz w:val="24"/>
          <w:szCs w:val="24"/>
          <w:u w:val="single"/>
          <w:rtl/>
        </w:rPr>
      </w:pPr>
      <w:bookmarkStart w:id="21" w:name="_Toc13733810"/>
      <w:r w:rsidRPr="0075330E">
        <w:rPr>
          <w:rFonts w:ascii="David" w:hAnsi="David" w:cs="David"/>
          <w:b/>
          <w:bCs/>
          <w:color w:val="auto"/>
          <w:sz w:val="24"/>
          <w:szCs w:val="24"/>
          <w:u w:val="single"/>
          <w:rtl/>
        </w:rPr>
        <w:lastRenderedPageBreak/>
        <w:t>אישור עורך הדין</w:t>
      </w:r>
      <w:bookmarkEnd w:id="21"/>
    </w:p>
    <w:p w14:paraId="2C537641" w14:textId="77777777" w:rsidR="00223FCD" w:rsidRPr="003A75DF" w:rsidRDefault="00223FCD" w:rsidP="00223FCD">
      <w:pPr>
        <w:pStyle w:val="10"/>
        <w:jc w:val="both"/>
        <w:rPr>
          <w:rFonts w:ascii="David" w:hAnsi="David" w:cs="David"/>
          <w:b/>
          <w:bCs/>
          <w:color w:val="auto"/>
          <w:sz w:val="24"/>
          <w:szCs w:val="24"/>
          <w:rtl/>
        </w:rPr>
      </w:pPr>
      <w:bookmarkStart w:id="22"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2"/>
    </w:p>
    <w:p w14:paraId="18EC6BDD" w14:textId="77777777" w:rsidR="00223FCD" w:rsidRDefault="00223FCD" w:rsidP="00223FCD">
      <w:pPr>
        <w:rPr>
          <w:rtl/>
        </w:rPr>
      </w:pPr>
    </w:p>
    <w:p w14:paraId="40F2C55E" w14:textId="77777777" w:rsidR="001C3C38" w:rsidRPr="0083090C" w:rsidRDefault="001C3C38" w:rsidP="00223FCD">
      <w:pPr>
        <w:rPr>
          <w:rtl/>
        </w:rPr>
      </w:pPr>
    </w:p>
    <w:p w14:paraId="3C8A76F3"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14:paraId="27020CEA"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14:paraId="14B62F2C" w14:textId="77777777" w:rsidR="00223FCD" w:rsidRPr="003A75DF" w:rsidRDefault="00223FCD" w:rsidP="00223FCD">
      <w:pPr>
        <w:pStyle w:val="10"/>
        <w:spacing w:before="0" w:line="240" w:lineRule="auto"/>
        <w:rPr>
          <w:rFonts w:ascii="David" w:hAnsi="David" w:cs="David"/>
          <w:b/>
          <w:bCs/>
          <w:color w:val="auto"/>
          <w:rtl/>
        </w:rPr>
      </w:pPr>
    </w:p>
    <w:p w14:paraId="2C3C6D5F" w14:textId="77777777" w:rsidR="00223FCD" w:rsidRPr="003A75DF" w:rsidRDefault="00223FCD" w:rsidP="00223FCD">
      <w:pPr>
        <w:rPr>
          <w:rtl/>
        </w:rPr>
      </w:pPr>
    </w:p>
    <w:p w14:paraId="253CACCE" w14:textId="77777777" w:rsidR="00223FCD" w:rsidRDefault="00223FCD" w:rsidP="00223FCD">
      <w:pPr>
        <w:pStyle w:val="a0"/>
        <w:spacing w:after="120" w:line="360" w:lineRule="auto"/>
        <w:ind w:left="84"/>
        <w:jc w:val="both"/>
        <w:rPr>
          <w:rFonts w:cs="David"/>
          <w:b/>
          <w:bCs/>
          <w:sz w:val="24"/>
          <w:szCs w:val="24"/>
          <w:u w:val="single"/>
          <w:rtl/>
        </w:rPr>
      </w:pPr>
      <w:r>
        <w:rPr>
          <w:rFonts w:cs="David"/>
          <w:b/>
          <w:bCs/>
          <w:sz w:val="24"/>
          <w:szCs w:val="24"/>
          <w:u w:val="single"/>
          <w:rtl/>
        </w:rPr>
        <w:br w:type="page"/>
      </w:r>
    </w:p>
    <w:p w14:paraId="23BE25C4" w14:textId="0D70E0D1" w:rsidR="00223FCD" w:rsidRPr="002746D9" w:rsidRDefault="00223FCD" w:rsidP="00223FCD">
      <w:pPr>
        <w:pStyle w:val="a0"/>
        <w:spacing w:after="120" w:line="360" w:lineRule="auto"/>
        <w:ind w:left="360"/>
        <w:jc w:val="both"/>
        <w:rPr>
          <w:rFonts w:cs="David"/>
          <w:b/>
          <w:bCs/>
          <w:sz w:val="32"/>
          <w:szCs w:val="32"/>
          <w:u w:val="single"/>
          <w:rtl/>
        </w:rPr>
      </w:pPr>
      <w:r w:rsidRPr="002746D9">
        <w:rPr>
          <w:rFonts w:cs="David" w:hint="cs"/>
          <w:b/>
          <w:bCs/>
          <w:sz w:val="32"/>
          <w:szCs w:val="32"/>
          <w:u w:val="single"/>
          <w:rtl/>
        </w:rPr>
        <w:lastRenderedPageBreak/>
        <w:t xml:space="preserve">נספח </w:t>
      </w:r>
      <w:r>
        <w:rPr>
          <w:rFonts w:cs="David" w:hint="cs"/>
          <w:b/>
          <w:bCs/>
          <w:sz w:val="32"/>
          <w:szCs w:val="32"/>
          <w:u w:val="single"/>
          <w:rtl/>
        </w:rPr>
        <w:t>ו</w:t>
      </w:r>
      <w:r w:rsidRPr="002746D9">
        <w:rPr>
          <w:rFonts w:cs="David" w:hint="cs"/>
          <w:b/>
          <w:bCs/>
          <w:sz w:val="32"/>
          <w:szCs w:val="32"/>
          <w:u w:val="single"/>
          <w:rtl/>
        </w:rPr>
        <w:t>'</w:t>
      </w:r>
      <w:r w:rsidRPr="002746D9">
        <w:rPr>
          <w:rFonts w:cs="David" w:hint="cs"/>
          <w:b/>
          <w:bCs/>
          <w:sz w:val="32"/>
          <w:szCs w:val="32"/>
          <w:u w:val="single"/>
          <w:rtl/>
        </w:rPr>
        <w:tab/>
      </w:r>
      <w:r>
        <w:rPr>
          <w:rFonts w:cs="David" w:hint="cs"/>
          <w:b/>
          <w:bCs/>
          <w:sz w:val="32"/>
          <w:szCs w:val="32"/>
          <w:u w:val="single"/>
          <w:rtl/>
        </w:rPr>
        <w:t xml:space="preserve">- </w:t>
      </w:r>
      <w:r w:rsidR="00520A2B">
        <w:rPr>
          <w:rFonts w:cs="David" w:hint="cs"/>
          <w:b/>
          <w:bCs/>
          <w:sz w:val="32"/>
          <w:szCs w:val="32"/>
          <w:u w:val="single"/>
          <w:rtl/>
        </w:rPr>
        <w:t xml:space="preserve">אישור </w:t>
      </w:r>
      <w:r w:rsidRPr="002746D9">
        <w:rPr>
          <w:rFonts w:cs="David" w:hint="cs"/>
          <w:b/>
          <w:bCs/>
          <w:sz w:val="32"/>
          <w:szCs w:val="32"/>
          <w:u w:val="single"/>
          <w:rtl/>
        </w:rPr>
        <w:t xml:space="preserve">ב"כ יזם בדבר שיעור ההסכמות </w:t>
      </w:r>
      <w:r>
        <w:rPr>
          <w:rFonts w:cs="David" w:hint="cs"/>
          <w:b/>
          <w:bCs/>
          <w:sz w:val="32"/>
          <w:szCs w:val="32"/>
          <w:u w:val="single"/>
          <w:rtl/>
        </w:rPr>
        <w:t xml:space="preserve"> (סעיף 4.2.1.</w:t>
      </w:r>
      <w:r w:rsidR="00C27F3A">
        <w:rPr>
          <w:rFonts w:cs="David" w:hint="cs"/>
          <w:b/>
          <w:bCs/>
          <w:sz w:val="32"/>
          <w:szCs w:val="32"/>
          <w:u w:val="single"/>
          <w:rtl/>
        </w:rPr>
        <w:t>6</w:t>
      </w:r>
      <w:r>
        <w:rPr>
          <w:rFonts w:cs="David" w:hint="cs"/>
          <w:b/>
          <w:bCs/>
          <w:sz w:val="32"/>
          <w:szCs w:val="32"/>
          <w:u w:val="single"/>
          <w:rtl/>
        </w:rPr>
        <w:t>(2))</w:t>
      </w:r>
    </w:p>
    <w:p w14:paraId="50BB9C41" w14:textId="06258E9A"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 xml:space="preserve">אני הח"מ, עורך דין _________________,  מספר זהות _____________מספר רישיון ______ , </w:t>
      </w:r>
      <w:r w:rsidR="00520A2B">
        <w:rPr>
          <w:rFonts w:ascii="David" w:hAnsi="David" w:cs="David" w:hint="cs"/>
          <w:sz w:val="24"/>
          <w:szCs w:val="24"/>
          <w:rtl/>
        </w:rPr>
        <w:t xml:space="preserve">מאשר </w:t>
      </w:r>
      <w:r w:rsidRPr="00985F35">
        <w:rPr>
          <w:rFonts w:ascii="David" w:hAnsi="David" w:cs="David"/>
          <w:sz w:val="24"/>
          <w:szCs w:val="24"/>
          <w:rtl/>
        </w:rPr>
        <w:t>בזה בכתב כדלקמן:</w:t>
      </w:r>
    </w:p>
    <w:p w14:paraId="48665177" w14:textId="28D80E0A"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sidR="00540676">
        <w:rPr>
          <w:rFonts w:ascii="David" w:hAnsi="David" w:cs="David" w:hint="cs"/>
          <w:sz w:val="24"/>
          <w:szCs w:val="24"/>
          <w:rtl/>
        </w:rPr>
        <w:t>קבץ</w:t>
      </w:r>
      <w:r w:rsidRPr="00985F35">
        <w:rPr>
          <w:rFonts w:ascii="David" w:hAnsi="David" w:cs="David"/>
          <w:sz w:val="24"/>
          <w:szCs w:val="24"/>
          <w:rtl/>
        </w:rPr>
        <w:t xml:space="preserve"> _______</w:t>
      </w:r>
      <w:r>
        <w:rPr>
          <w:rFonts w:ascii="David" w:hAnsi="David" w:cs="David" w:hint="cs"/>
          <w:sz w:val="24"/>
          <w:szCs w:val="24"/>
          <w:rtl/>
        </w:rPr>
        <w:t xml:space="preserve"> ב</w:t>
      </w:r>
      <w:r w:rsidR="009418AC">
        <w:rPr>
          <w:rFonts w:ascii="David" w:hAnsi="David" w:cs="David" w:hint="cs"/>
          <w:sz w:val="24"/>
          <w:szCs w:val="24"/>
          <w:rtl/>
        </w:rPr>
        <w:t xml:space="preserve">קרית משה ברחובות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w:t>
      </w:r>
      <w:r w:rsidR="009D7914" w:rsidRPr="00985F35">
        <w:rPr>
          <w:rFonts w:ascii="David" w:hAnsi="David" w:cs="David"/>
          <w:b/>
          <w:bCs/>
          <w:sz w:val="24"/>
          <w:szCs w:val="24"/>
          <w:rtl/>
        </w:rPr>
        <w:t>ה</w:t>
      </w:r>
      <w:r w:rsidR="009D7914">
        <w:rPr>
          <w:rFonts w:ascii="David" w:hAnsi="David" w:cs="David" w:hint="cs"/>
          <w:b/>
          <w:bCs/>
          <w:sz w:val="24"/>
          <w:szCs w:val="24"/>
          <w:rtl/>
        </w:rPr>
        <w:t>מקבץ</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14:paraId="185012A2" w14:textId="77777777"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במ</w:t>
      </w:r>
      <w:r w:rsidR="00540676">
        <w:rPr>
          <w:rFonts w:ascii="David" w:hAnsi="David" w:cs="David" w:hint="cs"/>
          <w:sz w:val="24"/>
          <w:szCs w:val="24"/>
          <w:rtl/>
        </w:rPr>
        <w:t>קבץ</w:t>
      </w:r>
      <w:r w:rsidRPr="00985F35">
        <w:rPr>
          <w:rFonts w:ascii="David" w:hAnsi="David" w:cs="David"/>
          <w:sz w:val="24"/>
          <w:szCs w:val="24"/>
          <w:rtl/>
        </w:rPr>
        <w:t xml:space="preserve"> קיימים __ בניינים הכוללים ___דירות, מתוכן __ דירות הן דירות דיור ציבורי. </w:t>
      </w:r>
    </w:p>
    <w:p w14:paraId="52E78081" w14:textId="12B8B258"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במסגרת ה</w:t>
      </w:r>
      <w:r w:rsidR="00216F04">
        <w:rPr>
          <w:rFonts w:ascii="David" w:hAnsi="David" w:cs="David" w:hint="cs"/>
          <w:sz w:val="24"/>
          <w:szCs w:val="24"/>
          <w:rtl/>
        </w:rPr>
        <w:t>מכרז</w:t>
      </w:r>
      <w:r>
        <w:rPr>
          <w:rFonts w:ascii="David" w:hAnsi="David" w:cs="David" w:hint="cs"/>
          <w:sz w:val="24"/>
          <w:szCs w:val="24"/>
          <w:rtl/>
        </w:rPr>
        <w:t>,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 xml:space="preserve">בעלי דירות </w:t>
      </w:r>
      <w:r w:rsidR="009D7914" w:rsidRPr="00985F35">
        <w:rPr>
          <w:rFonts w:ascii="David" w:hAnsi="David" w:cs="David"/>
          <w:sz w:val="24"/>
          <w:szCs w:val="24"/>
          <w:rtl/>
        </w:rPr>
        <w:t>במ</w:t>
      </w:r>
      <w:r w:rsidR="009D7914">
        <w:rPr>
          <w:rFonts w:ascii="David" w:hAnsi="David" w:cs="David" w:hint="cs"/>
          <w:sz w:val="24"/>
          <w:szCs w:val="24"/>
          <w:rtl/>
        </w:rPr>
        <w:t>קבץ</w:t>
      </w:r>
      <w:r w:rsidRPr="00985F35">
        <w:rPr>
          <w:rFonts w:ascii="David" w:hAnsi="David" w:cs="David"/>
          <w:sz w:val="24"/>
          <w:szCs w:val="24"/>
          <w:rtl/>
        </w:rPr>
        <w:t>, המהווים __אחוזים מכלל בעלי דירות במ</w:t>
      </w:r>
      <w:r w:rsidR="009D7914">
        <w:rPr>
          <w:rFonts w:ascii="David" w:hAnsi="David" w:cs="David" w:hint="cs"/>
          <w:sz w:val="24"/>
          <w:szCs w:val="24"/>
          <w:rtl/>
        </w:rPr>
        <w:t>קבץ</w:t>
      </w:r>
      <w:r>
        <w:rPr>
          <w:rFonts w:ascii="David" w:hAnsi="David" w:cs="David" w:hint="cs"/>
          <w:sz w:val="24"/>
          <w:szCs w:val="24"/>
          <w:rtl/>
        </w:rPr>
        <w:t>, כמפורט להלן:</w:t>
      </w:r>
    </w:p>
    <w:p w14:paraId="1639C2C9" w14:textId="77777777" w:rsidR="00223FCD" w:rsidRPr="00985F35" w:rsidRDefault="00223FCD" w:rsidP="006E6A3F">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40F25E67" w14:textId="77777777" w:rsidR="00223FCD" w:rsidRPr="00985F35" w:rsidRDefault="00223FCD" w:rsidP="006E6A3F">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2D1C76E7" w14:textId="77777777" w:rsidR="00223FCD" w:rsidRPr="00985F35" w:rsidRDefault="00223FCD" w:rsidP="006E6A3F">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הדירות בבניין המצוי ב__________</w:t>
      </w:r>
      <w:r>
        <w:rPr>
          <w:rFonts w:ascii="David" w:hAnsi="David" w:cs="David" w:hint="cs"/>
          <w:sz w:val="24"/>
          <w:szCs w:val="24"/>
          <w:rtl/>
        </w:rPr>
        <w:t xml:space="preserve"> , המהווים __ אחוזים מבעלי הדירות בו. </w:t>
      </w:r>
    </w:p>
    <w:p w14:paraId="380A3B75" w14:textId="77777777" w:rsidR="00223FCD" w:rsidRPr="00985F35" w:rsidRDefault="00223FCD" w:rsidP="00223FCD">
      <w:pPr>
        <w:pStyle w:val="a0"/>
        <w:spacing w:before="120" w:line="360" w:lineRule="auto"/>
        <w:ind w:left="368"/>
        <w:jc w:val="both"/>
        <w:rPr>
          <w:rFonts w:ascii="David" w:hAnsi="David" w:cs="David"/>
          <w:sz w:val="24"/>
          <w:szCs w:val="24"/>
        </w:rPr>
      </w:pPr>
      <w:r w:rsidRPr="00985F35">
        <w:rPr>
          <w:rFonts w:ascii="David" w:hAnsi="David" w:cs="David"/>
          <w:sz w:val="24"/>
          <w:szCs w:val="24"/>
          <w:rtl/>
        </w:rPr>
        <w:t xml:space="preserve">רצ"ב טבלה המפרטת את פרטי בעלי הדירות </w:t>
      </w:r>
      <w:r>
        <w:rPr>
          <w:rFonts w:ascii="David" w:hAnsi="David" w:cs="David" w:hint="cs"/>
          <w:sz w:val="24"/>
          <w:szCs w:val="24"/>
          <w:rtl/>
        </w:rPr>
        <w:t xml:space="preserve">שהתקשרו </w:t>
      </w:r>
      <w:r w:rsidRPr="00985F35">
        <w:rPr>
          <w:rFonts w:ascii="David" w:hAnsi="David" w:cs="David"/>
          <w:sz w:val="24"/>
          <w:szCs w:val="24"/>
          <w:rtl/>
        </w:rPr>
        <w:t xml:space="preserve">עם היזם </w:t>
      </w:r>
      <w:r>
        <w:rPr>
          <w:rFonts w:ascii="David" w:hAnsi="David" w:cs="David" w:hint="cs"/>
          <w:sz w:val="24"/>
          <w:szCs w:val="24"/>
          <w:rtl/>
        </w:rPr>
        <w:t>ב</w:t>
      </w:r>
      <w:r w:rsidRPr="00985F35">
        <w:rPr>
          <w:rFonts w:ascii="David" w:hAnsi="David" w:cs="David"/>
          <w:sz w:val="24"/>
          <w:szCs w:val="24"/>
          <w:rtl/>
        </w:rPr>
        <w:t xml:space="preserve">כל אחד מהבניינים. </w:t>
      </w:r>
    </w:p>
    <w:p w14:paraId="7B97D28A" w14:textId="77777777"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sidR="008A2164">
        <w:rPr>
          <w:rFonts w:ascii="David" w:hAnsi="David" w:cs="David" w:hint="cs"/>
          <w:sz w:val="24"/>
          <w:szCs w:val="24"/>
          <w:rtl/>
        </w:rPr>
        <w:t>במכרז</w:t>
      </w:r>
      <w:r w:rsidRPr="00985F35">
        <w:rPr>
          <w:rFonts w:ascii="David" w:hAnsi="David" w:cs="David"/>
          <w:sz w:val="24"/>
          <w:szCs w:val="24"/>
          <w:rtl/>
        </w:rPr>
        <w:t xml:space="preserve"> נדרשת הסכמה של בעלי דירות של לפחות 50% </w:t>
      </w:r>
      <w:r w:rsidR="0075330E">
        <w:rPr>
          <w:rFonts w:ascii="David" w:hAnsi="David" w:cs="David" w:hint="cs"/>
          <w:sz w:val="24"/>
          <w:szCs w:val="24"/>
          <w:rtl/>
        </w:rPr>
        <w:t xml:space="preserve">מהדירות </w:t>
      </w:r>
      <w:r w:rsidR="00540676">
        <w:rPr>
          <w:rFonts w:ascii="David" w:hAnsi="David" w:cs="David" w:hint="cs"/>
          <w:sz w:val="24"/>
          <w:szCs w:val="24"/>
          <w:rtl/>
        </w:rPr>
        <w:t>במקבץ</w:t>
      </w:r>
      <w:r>
        <w:rPr>
          <w:rFonts w:ascii="David" w:hAnsi="David" w:cs="David" w:hint="cs"/>
          <w:sz w:val="24"/>
          <w:szCs w:val="24"/>
          <w:rtl/>
        </w:rPr>
        <w:t xml:space="preserve"> </w:t>
      </w:r>
      <w:r w:rsidRPr="00985F35">
        <w:rPr>
          <w:rFonts w:ascii="David" w:hAnsi="David" w:cs="David"/>
          <w:sz w:val="24"/>
          <w:szCs w:val="24"/>
          <w:rtl/>
        </w:rPr>
        <w:t xml:space="preserve">ובכל בניין המצוי בו. </w:t>
      </w:r>
    </w:p>
    <w:p w14:paraId="0A74EC93" w14:textId="77777777" w:rsidR="00223FCD" w:rsidRPr="00985F35" w:rsidRDefault="00223FCD" w:rsidP="00223FCD">
      <w:pPr>
        <w:pStyle w:val="a0"/>
        <w:spacing w:before="120" w:line="360" w:lineRule="auto"/>
        <w:jc w:val="both"/>
        <w:rPr>
          <w:rFonts w:ascii="David" w:hAnsi="David" w:cs="David"/>
          <w:sz w:val="24"/>
          <w:szCs w:val="24"/>
          <w:rtl/>
        </w:rPr>
      </w:pPr>
    </w:p>
    <w:p w14:paraId="42A4815E" w14:textId="77777777" w:rsidR="00223FCD" w:rsidRDefault="00223FCD" w:rsidP="00223FCD">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14:paraId="3C03D54E" w14:textId="77777777" w:rsidR="0075330E" w:rsidRPr="00985F35" w:rsidRDefault="0075330E" w:rsidP="00223FCD">
      <w:pPr>
        <w:pStyle w:val="a0"/>
        <w:spacing w:before="120" w:line="360" w:lineRule="auto"/>
        <w:ind w:left="140"/>
        <w:jc w:val="both"/>
        <w:rPr>
          <w:rFonts w:ascii="David" w:hAnsi="David" w:cs="David"/>
          <w:sz w:val="24"/>
          <w:szCs w:val="24"/>
          <w:rtl/>
        </w:rPr>
      </w:pPr>
    </w:p>
    <w:p w14:paraId="7A1AE939"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14:paraId="75723261"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14:paraId="3903AB0D" w14:textId="77777777" w:rsidR="00223FCD" w:rsidRPr="00985F35" w:rsidRDefault="00223FCD" w:rsidP="00223FCD">
      <w:pPr>
        <w:spacing w:line="360" w:lineRule="auto"/>
        <w:jc w:val="both"/>
        <w:rPr>
          <w:rFonts w:ascii="David" w:hAnsi="David" w:cs="David"/>
          <w:b/>
          <w:bCs/>
          <w:sz w:val="24"/>
          <w:szCs w:val="24"/>
          <w:rtl/>
        </w:rPr>
      </w:pPr>
    </w:p>
    <w:p w14:paraId="5F41A277" w14:textId="77777777" w:rsidR="00223FCD" w:rsidRPr="0075330E" w:rsidRDefault="00223FCD" w:rsidP="00223FCD">
      <w:pPr>
        <w:bidi w:val="0"/>
        <w:rPr>
          <w:rFonts w:ascii="David" w:hAnsi="David" w:cs="David"/>
          <w:b/>
          <w:bCs/>
          <w:sz w:val="24"/>
          <w:szCs w:val="24"/>
          <w:u w:val="single"/>
          <w:rtl/>
        </w:rPr>
      </w:pPr>
    </w:p>
    <w:p w14:paraId="74028FE3" w14:textId="77777777" w:rsidR="00223FCD" w:rsidRPr="00985F35" w:rsidRDefault="00223FCD" w:rsidP="00223FCD">
      <w:pPr>
        <w:bidi w:val="0"/>
        <w:rPr>
          <w:rFonts w:ascii="David" w:hAnsi="David" w:cs="David"/>
          <w:b/>
          <w:bCs/>
          <w:sz w:val="24"/>
          <w:szCs w:val="24"/>
          <w:u w:val="single"/>
        </w:rPr>
      </w:pPr>
      <w:r w:rsidRPr="00985F35">
        <w:rPr>
          <w:rFonts w:ascii="David" w:hAnsi="David" w:cs="David"/>
          <w:b/>
          <w:bCs/>
          <w:sz w:val="24"/>
          <w:szCs w:val="24"/>
          <w:u w:val="single"/>
          <w:rtl/>
        </w:rPr>
        <w:br w:type="page"/>
      </w:r>
    </w:p>
    <w:p w14:paraId="2156DD72" w14:textId="77777777" w:rsidR="00223FCD" w:rsidRPr="00985F35" w:rsidRDefault="00223FCD" w:rsidP="00223FCD">
      <w:pPr>
        <w:jc w:val="center"/>
        <w:rPr>
          <w:rFonts w:ascii="David" w:hAnsi="David" w:cs="David"/>
          <w:b/>
          <w:bCs/>
          <w:sz w:val="24"/>
          <w:szCs w:val="24"/>
          <w:u w:val="single"/>
          <w:rtl/>
        </w:rPr>
      </w:pPr>
      <w:r w:rsidRPr="00985F35">
        <w:rPr>
          <w:rFonts w:ascii="David" w:hAnsi="David" w:cs="David"/>
          <w:b/>
          <w:bCs/>
          <w:sz w:val="24"/>
          <w:szCs w:val="24"/>
          <w:u w:val="single"/>
          <w:rtl/>
        </w:rPr>
        <w:lastRenderedPageBreak/>
        <w:t xml:space="preserve">טבלת הסכמות בעלי דירות לפינוי בינוי על ידי היזם </w:t>
      </w:r>
    </w:p>
    <w:p w14:paraId="1C7A1A22" w14:textId="77777777" w:rsidR="00223FCD" w:rsidRPr="00985F35" w:rsidRDefault="00223FCD" w:rsidP="00223FCD">
      <w:pPr>
        <w:jc w:val="center"/>
        <w:rPr>
          <w:rFonts w:ascii="David" w:hAnsi="David" w:cs="David"/>
          <w:b/>
          <w:bCs/>
          <w:sz w:val="24"/>
          <w:szCs w:val="24"/>
          <w:rtl/>
        </w:rPr>
      </w:pPr>
      <w:r w:rsidRPr="00985F35">
        <w:rPr>
          <w:rFonts w:ascii="David" w:hAnsi="David" w:cs="David"/>
          <w:b/>
          <w:bCs/>
          <w:sz w:val="24"/>
          <w:szCs w:val="24"/>
          <w:rtl/>
        </w:rPr>
        <w:t>יש למלא לכל בניין בנפרד</w:t>
      </w:r>
    </w:p>
    <w:p w14:paraId="13495B47" w14:textId="77777777" w:rsidR="00223FCD" w:rsidRPr="00985F35" w:rsidRDefault="00223FCD" w:rsidP="00223FCD">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מ</w:t>
      </w:r>
      <w:r w:rsidR="00540676">
        <w:rPr>
          <w:rFonts w:ascii="David" w:hAnsi="David" w:cs="David" w:hint="cs"/>
          <w:sz w:val="24"/>
          <w:szCs w:val="24"/>
          <w:rtl/>
        </w:rPr>
        <w:t>קבץ</w:t>
      </w:r>
      <w:r>
        <w:rPr>
          <w:rFonts w:ascii="David" w:hAnsi="David" w:cs="David" w:hint="cs"/>
          <w:sz w:val="24"/>
          <w:szCs w:val="24"/>
          <w:rtl/>
        </w:rPr>
        <w:t xml:space="preserve">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1C402B5C" w14:textId="77777777" w:rsidTr="00216F04">
        <w:trPr>
          <w:trHeight w:val="607"/>
          <w:tblHeader/>
        </w:trPr>
        <w:tc>
          <w:tcPr>
            <w:tcW w:w="7459" w:type="dxa"/>
            <w:gridSpan w:val="4"/>
          </w:tcPr>
          <w:p w14:paraId="003F6CDE"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2D44F25D" w14:textId="77777777" w:rsidTr="00216F04">
        <w:trPr>
          <w:trHeight w:val="607"/>
          <w:tblHeader/>
        </w:trPr>
        <w:tc>
          <w:tcPr>
            <w:tcW w:w="759" w:type="dxa"/>
          </w:tcPr>
          <w:p w14:paraId="64CC306D"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086AC32E" w14:textId="77777777" w:rsidR="00223FCD" w:rsidRDefault="00223FCD" w:rsidP="00216F04">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14:paraId="02CE7FAD" w14:textId="77777777" w:rsidR="00223FCD" w:rsidRPr="00985F35" w:rsidRDefault="00223FCD" w:rsidP="00216F04">
            <w:pPr>
              <w:jc w:val="center"/>
              <w:rPr>
                <w:rFonts w:ascii="David" w:hAnsi="David" w:cs="David"/>
                <w:b/>
                <w:bCs/>
                <w:sz w:val="24"/>
                <w:szCs w:val="24"/>
                <w:rtl/>
              </w:rPr>
            </w:pPr>
          </w:p>
        </w:tc>
        <w:tc>
          <w:tcPr>
            <w:tcW w:w="1425" w:type="dxa"/>
          </w:tcPr>
          <w:p w14:paraId="4704B9A8"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1B534983"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6537EB26"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223FCD" w:rsidRPr="00985F35" w14:paraId="64C5471F" w14:textId="77777777" w:rsidTr="00216F04">
        <w:tc>
          <w:tcPr>
            <w:tcW w:w="759" w:type="dxa"/>
          </w:tcPr>
          <w:p w14:paraId="4912A04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A9C342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589FDB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9D6E96A"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51896109" w14:textId="77777777" w:rsidTr="00216F04">
        <w:tc>
          <w:tcPr>
            <w:tcW w:w="759" w:type="dxa"/>
          </w:tcPr>
          <w:p w14:paraId="7F46524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7CEEB0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81B037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F600414"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3254877C" w14:textId="77777777" w:rsidTr="00216F04">
        <w:tc>
          <w:tcPr>
            <w:tcW w:w="759" w:type="dxa"/>
          </w:tcPr>
          <w:p w14:paraId="1E5C742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BE0ECD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5EEB94F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EBE371A"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4A93DEA" w14:textId="77777777" w:rsidTr="00216F04">
        <w:tc>
          <w:tcPr>
            <w:tcW w:w="759" w:type="dxa"/>
          </w:tcPr>
          <w:p w14:paraId="6FDE6BD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2DD435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D6C7DA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61C3EFE"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1FE75A94" w14:textId="77777777" w:rsidTr="00216F04">
        <w:tc>
          <w:tcPr>
            <w:tcW w:w="759" w:type="dxa"/>
          </w:tcPr>
          <w:p w14:paraId="6BB8F0D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0FCD9E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F402C63"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BF3B805"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2B3F0E5B" w14:textId="77777777" w:rsidTr="00216F04">
        <w:tc>
          <w:tcPr>
            <w:tcW w:w="759" w:type="dxa"/>
          </w:tcPr>
          <w:p w14:paraId="098AB38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9166B7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5C25356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A7F9335"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2D167215" w14:textId="77777777" w:rsidR="00223FCD" w:rsidRDefault="00223FCD" w:rsidP="00223FCD"/>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52228559" w14:textId="77777777" w:rsidTr="00216F04">
        <w:trPr>
          <w:trHeight w:val="607"/>
          <w:tblHeader/>
        </w:trPr>
        <w:tc>
          <w:tcPr>
            <w:tcW w:w="7459" w:type="dxa"/>
            <w:gridSpan w:val="4"/>
          </w:tcPr>
          <w:p w14:paraId="51234BDF"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12340BC7" w14:textId="77777777" w:rsidTr="00216F04">
        <w:trPr>
          <w:trHeight w:val="607"/>
          <w:tblHeader/>
        </w:trPr>
        <w:tc>
          <w:tcPr>
            <w:tcW w:w="759" w:type="dxa"/>
          </w:tcPr>
          <w:p w14:paraId="11629149"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0D6C4ADB"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14:paraId="0E8062EB"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6E5F7D0D"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604D57F4"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223FCD" w:rsidRPr="00985F35" w14:paraId="0FF9B9E9" w14:textId="77777777" w:rsidTr="00216F04">
        <w:tc>
          <w:tcPr>
            <w:tcW w:w="759" w:type="dxa"/>
          </w:tcPr>
          <w:p w14:paraId="71B4867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598684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32E4C01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CAACFFC"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7967767C" w14:textId="77777777" w:rsidTr="00216F04">
        <w:tc>
          <w:tcPr>
            <w:tcW w:w="759" w:type="dxa"/>
          </w:tcPr>
          <w:p w14:paraId="7A5DDE6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7E2B2A6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5906A8C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F85C1C4"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3F42BF4" w14:textId="77777777" w:rsidTr="00216F04">
        <w:tc>
          <w:tcPr>
            <w:tcW w:w="759" w:type="dxa"/>
          </w:tcPr>
          <w:p w14:paraId="11395DA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0CB553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392097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4482AB58"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0D6BAC9" w14:textId="77777777" w:rsidTr="00216F04">
        <w:tc>
          <w:tcPr>
            <w:tcW w:w="759" w:type="dxa"/>
          </w:tcPr>
          <w:p w14:paraId="2947197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7A7C9D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AF5E82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76D83E30"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FE0396D" w14:textId="77777777" w:rsidTr="00216F04">
        <w:tc>
          <w:tcPr>
            <w:tcW w:w="759" w:type="dxa"/>
          </w:tcPr>
          <w:p w14:paraId="28C89AE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2EB0FE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ECE8435"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53B2DD4A"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D7A35A6" w14:textId="77777777" w:rsidTr="00216F04">
        <w:tc>
          <w:tcPr>
            <w:tcW w:w="759" w:type="dxa"/>
          </w:tcPr>
          <w:p w14:paraId="2807C06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C6CCC9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4F0A36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EB98042"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6468FAB1" w14:textId="77777777" w:rsidR="00223FCD" w:rsidRDefault="00223FCD" w:rsidP="00223FCD">
      <w:pPr>
        <w:pStyle w:val="a0"/>
        <w:spacing w:after="120" w:line="360" w:lineRule="auto"/>
        <w:ind w:left="360"/>
        <w:jc w:val="both"/>
        <w:rPr>
          <w:rFonts w:ascii="David" w:hAnsi="David" w:cs="David"/>
          <w:b/>
          <w:bCs/>
          <w:sz w:val="24"/>
          <w:szCs w:val="24"/>
          <w:u w:val="single"/>
          <w:rtl/>
        </w:rPr>
      </w:pPr>
    </w:p>
    <w:p w14:paraId="2A664CE4"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br w:type="page"/>
      </w:r>
    </w:p>
    <w:p w14:paraId="31A09295" w14:textId="77777777" w:rsidR="00223FCD" w:rsidRPr="002746D9" w:rsidRDefault="00223FCD" w:rsidP="00C95F0D">
      <w:pPr>
        <w:pStyle w:val="a0"/>
        <w:spacing w:after="120" w:line="360" w:lineRule="auto"/>
        <w:ind w:left="84"/>
        <w:jc w:val="center"/>
        <w:rPr>
          <w:rFonts w:cs="David"/>
          <w:b/>
          <w:bCs/>
          <w:sz w:val="28"/>
          <w:szCs w:val="28"/>
          <w:u w:val="single"/>
          <w:rtl/>
        </w:rPr>
      </w:pPr>
      <w:r w:rsidRPr="002746D9">
        <w:rPr>
          <w:rFonts w:cs="David" w:hint="eastAsia"/>
          <w:b/>
          <w:bCs/>
          <w:sz w:val="28"/>
          <w:szCs w:val="28"/>
          <w:u w:val="single"/>
          <w:rtl/>
        </w:rPr>
        <w:lastRenderedPageBreak/>
        <w:t>נספח</w:t>
      </w:r>
      <w:r w:rsidRPr="002746D9">
        <w:rPr>
          <w:rFonts w:cs="David" w:hint="cs"/>
          <w:b/>
          <w:bCs/>
          <w:sz w:val="28"/>
          <w:szCs w:val="28"/>
          <w:u w:val="single"/>
          <w:rtl/>
        </w:rPr>
        <w:t xml:space="preserve"> </w:t>
      </w:r>
      <w:r>
        <w:rPr>
          <w:rFonts w:cs="David" w:hint="cs"/>
          <w:b/>
          <w:bCs/>
          <w:sz w:val="28"/>
          <w:szCs w:val="28"/>
          <w:u w:val="single"/>
          <w:rtl/>
        </w:rPr>
        <w:t xml:space="preserve"> ז'</w:t>
      </w:r>
      <w:r w:rsidRPr="002746D9">
        <w:rPr>
          <w:rFonts w:cs="David" w:hint="cs"/>
          <w:b/>
          <w:bCs/>
          <w:sz w:val="28"/>
          <w:szCs w:val="28"/>
          <w:u w:val="single"/>
          <w:rtl/>
        </w:rPr>
        <w:t>1</w:t>
      </w:r>
      <w:r w:rsidRPr="002746D9">
        <w:rPr>
          <w:rFonts w:cs="David"/>
          <w:b/>
          <w:bCs/>
          <w:sz w:val="28"/>
          <w:szCs w:val="28"/>
          <w:u w:val="single"/>
          <w:rtl/>
        </w:rPr>
        <w:tab/>
      </w:r>
      <w:r w:rsidRPr="002746D9">
        <w:rPr>
          <w:rFonts w:cs="David" w:hint="cs"/>
          <w:b/>
          <w:bCs/>
          <w:sz w:val="28"/>
          <w:szCs w:val="28"/>
          <w:u w:val="single"/>
          <w:rtl/>
        </w:rPr>
        <w:t xml:space="preserve">דרישות מינימליות </w:t>
      </w:r>
      <w:r w:rsidRPr="00C27F3A">
        <w:rPr>
          <w:rFonts w:cs="David" w:hint="cs"/>
          <w:b/>
          <w:bCs/>
          <w:sz w:val="28"/>
          <w:szCs w:val="28"/>
          <w:u w:val="single"/>
          <w:rtl/>
        </w:rPr>
        <w:t xml:space="preserve">להסכם </w:t>
      </w:r>
      <w:r w:rsidRPr="00C27F3A">
        <w:rPr>
          <w:rFonts w:cs="David" w:hint="cs"/>
          <w:b/>
          <w:bCs/>
          <w:sz w:val="32"/>
          <w:szCs w:val="32"/>
          <w:u w:val="single"/>
          <w:rtl/>
        </w:rPr>
        <w:t>(סעיף 4.2.1.</w:t>
      </w:r>
      <w:r w:rsidR="00C27F3A" w:rsidRPr="00C27F3A">
        <w:rPr>
          <w:rFonts w:cs="David" w:hint="cs"/>
          <w:b/>
          <w:bCs/>
          <w:sz w:val="32"/>
          <w:szCs w:val="32"/>
          <w:u w:val="single"/>
          <w:rtl/>
        </w:rPr>
        <w:t>6</w:t>
      </w:r>
      <w:r w:rsidRPr="00C27F3A">
        <w:rPr>
          <w:rFonts w:cs="David" w:hint="cs"/>
          <w:b/>
          <w:bCs/>
          <w:sz w:val="32"/>
          <w:szCs w:val="32"/>
          <w:u w:val="single"/>
          <w:rtl/>
        </w:rPr>
        <w:t>(3))</w:t>
      </w:r>
    </w:p>
    <w:p w14:paraId="78242A1A" w14:textId="77777777" w:rsidR="00223FCD" w:rsidRPr="006F5458" w:rsidRDefault="00223FCD" w:rsidP="00223FCD">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w:t>
      </w:r>
      <w:r w:rsidR="008A2164">
        <w:rPr>
          <w:rFonts w:cs="David" w:hint="cs"/>
          <w:sz w:val="24"/>
          <w:szCs w:val="24"/>
          <w:rtl/>
        </w:rPr>
        <w:t xml:space="preserve">מכרז </w:t>
      </w:r>
      <w:r w:rsidR="0075330E">
        <w:rPr>
          <w:rFonts w:cs="David" w:hint="cs"/>
          <w:sz w:val="24"/>
          <w:szCs w:val="24"/>
          <w:rtl/>
        </w:rPr>
        <w:t>006/22</w:t>
      </w:r>
      <w:r>
        <w:rPr>
          <w:rFonts w:cs="David" w:hint="cs"/>
          <w:sz w:val="24"/>
          <w:szCs w:val="24"/>
          <w:rtl/>
        </w:rPr>
        <w:t xml:space="preserve"> (להלן: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w:t>
      </w:r>
      <w:r w:rsidR="00540676">
        <w:rPr>
          <w:rFonts w:cs="David" w:hint="cs"/>
          <w:sz w:val="24"/>
          <w:szCs w:val="24"/>
          <w:rtl/>
        </w:rPr>
        <w:t xml:space="preserve">מקבץ </w:t>
      </w:r>
      <w:r>
        <w:rPr>
          <w:rFonts w:cs="David" w:hint="cs"/>
          <w:sz w:val="24"/>
          <w:szCs w:val="24"/>
          <w:rtl/>
        </w:rPr>
        <w:t>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14:paraId="1E702EB1"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ותקנותיו,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14:paraId="50BC10E5"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Pr>
          <w:rFonts w:ascii="David" w:hAnsi="David" w:cs="David" w:hint="cs"/>
          <w:sz w:val="24"/>
          <w:szCs w:val="24"/>
          <w:rtl/>
        </w:rPr>
        <w:t>ב</w:t>
      </w:r>
      <w:r w:rsidR="008A2164">
        <w:rPr>
          <w:rFonts w:ascii="David" w:hAnsi="David" w:cs="David" w:hint="cs"/>
          <w:sz w:val="24"/>
          <w:szCs w:val="24"/>
          <w:rtl/>
        </w:rPr>
        <w:t xml:space="preserve">מכרז </w:t>
      </w:r>
      <w:r>
        <w:rPr>
          <w:rFonts w:ascii="David" w:hAnsi="David" w:cs="David" w:hint="cs"/>
          <w:sz w:val="24"/>
          <w:szCs w:val="24"/>
          <w:rtl/>
        </w:rPr>
        <w:t>זה</w:t>
      </w:r>
      <w:r w:rsidRPr="006F5458">
        <w:rPr>
          <w:rFonts w:ascii="David" w:hAnsi="David" w:cs="David"/>
          <w:sz w:val="24"/>
          <w:szCs w:val="24"/>
          <w:rtl/>
        </w:rPr>
        <w:t xml:space="preserve">. היזם יפעל בשקידה ראויה על מנת לאפשר קיומם של התנאים המתלים. </w:t>
      </w:r>
    </w:p>
    <w:p w14:paraId="59E0FDCD" w14:textId="77777777" w:rsidR="00223FCD" w:rsidRPr="006F5458" w:rsidRDefault="00223FCD" w:rsidP="006E6A3F">
      <w:pPr>
        <w:numPr>
          <w:ilvl w:val="0"/>
          <w:numId w:val="11"/>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 xml:space="preserve">חשבון סגור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14:paraId="27758ECB"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14:paraId="63F3DC1C"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14:paraId="1D4FFA43" w14:textId="77777777" w:rsidR="00223FCD" w:rsidRPr="006F5458" w:rsidRDefault="00223FCD" w:rsidP="006E6A3F">
      <w:pPr>
        <w:pStyle w:val="a0"/>
        <w:numPr>
          <w:ilvl w:val="0"/>
          <w:numId w:val="11"/>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14:paraId="204098E2" w14:textId="77777777" w:rsidR="00223FCD" w:rsidRPr="006F5458" w:rsidRDefault="00223FCD" w:rsidP="006E6A3F">
      <w:pPr>
        <w:numPr>
          <w:ilvl w:val="0"/>
          <w:numId w:val="11"/>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14:paraId="6935E6F2"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14:paraId="53E9D1BE"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sidR="00540676">
        <w:rPr>
          <w:rFonts w:ascii="David" w:hAnsi="David" w:cs="David" w:hint="cs"/>
          <w:sz w:val="24"/>
          <w:szCs w:val="24"/>
          <w:rtl/>
        </w:rPr>
        <w:t xml:space="preserve">מקבץ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14:paraId="4C203B37"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14:paraId="0B8C9AFB"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14:paraId="2C22352C"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14:paraId="375EB659"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14:paraId="4786343F"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14:paraId="028F2C68"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sidR="00540676">
        <w:rPr>
          <w:rFonts w:ascii="David" w:hAnsi="David" w:cs="David" w:hint="cs"/>
          <w:sz w:val="24"/>
          <w:szCs w:val="24"/>
          <w:rtl/>
        </w:rPr>
        <w:t xml:space="preserve">מקבץ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14:paraId="49A74B40"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14:paraId="31FEBC4E"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14:paraId="148AD5F4"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14:paraId="2D3EAE69"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14:paraId="58B5B188"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14:paraId="4D68A1DF"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sidR="00580546">
        <w:rPr>
          <w:rFonts w:ascii="David" w:hAnsi="David" w:cs="David" w:hint="cs"/>
          <w:sz w:val="24"/>
          <w:szCs w:val="24"/>
          <w:rtl/>
        </w:rPr>
        <w:t>10</w:t>
      </w:r>
      <w:r w:rsidR="00580546" w:rsidRPr="006F5458">
        <w:rPr>
          <w:rFonts w:ascii="David" w:hAnsi="David" w:cs="David"/>
          <w:sz w:val="24"/>
          <w:szCs w:val="24"/>
          <w:rtl/>
        </w:rPr>
        <w:t xml:space="preserve"> </w:t>
      </w:r>
      <w:r w:rsidRPr="006F5458">
        <w:rPr>
          <w:rFonts w:ascii="David" w:hAnsi="David" w:cs="David"/>
          <w:sz w:val="24"/>
          <w:szCs w:val="24"/>
          <w:rtl/>
        </w:rPr>
        <w:t>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14:paraId="4216BE54" w14:textId="77777777" w:rsidR="00223FCD"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מסירת הדירות החדשות לכל הפחות ל-</w:t>
      </w:r>
      <w:r w:rsidRPr="00E22B8C">
        <w:rPr>
          <w:rFonts w:ascii="David" w:hAnsi="David" w:cs="David" w:hint="cs"/>
          <w:sz w:val="24"/>
          <w:szCs w:val="24"/>
          <w:rtl/>
        </w:rPr>
        <w:t>50</w:t>
      </w:r>
      <w:r w:rsidRPr="00E22B8C">
        <w:rPr>
          <w:rFonts w:ascii="David" w:hAnsi="David" w:cs="David"/>
          <w:sz w:val="24"/>
          <w:szCs w:val="24"/>
          <w:rtl/>
        </w:rPr>
        <w:t xml:space="preserve">% מבעלי הדירות. </w:t>
      </w:r>
    </w:p>
    <w:p w14:paraId="7D907FF1" w14:textId="77777777" w:rsidR="00223FCD" w:rsidRPr="00E22B8C"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sidR="00216F04">
        <w:rPr>
          <w:rFonts w:ascii="David" w:hAnsi="David" w:cs="David" w:hint="cs"/>
          <w:sz w:val="24"/>
          <w:szCs w:val="24"/>
          <w:rtl/>
        </w:rPr>
        <w:t>במכרז</w:t>
      </w:r>
      <w:r w:rsidRPr="00E22B8C">
        <w:rPr>
          <w:rFonts w:ascii="David" w:hAnsi="David" w:cs="David"/>
          <w:sz w:val="24"/>
          <w:szCs w:val="24"/>
          <w:rtl/>
        </w:rPr>
        <w:t xml:space="preserve">. </w:t>
      </w:r>
    </w:p>
    <w:p w14:paraId="2B89422E"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14:paraId="4BBC9B7A" w14:textId="77777777" w:rsidR="00223FCD" w:rsidRPr="006F5458" w:rsidRDefault="00223FCD" w:rsidP="006E6A3F">
      <w:pPr>
        <w:pStyle w:val="a0"/>
        <w:numPr>
          <w:ilvl w:val="0"/>
          <w:numId w:val="11"/>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14:paraId="1DA57D13" w14:textId="77777777" w:rsidR="00223FCD" w:rsidRPr="00AC4423" w:rsidRDefault="00223FCD" w:rsidP="00223FCD">
      <w:pPr>
        <w:pStyle w:val="a0"/>
        <w:spacing w:after="120" w:line="360" w:lineRule="auto"/>
        <w:ind w:left="-58"/>
        <w:jc w:val="both"/>
        <w:rPr>
          <w:rFonts w:cs="David"/>
          <w:b/>
          <w:bCs/>
          <w:sz w:val="28"/>
          <w:szCs w:val="28"/>
          <w:u w:val="single"/>
          <w:rtl/>
        </w:rPr>
      </w:pPr>
      <w:r w:rsidRPr="00AC4423">
        <w:rPr>
          <w:rFonts w:cs="David" w:hint="cs"/>
          <w:b/>
          <w:bCs/>
          <w:sz w:val="28"/>
          <w:szCs w:val="28"/>
          <w:u w:val="single"/>
          <w:rtl/>
        </w:rPr>
        <w:lastRenderedPageBreak/>
        <w:t xml:space="preserve">נספח </w:t>
      </w:r>
      <w:r>
        <w:rPr>
          <w:rFonts w:cs="David" w:hint="cs"/>
          <w:b/>
          <w:bCs/>
          <w:sz w:val="28"/>
          <w:szCs w:val="28"/>
          <w:u w:val="single"/>
          <w:rtl/>
        </w:rPr>
        <w:t>ז'</w:t>
      </w:r>
      <w:r w:rsidRPr="00AC4423">
        <w:rPr>
          <w:rFonts w:cs="David" w:hint="cs"/>
          <w:b/>
          <w:bCs/>
          <w:sz w:val="28"/>
          <w:szCs w:val="28"/>
          <w:u w:val="single"/>
          <w:rtl/>
        </w:rPr>
        <w:t>2</w:t>
      </w:r>
      <w:r w:rsidR="0015352F">
        <w:rPr>
          <w:rFonts w:cs="David" w:hint="cs"/>
          <w:b/>
          <w:bCs/>
          <w:sz w:val="28"/>
          <w:szCs w:val="28"/>
          <w:u w:val="single"/>
          <w:rtl/>
        </w:rPr>
        <w:t xml:space="preserve"> - </w:t>
      </w:r>
      <w:r w:rsidRPr="00AC4423">
        <w:rPr>
          <w:rFonts w:cs="David" w:hint="cs"/>
          <w:b/>
          <w:bCs/>
          <w:sz w:val="28"/>
          <w:szCs w:val="28"/>
          <w:u w:val="single"/>
          <w:rtl/>
        </w:rPr>
        <w:t xml:space="preserve">אישור עו"ד דיירים לעמידה בדרישות מינימליות להסכם </w:t>
      </w:r>
      <w:r>
        <w:rPr>
          <w:rFonts w:cs="David" w:hint="cs"/>
          <w:b/>
          <w:bCs/>
          <w:sz w:val="28"/>
          <w:szCs w:val="28"/>
          <w:u w:val="single"/>
          <w:rtl/>
        </w:rPr>
        <w:t>(סעיף 4.2.1.</w:t>
      </w:r>
      <w:r w:rsidR="00C27F3A">
        <w:rPr>
          <w:rFonts w:cs="David" w:hint="cs"/>
          <w:b/>
          <w:bCs/>
          <w:sz w:val="28"/>
          <w:szCs w:val="28"/>
          <w:u w:val="single"/>
          <w:rtl/>
        </w:rPr>
        <w:t>6</w:t>
      </w:r>
      <w:r>
        <w:rPr>
          <w:rFonts w:cs="David" w:hint="cs"/>
          <w:b/>
          <w:bCs/>
          <w:sz w:val="28"/>
          <w:szCs w:val="28"/>
          <w:u w:val="single"/>
          <w:rtl/>
        </w:rPr>
        <w:t>(3))</w:t>
      </w:r>
    </w:p>
    <w:p w14:paraId="70BC0F00" w14:textId="3D9990CE" w:rsidR="00223FCD" w:rsidRPr="006F5458" w:rsidRDefault="00223FCD" w:rsidP="00223FCD">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______________, </w:t>
      </w:r>
      <w:r w:rsidR="00520A2B">
        <w:rPr>
          <w:rFonts w:ascii="David" w:hAnsi="David" w:cs="David" w:hint="cs"/>
          <w:sz w:val="24"/>
          <w:szCs w:val="24"/>
          <w:rtl/>
        </w:rPr>
        <w:t>מאשר</w:t>
      </w:r>
      <w:r w:rsidRPr="006F5458">
        <w:rPr>
          <w:rFonts w:ascii="David" w:hAnsi="David" w:cs="David"/>
          <w:sz w:val="24"/>
          <w:szCs w:val="24"/>
          <w:rtl/>
        </w:rPr>
        <w:t xml:space="preserve"> בזה כדלקמן:</w:t>
      </w:r>
    </w:p>
    <w:p w14:paraId="43334A7D" w14:textId="3177233D" w:rsidR="00520A2B" w:rsidRPr="006F5458" w:rsidRDefault="00520A2B" w:rsidP="006E6A3F">
      <w:pPr>
        <w:pStyle w:val="a0"/>
        <w:numPr>
          <w:ilvl w:val="0"/>
          <w:numId w:val="9"/>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Pr>
          <w:rFonts w:ascii="David" w:hAnsi="David" w:cs="David" w:hint="cs"/>
          <w:sz w:val="24"/>
          <w:szCs w:val="24"/>
          <w:rtl/>
        </w:rPr>
        <w:t>מקבץ</w:t>
      </w:r>
      <w:r w:rsidRPr="006F5458">
        <w:rPr>
          <w:rFonts w:ascii="David" w:hAnsi="David" w:cs="David"/>
          <w:sz w:val="24"/>
          <w:szCs w:val="24"/>
          <w:rtl/>
        </w:rPr>
        <w:t xml:space="preserve"> הידוע כחלקה</w:t>
      </w:r>
      <w:r>
        <w:rPr>
          <w:rFonts w:ascii="David" w:hAnsi="David" w:cs="David" w:hint="cs"/>
          <w:sz w:val="24"/>
          <w:szCs w:val="24"/>
          <w:rtl/>
        </w:rPr>
        <w:t>/</w:t>
      </w:r>
      <w:proofErr w:type="spellStart"/>
      <w:r>
        <w:rPr>
          <w:rFonts w:ascii="David" w:hAnsi="David" w:cs="David" w:hint="cs"/>
          <w:sz w:val="24"/>
          <w:szCs w:val="24"/>
          <w:rtl/>
        </w:rPr>
        <w:t>ות</w:t>
      </w:r>
      <w:proofErr w:type="spellEnd"/>
      <w:r w:rsidRPr="006F5458">
        <w:rPr>
          <w:rFonts w:ascii="David" w:hAnsi="David" w:cs="David"/>
          <w:sz w:val="24"/>
          <w:szCs w:val="24"/>
          <w:rtl/>
        </w:rPr>
        <w:t xml:space="preserve"> </w:t>
      </w:r>
      <w:r>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sidR="009D7914">
        <w:rPr>
          <w:rFonts w:ascii="David" w:hAnsi="David" w:cs="David" w:hint="cs"/>
          <w:b/>
          <w:bCs/>
          <w:sz w:val="24"/>
          <w:szCs w:val="24"/>
          <w:rtl/>
        </w:rPr>
        <w:t>קבץ</w:t>
      </w:r>
      <w:r w:rsidRPr="006F5458">
        <w:rPr>
          <w:rFonts w:ascii="David" w:hAnsi="David" w:cs="David"/>
          <w:b/>
          <w:bCs/>
          <w:sz w:val="24"/>
          <w:szCs w:val="24"/>
          <w:rtl/>
        </w:rPr>
        <w:t>"</w:t>
      </w:r>
      <w:r w:rsidRPr="006F5458">
        <w:rPr>
          <w:rFonts w:ascii="David" w:hAnsi="David" w:cs="David"/>
          <w:sz w:val="24"/>
          <w:szCs w:val="24"/>
          <w:rtl/>
        </w:rPr>
        <w:t>, בהתאמה).</w:t>
      </w:r>
    </w:p>
    <w:p w14:paraId="79986FAD" w14:textId="77777777" w:rsidR="00223FCD" w:rsidRPr="006F5458" w:rsidRDefault="00223FCD" w:rsidP="006E6A3F">
      <w:pPr>
        <w:pStyle w:val="a0"/>
        <w:numPr>
          <w:ilvl w:val="0"/>
          <w:numId w:val="9"/>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sidR="008A2164">
        <w:rPr>
          <w:rFonts w:ascii="David" w:hAnsi="David" w:cs="David" w:hint="cs"/>
          <w:sz w:val="24"/>
          <w:szCs w:val="24"/>
          <w:rtl/>
        </w:rPr>
        <w:t>במכרז</w:t>
      </w:r>
      <w:r w:rsidRPr="006F5458">
        <w:rPr>
          <w:rFonts w:ascii="David" w:hAnsi="David" w:cs="David"/>
          <w:sz w:val="24"/>
          <w:szCs w:val="24"/>
          <w:rtl/>
        </w:rPr>
        <w:t xml:space="preserve"> מס' </w:t>
      </w:r>
      <w:r w:rsidR="009418AC">
        <w:rPr>
          <w:rFonts w:ascii="David" w:hAnsi="David" w:cs="David" w:hint="cs"/>
          <w:sz w:val="24"/>
          <w:szCs w:val="24"/>
          <w:rtl/>
        </w:rPr>
        <w:t xml:space="preserve">006/22 </w:t>
      </w:r>
      <w:r w:rsidRPr="006F5458">
        <w:rPr>
          <w:rFonts w:ascii="David" w:hAnsi="David" w:cs="David"/>
          <w:sz w:val="24"/>
          <w:szCs w:val="24"/>
          <w:rtl/>
        </w:rPr>
        <w:t>ל</w:t>
      </w:r>
      <w:r w:rsidR="001D72B1">
        <w:rPr>
          <w:rFonts w:ascii="David" w:hAnsi="David" w:cs="David" w:hint="cs"/>
          <w:sz w:val="24"/>
          <w:szCs w:val="24"/>
          <w:rtl/>
        </w:rPr>
        <w:t xml:space="preserve">סיוע למימוש </w:t>
      </w:r>
      <w:r>
        <w:rPr>
          <w:rFonts w:ascii="David" w:hAnsi="David" w:cs="David" w:hint="cs"/>
          <w:sz w:val="24"/>
          <w:szCs w:val="24"/>
          <w:rtl/>
        </w:rPr>
        <w:t>מיזמי פינוי בינוי שאין בהם כדאיות כלכלית ב</w:t>
      </w:r>
      <w:r w:rsidR="009418AC">
        <w:rPr>
          <w:rFonts w:ascii="David" w:hAnsi="David" w:cs="David" w:hint="cs"/>
          <w:sz w:val="24"/>
          <w:szCs w:val="24"/>
          <w:rtl/>
        </w:rPr>
        <w:t>קרית משה ברחובות</w:t>
      </w:r>
      <w:r w:rsidRPr="006F5458">
        <w:rPr>
          <w:rFonts w:ascii="David" w:hAnsi="David" w:cs="David"/>
          <w:sz w:val="24"/>
          <w:szCs w:val="24"/>
          <w:rtl/>
        </w:rPr>
        <w:t xml:space="preserve"> (להלן: </w:t>
      </w:r>
      <w:r w:rsidRPr="006F5458">
        <w:rPr>
          <w:rFonts w:ascii="David" w:hAnsi="David" w:cs="David"/>
          <w:b/>
          <w:bCs/>
          <w:sz w:val="24"/>
          <w:szCs w:val="24"/>
          <w:rtl/>
        </w:rPr>
        <w:t>"</w:t>
      </w:r>
      <w:r w:rsidR="00216F04">
        <w:rPr>
          <w:rFonts w:ascii="David" w:hAnsi="David" w:cs="David" w:hint="cs"/>
          <w:b/>
          <w:bCs/>
          <w:sz w:val="24"/>
          <w:szCs w:val="24"/>
          <w:rtl/>
        </w:rPr>
        <w:t>המכרז</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14:paraId="1472F3EB" w14:textId="77777777" w:rsidR="00223FCD" w:rsidRPr="00420A89" w:rsidRDefault="00223FCD" w:rsidP="006E6A3F">
      <w:pPr>
        <w:pStyle w:val="a0"/>
        <w:numPr>
          <w:ilvl w:val="0"/>
          <w:numId w:val="9"/>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sidR="00540676">
        <w:rPr>
          <w:rFonts w:ascii="David" w:hAnsi="David" w:cs="David" w:hint="cs"/>
          <w:sz w:val="24"/>
          <w:szCs w:val="24"/>
          <w:rtl/>
        </w:rPr>
        <w:t>קבץ</w:t>
      </w:r>
      <w:r w:rsidRPr="00420A89">
        <w:rPr>
          <w:rFonts w:ascii="David" w:hAnsi="David" w:cs="David"/>
          <w:sz w:val="24"/>
          <w:szCs w:val="24"/>
          <w:rtl/>
        </w:rPr>
        <w:t xml:space="preserve"> התקשרו עם היזם _______________ בהסכם לביצוע פינוי בינוי במ</w:t>
      </w:r>
      <w:r w:rsidR="00540676">
        <w:rPr>
          <w:rFonts w:ascii="David" w:hAnsi="David" w:cs="David" w:hint="cs"/>
          <w:sz w:val="24"/>
          <w:szCs w:val="24"/>
          <w:rtl/>
        </w:rPr>
        <w:t>קבץ</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14:paraId="190441F6" w14:textId="77777777" w:rsidR="00223FCD" w:rsidRPr="00420A89" w:rsidRDefault="00223FCD" w:rsidP="006E6A3F">
      <w:pPr>
        <w:pStyle w:val="a0"/>
        <w:numPr>
          <w:ilvl w:val="0"/>
          <w:numId w:val="9"/>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sidR="009418AC">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sidR="00216F04">
        <w:rPr>
          <w:rFonts w:ascii="David" w:hAnsi="David" w:cs="David" w:hint="cs"/>
          <w:sz w:val="24"/>
          <w:szCs w:val="24"/>
          <w:rtl/>
        </w:rPr>
        <w:t>למכרז</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14:paraId="536327B3" w14:textId="77777777" w:rsidR="00223FCD" w:rsidRPr="00420A89" w:rsidRDefault="00223FCD" w:rsidP="006E6A3F">
      <w:pPr>
        <w:pStyle w:val="a0"/>
        <w:numPr>
          <w:ilvl w:val="0"/>
          <w:numId w:val="15"/>
        </w:numPr>
        <w:spacing w:after="0" w:line="360" w:lineRule="auto"/>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14:paraId="1DF6D3BF" w14:textId="77777777" w:rsidR="00223FCD" w:rsidRPr="00420A89" w:rsidRDefault="00223FCD" w:rsidP="006E6A3F">
      <w:pPr>
        <w:pStyle w:val="a0"/>
        <w:numPr>
          <w:ilvl w:val="0"/>
          <w:numId w:val="15"/>
        </w:numPr>
        <w:spacing w:after="0" w:line="360" w:lineRule="auto"/>
        <w:contextualSpacing w:val="0"/>
        <w:jc w:val="both"/>
        <w:rPr>
          <w:rFonts w:ascii="David" w:hAnsi="David" w:cs="David"/>
          <w:sz w:val="24"/>
          <w:szCs w:val="24"/>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p>
    <w:p w14:paraId="2126186F" w14:textId="77777777" w:rsidR="00223FCD" w:rsidRDefault="00223FCD" w:rsidP="00223FCD">
      <w:pPr>
        <w:pStyle w:val="a0"/>
        <w:spacing w:line="300" w:lineRule="atLeast"/>
        <w:ind w:left="1440" w:firstLine="720"/>
        <w:jc w:val="both"/>
        <w:rPr>
          <w:rFonts w:ascii="David" w:hAnsi="David" w:cs="David"/>
          <w:sz w:val="24"/>
          <w:szCs w:val="24"/>
          <w:rtl/>
        </w:rPr>
      </w:pPr>
    </w:p>
    <w:p w14:paraId="4D843031" w14:textId="77777777" w:rsidR="00223FCD" w:rsidRDefault="00223FCD" w:rsidP="00223FCD">
      <w:pPr>
        <w:pStyle w:val="a0"/>
        <w:spacing w:line="300" w:lineRule="atLeast"/>
        <w:ind w:left="1440" w:firstLine="720"/>
        <w:jc w:val="both"/>
        <w:rPr>
          <w:rFonts w:ascii="David" w:hAnsi="David" w:cs="David"/>
          <w:sz w:val="24"/>
          <w:szCs w:val="24"/>
          <w:rtl/>
        </w:rPr>
      </w:pPr>
      <w:r w:rsidRPr="006F5458">
        <w:rPr>
          <w:rFonts w:ascii="David" w:hAnsi="David" w:cs="David"/>
          <w:sz w:val="24"/>
          <w:szCs w:val="24"/>
          <w:rtl/>
        </w:rPr>
        <w:t>ולראייה באתי על החתום:</w:t>
      </w:r>
      <w:r w:rsidRPr="006F5458">
        <w:rPr>
          <w:rFonts w:ascii="David" w:hAnsi="David" w:cs="David"/>
          <w:sz w:val="24"/>
          <w:szCs w:val="24"/>
        </w:rPr>
        <w:t xml:space="preserve"> </w:t>
      </w:r>
    </w:p>
    <w:p w14:paraId="6339A7C8" w14:textId="77777777" w:rsidR="0015352F" w:rsidRPr="001D72B1" w:rsidRDefault="0015352F" w:rsidP="0015352F">
      <w:pPr>
        <w:rPr>
          <w:b/>
          <w:bCs/>
          <w:rtl/>
        </w:rPr>
      </w:pPr>
    </w:p>
    <w:p w14:paraId="35E697A5"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14:paraId="6A5475AC"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14:paraId="4533346E" w14:textId="77777777" w:rsidR="0015352F" w:rsidRPr="001D72B1" w:rsidRDefault="0015352F" w:rsidP="0015352F">
      <w:pPr>
        <w:pStyle w:val="10"/>
        <w:spacing w:before="0" w:line="240" w:lineRule="auto"/>
        <w:rPr>
          <w:rFonts w:ascii="David" w:hAnsi="David" w:cs="David"/>
          <w:b/>
          <w:bCs/>
          <w:color w:val="auto"/>
          <w:rtl/>
        </w:rPr>
      </w:pPr>
    </w:p>
    <w:p w14:paraId="586F3DD8" w14:textId="77777777" w:rsidR="00223FCD" w:rsidRPr="006F5458" w:rsidRDefault="00223FCD" w:rsidP="00223FCD">
      <w:pPr>
        <w:spacing w:line="360" w:lineRule="auto"/>
        <w:jc w:val="center"/>
        <w:rPr>
          <w:rFonts w:ascii="David" w:hAnsi="David" w:cs="David"/>
          <w:b/>
          <w:bCs/>
          <w:sz w:val="24"/>
          <w:szCs w:val="24"/>
          <w:u w:val="single"/>
          <w:rtl/>
        </w:rPr>
      </w:pPr>
    </w:p>
    <w:p w14:paraId="3EA47829" w14:textId="77777777" w:rsidR="00223FCD" w:rsidRDefault="00223FCD" w:rsidP="00223FCD">
      <w:pPr>
        <w:bidi w:val="0"/>
        <w:rPr>
          <w:rFonts w:cs="David"/>
          <w:b/>
          <w:bCs/>
          <w:sz w:val="24"/>
          <w:szCs w:val="24"/>
          <w:u w:val="single"/>
        </w:rPr>
      </w:pPr>
      <w:r>
        <w:rPr>
          <w:rFonts w:cs="David"/>
          <w:b/>
          <w:bCs/>
          <w:sz w:val="24"/>
          <w:szCs w:val="24"/>
          <w:u w:val="single"/>
          <w:rtl/>
        </w:rPr>
        <w:br w:type="page"/>
      </w:r>
    </w:p>
    <w:p w14:paraId="46A29DED" w14:textId="77777777" w:rsidR="00223FCD" w:rsidRPr="00AC4423" w:rsidRDefault="00223FCD" w:rsidP="00223FCD">
      <w:pPr>
        <w:pStyle w:val="a0"/>
        <w:spacing w:after="120" w:line="360" w:lineRule="auto"/>
        <w:ind w:left="-58"/>
        <w:jc w:val="both"/>
        <w:rPr>
          <w:rFonts w:cs="David"/>
          <w:b/>
          <w:bCs/>
          <w:sz w:val="28"/>
          <w:szCs w:val="28"/>
          <w:u w:val="single"/>
          <w:rtl/>
        </w:rPr>
      </w:pPr>
      <w:r w:rsidRPr="00AC4423">
        <w:rPr>
          <w:rFonts w:cs="David" w:hint="cs"/>
          <w:b/>
          <w:bCs/>
          <w:sz w:val="28"/>
          <w:szCs w:val="28"/>
          <w:u w:val="single"/>
          <w:rtl/>
        </w:rPr>
        <w:lastRenderedPageBreak/>
        <w:t xml:space="preserve">נספח </w:t>
      </w:r>
      <w:r>
        <w:rPr>
          <w:rFonts w:cs="David" w:hint="cs"/>
          <w:b/>
          <w:bCs/>
          <w:sz w:val="28"/>
          <w:szCs w:val="28"/>
          <w:u w:val="single"/>
          <w:rtl/>
        </w:rPr>
        <w:t>ז'</w:t>
      </w:r>
      <w:r w:rsidRPr="00AC4423">
        <w:rPr>
          <w:rFonts w:cs="David" w:hint="cs"/>
          <w:b/>
          <w:bCs/>
          <w:sz w:val="28"/>
          <w:szCs w:val="28"/>
          <w:u w:val="single"/>
          <w:rtl/>
        </w:rPr>
        <w:t>3  התחייבות יזם לעמידה בדרישות מינימליות להסכם (סעיף 4.2.1.</w:t>
      </w:r>
      <w:r w:rsidR="00C27F3A">
        <w:rPr>
          <w:rFonts w:cs="David" w:hint="cs"/>
          <w:b/>
          <w:bCs/>
          <w:sz w:val="28"/>
          <w:szCs w:val="28"/>
          <w:u w:val="single"/>
          <w:rtl/>
        </w:rPr>
        <w:t>6</w:t>
      </w:r>
      <w:r w:rsidRPr="00AC4423">
        <w:rPr>
          <w:rFonts w:cs="David" w:hint="cs"/>
          <w:b/>
          <w:bCs/>
          <w:sz w:val="28"/>
          <w:szCs w:val="28"/>
          <w:u w:val="single"/>
          <w:rtl/>
        </w:rPr>
        <w:t>(3))</w:t>
      </w:r>
    </w:p>
    <w:p w14:paraId="67916F8D" w14:textId="529E98D5" w:rsidR="00223FCD" w:rsidRPr="006329A4" w:rsidRDefault="00223FCD" w:rsidP="00223FCD">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sidR="008A2164">
        <w:rPr>
          <w:rFonts w:ascii="David" w:eastAsia="Calibri" w:hAnsi="David" w:cs="David" w:hint="cs"/>
          <w:sz w:val="24"/>
          <w:szCs w:val="24"/>
          <w:rtl/>
        </w:rPr>
        <w:t>למכרז</w:t>
      </w:r>
      <w:r w:rsidRPr="006329A4">
        <w:rPr>
          <w:rFonts w:ascii="David" w:eastAsia="Calibri" w:hAnsi="David" w:cs="David"/>
          <w:sz w:val="24"/>
          <w:szCs w:val="24"/>
          <w:rtl/>
        </w:rPr>
        <w:t xml:space="preserve"> מס' </w:t>
      </w:r>
      <w:r w:rsidR="001D72B1">
        <w:rPr>
          <w:rFonts w:ascii="David" w:eastAsia="Calibri" w:hAnsi="David" w:cs="David" w:hint="cs"/>
          <w:sz w:val="24"/>
          <w:szCs w:val="24"/>
          <w:rtl/>
        </w:rPr>
        <w:t>06/22</w:t>
      </w:r>
      <w:r w:rsidRPr="006329A4">
        <w:rPr>
          <w:rFonts w:ascii="David" w:eastAsia="Calibri" w:hAnsi="David" w:cs="David"/>
          <w:sz w:val="24"/>
          <w:szCs w:val="24"/>
          <w:rtl/>
        </w:rPr>
        <w:t xml:space="preserve"> ל</w:t>
      </w:r>
      <w:r>
        <w:rPr>
          <w:rFonts w:ascii="David" w:eastAsia="Calibri" w:hAnsi="David" w:cs="David" w:hint="cs"/>
          <w:sz w:val="24"/>
          <w:szCs w:val="24"/>
          <w:rtl/>
        </w:rPr>
        <w:t>מימון מיזמי פינוי בינוי שאין כדאיות כלכלית למימושם, ב</w:t>
      </w:r>
      <w:r w:rsidR="009418AC">
        <w:rPr>
          <w:rFonts w:ascii="David" w:eastAsia="Calibri" w:hAnsi="David" w:cs="David" w:hint="cs"/>
          <w:sz w:val="24"/>
          <w:szCs w:val="24"/>
          <w:rtl/>
        </w:rPr>
        <w:t>קרית משה ברחובות</w:t>
      </w:r>
      <w:r>
        <w:rPr>
          <w:rFonts w:ascii="David" w:eastAsia="Calibri" w:hAnsi="David" w:cs="David" w:hint="cs"/>
          <w:sz w:val="24"/>
          <w:szCs w:val="24"/>
          <w:rtl/>
        </w:rPr>
        <w:t xml:space="preserve"> (להלן:</w:t>
      </w:r>
      <w:r>
        <w:rPr>
          <w:rFonts w:ascii="David" w:eastAsia="Calibri" w:hAnsi="David" w:cs="David" w:hint="cs"/>
          <w:sz w:val="24"/>
          <w:szCs w:val="24"/>
        </w:rPr>
        <w:t xml:space="preserve"> </w:t>
      </w:r>
      <w:r>
        <w:rPr>
          <w:rFonts w:ascii="David" w:eastAsia="Calibri" w:hAnsi="David" w:cs="David" w:hint="cs"/>
          <w:sz w:val="24"/>
          <w:szCs w:val="24"/>
          <w:rtl/>
        </w:rPr>
        <w:t>"</w:t>
      </w:r>
      <w:r w:rsidRPr="00985F35">
        <w:rPr>
          <w:rFonts w:ascii="David" w:eastAsia="Calibri" w:hAnsi="David" w:cs="David" w:hint="cs"/>
          <w:b/>
          <w:bCs/>
          <w:sz w:val="24"/>
          <w:szCs w:val="24"/>
          <w:rtl/>
        </w:rPr>
        <w:t>ה</w:t>
      </w:r>
      <w:r w:rsidR="00216F04">
        <w:rPr>
          <w:rFonts w:ascii="David" w:eastAsia="Calibri" w:hAnsi="David" w:cs="David" w:hint="cs"/>
          <w:b/>
          <w:bCs/>
          <w:sz w:val="24"/>
          <w:szCs w:val="24"/>
          <w:rtl/>
        </w:rPr>
        <w:t>מכרז</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sidR="008A2164">
        <w:rPr>
          <w:rFonts w:ascii="David" w:eastAsia="Calibri" w:hAnsi="David" w:cs="David" w:hint="cs"/>
          <w:sz w:val="24"/>
          <w:szCs w:val="24"/>
          <w:rtl/>
        </w:rPr>
        <w:t>המכרז</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14:paraId="517167FC" w14:textId="77777777" w:rsidR="00223FCD" w:rsidRDefault="00223FCD" w:rsidP="006E6A3F">
      <w:pPr>
        <w:pStyle w:val="a0"/>
        <w:numPr>
          <w:ilvl w:val="0"/>
          <w:numId w:val="10"/>
        </w:numPr>
        <w:spacing w:after="0" w:line="360" w:lineRule="auto"/>
        <w:contextualSpacing w:val="0"/>
        <w:jc w:val="both"/>
        <w:rPr>
          <w:rFonts w:ascii="David" w:hAnsi="David" w:cs="David"/>
          <w:sz w:val="24"/>
          <w:szCs w:val="24"/>
        </w:rPr>
      </w:pPr>
      <w:r>
        <w:rPr>
          <w:rFonts w:ascii="David" w:hAnsi="David" w:cs="David" w:hint="cs"/>
          <w:sz w:val="24"/>
          <w:szCs w:val="24"/>
          <w:rtl/>
        </w:rPr>
        <w:t xml:space="preserve">אני פועל לקידום פינוי בינוי </w:t>
      </w:r>
      <w:r w:rsidR="00CD2B8E">
        <w:rPr>
          <w:rFonts w:ascii="David" w:hAnsi="David" w:cs="David" w:hint="cs"/>
          <w:sz w:val="24"/>
          <w:szCs w:val="24"/>
          <w:rtl/>
        </w:rPr>
        <w:t xml:space="preserve">במקבץ </w:t>
      </w:r>
      <w:r>
        <w:rPr>
          <w:rFonts w:ascii="David" w:hAnsi="David" w:cs="David" w:hint="cs"/>
          <w:sz w:val="24"/>
          <w:szCs w:val="24"/>
          <w:rtl/>
        </w:rPr>
        <w:t>מס'________  (להלן:</w:t>
      </w:r>
      <w:r>
        <w:rPr>
          <w:rFonts w:ascii="David" w:hAnsi="David" w:cs="David" w:hint="cs"/>
          <w:sz w:val="24"/>
          <w:szCs w:val="24"/>
        </w:rPr>
        <w:t xml:space="preserve"> </w:t>
      </w:r>
      <w:r w:rsidRPr="00BC1CD3">
        <w:rPr>
          <w:rFonts w:ascii="David" w:hAnsi="David" w:cs="David" w:hint="cs"/>
          <w:b/>
          <w:bCs/>
          <w:sz w:val="24"/>
          <w:szCs w:val="24"/>
          <w:rtl/>
        </w:rPr>
        <w:t>"המ</w:t>
      </w:r>
      <w:r>
        <w:rPr>
          <w:rFonts w:ascii="David" w:hAnsi="David" w:cs="David" w:hint="cs"/>
          <w:b/>
          <w:bCs/>
          <w:sz w:val="24"/>
          <w:szCs w:val="24"/>
          <w:rtl/>
        </w:rPr>
        <w:t>קבץ</w:t>
      </w:r>
      <w:r w:rsidRPr="00BC1CD3">
        <w:rPr>
          <w:rFonts w:ascii="David" w:hAnsi="David" w:cs="David" w:hint="cs"/>
          <w:b/>
          <w:bCs/>
          <w:sz w:val="24"/>
          <w:szCs w:val="24"/>
          <w:rtl/>
        </w:rPr>
        <w:t>"</w:t>
      </w:r>
      <w:r>
        <w:rPr>
          <w:rFonts w:ascii="David" w:hAnsi="David" w:cs="David" w:hint="cs"/>
          <w:sz w:val="24"/>
          <w:szCs w:val="24"/>
          <w:rtl/>
        </w:rPr>
        <w:t xml:space="preserve">). </w:t>
      </w:r>
    </w:p>
    <w:p w14:paraId="06AF20BE" w14:textId="77777777" w:rsidR="00223FCD" w:rsidRPr="003D6017" w:rsidRDefault="00223FCD" w:rsidP="006E6A3F">
      <w:pPr>
        <w:pStyle w:val="a0"/>
        <w:numPr>
          <w:ilvl w:val="0"/>
          <w:numId w:val="10"/>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 xml:space="preserve">התקשרתי עם בעלי זכויות </w:t>
      </w:r>
      <w:r w:rsidR="00F030DF" w:rsidRPr="003D6017">
        <w:rPr>
          <w:rFonts w:ascii="David" w:hAnsi="David" w:cs="David"/>
          <w:sz w:val="24"/>
          <w:szCs w:val="24"/>
          <w:rtl/>
        </w:rPr>
        <w:t>במ</w:t>
      </w:r>
      <w:r w:rsidR="00F030DF">
        <w:rPr>
          <w:rFonts w:ascii="David" w:hAnsi="David" w:cs="David" w:hint="cs"/>
          <w:sz w:val="24"/>
          <w:szCs w:val="24"/>
          <w:rtl/>
        </w:rPr>
        <w:t>קבץ</w:t>
      </w:r>
      <w:r w:rsidR="00F030DF"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14:paraId="0787C59C" w14:textId="77777777" w:rsidR="00223FCD" w:rsidRDefault="00223FCD" w:rsidP="006E6A3F">
      <w:pPr>
        <w:pStyle w:val="a0"/>
        <w:numPr>
          <w:ilvl w:val="0"/>
          <w:numId w:val="10"/>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sidR="001D72B1" w:rsidRPr="001D72B1">
        <w:rPr>
          <w:rFonts w:ascii="David" w:hAnsi="David" w:cs="David" w:hint="cs"/>
          <w:b/>
          <w:bCs/>
          <w:sz w:val="24"/>
          <w:szCs w:val="24"/>
          <w:u w:val="single"/>
          <w:rtl/>
        </w:rPr>
        <w:t>ז'</w:t>
      </w:r>
      <w:r w:rsidRPr="001D72B1">
        <w:rPr>
          <w:rFonts w:ascii="David" w:hAnsi="David" w:cs="David"/>
          <w:b/>
          <w:bCs/>
          <w:sz w:val="24"/>
          <w:szCs w:val="24"/>
          <w:u w:val="single"/>
          <w:rtl/>
        </w:rPr>
        <w:t>1</w:t>
      </w:r>
      <w:r>
        <w:rPr>
          <w:rFonts w:ascii="David" w:hAnsi="David" w:cs="David" w:hint="cs"/>
          <w:sz w:val="24"/>
          <w:szCs w:val="24"/>
          <w:rtl/>
        </w:rPr>
        <w:t xml:space="preserve"> ל</w:t>
      </w:r>
      <w:r w:rsidR="00216F04">
        <w:rPr>
          <w:rFonts w:ascii="David" w:hAnsi="David" w:cs="David" w:hint="cs"/>
          <w:sz w:val="24"/>
          <w:szCs w:val="24"/>
          <w:rtl/>
        </w:rPr>
        <w:t>מכרז</w:t>
      </w:r>
      <w:r w:rsidR="001D72B1">
        <w:rPr>
          <w:rFonts w:ascii="David" w:hAnsi="David" w:cs="David" w:hint="cs"/>
          <w:sz w:val="24"/>
          <w:szCs w:val="24"/>
          <w:rtl/>
        </w:rPr>
        <w:t xml:space="preserve"> (להלן: "הדרישות המינימליות")</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sidR="001D72B1">
        <w:rPr>
          <w:rFonts w:ascii="David" w:hAnsi="David" w:cs="David" w:hint="cs"/>
          <w:sz w:val="24"/>
          <w:szCs w:val="24"/>
          <w:rtl/>
        </w:rPr>
        <w:t>ה</w:t>
      </w:r>
      <w:r w:rsidRPr="00BC1CD3">
        <w:rPr>
          <w:rFonts w:ascii="David" w:hAnsi="David" w:cs="David"/>
          <w:sz w:val="24"/>
          <w:szCs w:val="24"/>
          <w:rtl/>
        </w:rPr>
        <w:t xml:space="preserve">וראות </w:t>
      </w:r>
      <w:r w:rsidR="001D72B1">
        <w:rPr>
          <w:rFonts w:ascii="David" w:hAnsi="David" w:cs="David" w:hint="cs"/>
          <w:sz w:val="24"/>
          <w:szCs w:val="24"/>
          <w:rtl/>
        </w:rPr>
        <w:t xml:space="preserve">המינימליות </w:t>
      </w:r>
      <w:r>
        <w:rPr>
          <w:rFonts w:ascii="David" w:hAnsi="David" w:cs="David" w:hint="cs"/>
          <w:sz w:val="24"/>
          <w:szCs w:val="24"/>
          <w:rtl/>
        </w:rPr>
        <w:t xml:space="preserve">ככל שהינן הוראות המיטיבות עם בעלי הדירות ביחס להוראות הקיימות בהסכם. </w:t>
      </w:r>
    </w:p>
    <w:p w14:paraId="7EB4A811" w14:textId="77777777" w:rsidR="00223FCD" w:rsidRPr="00390574" w:rsidRDefault="00223FCD" w:rsidP="006E6A3F">
      <w:pPr>
        <w:pStyle w:val="a0"/>
        <w:numPr>
          <w:ilvl w:val="0"/>
          <w:numId w:val="10"/>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sidR="001D72B1">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14:paraId="73A08F6E" w14:textId="77777777" w:rsidR="00223FCD" w:rsidRPr="006F5458" w:rsidRDefault="00223FCD" w:rsidP="006E6A3F">
      <w:pPr>
        <w:pStyle w:val="a0"/>
        <w:numPr>
          <w:ilvl w:val="0"/>
          <w:numId w:val="10"/>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במקבץ, ולפיכך מהווה היא  הסכם לטובת צד שלישי.</w:t>
      </w:r>
    </w:p>
    <w:p w14:paraId="71AB6785" w14:textId="77777777" w:rsidR="00223FCD" w:rsidRPr="006F5458" w:rsidRDefault="00223FCD" w:rsidP="006E6A3F">
      <w:pPr>
        <w:pStyle w:val="a0"/>
        <w:numPr>
          <w:ilvl w:val="0"/>
          <w:numId w:val="10"/>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sidR="008A2164">
        <w:rPr>
          <w:rFonts w:ascii="David" w:hAnsi="David" w:cs="David" w:hint="cs"/>
          <w:sz w:val="24"/>
          <w:szCs w:val="24"/>
          <w:rtl/>
        </w:rPr>
        <w:t>במכרז</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14:paraId="57AF3D32" w14:textId="77777777" w:rsidR="00223FCD" w:rsidRPr="006F5458" w:rsidRDefault="00223FCD" w:rsidP="00223FCD">
      <w:pPr>
        <w:spacing w:after="0" w:line="360" w:lineRule="auto"/>
        <w:jc w:val="both"/>
        <w:rPr>
          <w:rFonts w:ascii="David" w:hAnsi="David" w:cs="David"/>
          <w:b/>
          <w:bCs/>
          <w:sz w:val="24"/>
          <w:szCs w:val="24"/>
          <w:rtl/>
        </w:rPr>
      </w:pPr>
    </w:p>
    <w:p w14:paraId="78CB85F2" w14:textId="77777777" w:rsidR="00223FCD" w:rsidRPr="006F5458" w:rsidRDefault="00223FCD" w:rsidP="00223FCD">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14:paraId="32DE8C80" w14:textId="77777777" w:rsidR="00223FCD" w:rsidRPr="006F5458" w:rsidRDefault="00223FCD" w:rsidP="00223FCD">
      <w:pPr>
        <w:spacing w:after="0" w:line="360" w:lineRule="auto"/>
        <w:jc w:val="both"/>
        <w:rPr>
          <w:rFonts w:ascii="David" w:hAnsi="David" w:cs="David"/>
          <w:sz w:val="24"/>
          <w:szCs w:val="24"/>
          <w:rtl/>
        </w:rPr>
      </w:pPr>
    </w:p>
    <w:p w14:paraId="1EC0E072"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14:paraId="686F3600"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14:paraId="0D778DDF" w14:textId="77777777" w:rsidR="00223FCD" w:rsidRPr="006F5458" w:rsidRDefault="00223FCD" w:rsidP="00223FCD">
      <w:pPr>
        <w:spacing w:after="0" w:line="360" w:lineRule="auto"/>
        <w:rPr>
          <w:rFonts w:ascii="David" w:hAnsi="David" w:cs="David"/>
          <w:b/>
          <w:bCs/>
          <w:sz w:val="24"/>
          <w:szCs w:val="24"/>
          <w:u w:val="single"/>
          <w:rtl/>
        </w:rPr>
      </w:pPr>
    </w:p>
    <w:p w14:paraId="3E8A5EC2" w14:textId="77777777" w:rsidR="00223FCD" w:rsidRPr="006F5458" w:rsidRDefault="00223FCD"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5D61FB89"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12FBA66A" w14:textId="77777777" w:rsidR="00223FCD" w:rsidRPr="006F5458" w:rsidRDefault="00223FCD" w:rsidP="00223FCD">
      <w:pPr>
        <w:spacing w:after="0" w:line="360" w:lineRule="auto"/>
        <w:rPr>
          <w:rFonts w:ascii="David" w:hAnsi="David" w:cs="David"/>
          <w:sz w:val="24"/>
          <w:szCs w:val="24"/>
          <w:rtl/>
        </w:rPr>
      </w:pPr>
    </w:p>
    <w:p w14:paraId="5B2BFCB5"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418AA18B"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7E6419A6" w14:textId="77777777" w:rsidR="0015352F" w:rsidRPr="003A75DF" w:rsidRDefault="0015352F" w:rsidP="0015352F">
      <w:pPr>
        <w:pStyle w:val="10"/>
        <w:spacing w:before="0" w:line="240" w:lineRule="auto"/>
        <w:rPr>
          <w:rFonts w:ascii="David" w:hAnsi="David" w:cs="David"/>
          <w:b/>
          <w:bCs/>
          <w:color w:val="auto"/>
          <w:rtl/>
        </w:rPr>
      </w:pPr>
    </w:p>
    <w:p w14:paraId="6138F26F" w14:textId="77777777" w:rsidR="0015352F" w:rsidRPr="003A75DF" w:rsidRDefault="0015352F" w:rsidP="0015352F">
      <w:pPr>
        <w:rPr>
          <w:rtl/>
        </w:rPr>
      </w:pPr>
    </w:p>
    <w:p w14:paraId="60B97359" w14:textId="77777777" w:rsidR="00223FCD" w:rsidRDefault="00223FCD" w:rsidP="00223FCD">
      <w:pPr>
        <w:bidi w:val="0"/>
        <w:rPr>
          <w:rFonts w:cs="David"/>
          <w:b/>
          <w:bCs/>
          <w:sz w:val="24"/>
          <w:szCs w:val="24"/>
          <w:u w:val="single"/>
        </w:rPr>
      </w:pPr>
      <w:r>
        <w:rPr>
          <w:rFonts w:cs="David"/>
          <w:b/>
          <w:bCs/>
          <w:sz w:val="24"/>
          <w:szCs w:val="24"/>
          <w:u w:val="single"/>
          <w:rtl/>
        </w:rPr>
        <w:br w:type="page"/>
      </w:r>
    </w:p>
    <w:p w14:paraId="458B142B" w14:textId="77777777" w:rsidR="00D952A3" w:rsidRPr="00211122" w:rsidRDefault="00D952A3" w:rsidP="00D952A3">
      <w:pPr>
        <w:pStyle w:val="a0"/>
        <w:spacing w:after="120" w:line="360" w:lineRule="auto"/>
        <w:ind w:left="360"/>
        <w:jc w:val="both"/>
        <w:rPr>
          <w:rFonts w:cs="David"/>
          <w:sz w:val="28"/>
          <w:szCs w:val="28"/>
          <w:rtl/>
        </w:rPr>
      </w:pPr>
      <w:r w:rsidRPr="00211122">
        <w:rPr>
          <w:rFonts w:cs="David" w:hint="cs"/>
          <w:b/>
          <w:bCs/>
          <w:sz w:val="28"/>
          <w:szCs w:val="28"/>
          <w:u w:val="single"/>
          <w:rtl/>
        </w:rPr>
        <w:lastRenderedPageBreak/>
        <w:t xml:space="preserve">נספח </w:t>
      </w:r>
      <w:r w:rsidR="00223FCD" w:rsidRPr="00211122">
        <w:rPr>
          <w:rFonts w:cs="David" w:hint="cs"/>
          <w:b/>
          <w:bCs/>
          <w:sz w:val="28"/>
          <w:szCs w:val="28"/>
          <w:u w:val="single"/>
          <w:rtl/>
        </w:rPr>
        <w:t>ח</w:t>
      </w:r>
      <w:r w:rsidRPr="00211122">
        <w:rPr>
          <w:rFonts w:cs="David" w:hint="cs"/>
          <w:b/>
          <w:bCs/>
          <w:sz w:val="28"/>
          <w:szCs w:val="28"/>
          <w:u w:val="single"/>
          <w:rtl/>
        </w:rPr>
        <w:t>'</w:t>
      </w:r>
      <w:r w:rsidR="00223FCD" w:rsidRPr="00211122">
        <w:rPr>
          <w:rFonts w:cs="David" w:hint="cs"/>
          <w:b/>
          <w:bCs/>
          <w:sz w:val="28"/>
          <w:szCs w:val="28"/>
          <w:u w:val="single"/>
          <w:rtl/>
        </w:rPr>
        <w:t>1</w:t>
      </w:r>
      <w:r w:rsidRPr="00211122">
        <w:rPr>
          <w:rFonts w:cs="David" w:hint="cs"/>
          <w:b/>
          <w:bCs/>
          <w:sz w:val="28"/>
          <w:szCs w:val="28"/>
          <w:u w:val="single"/>
          <w:rtl/>
        </w:rPr>
        <w:tab/>
        <w:t>טופס הגשת בקשה</w:t>
      </w:r>
      <w:r w:rsidR="0015352F" w:rsidRPr="00211122">
        <w:rPr>
          <w:rFonts w:cs="David" w:hint="cs"/>
          <w:b/>
          <w:bCs/>
          <w:sz w:val="28"/>
          <w:szCs w:val="28"/>
          <w:u w:val="single"/>
          <w:rtl/>
        </w:rPr>
        <w:t xml:space="preserve"> לקבלת מימון לשם מימוש פרויקט פינוי ובינוי </w:t>
      </w:r>
      <w:r w:rsidRPr="00211122">
        <w:rPr>
          <w:rFonts w:cs="David" w:hint="cs"/>
          <w:sz w:val="28"/>
          <w:szCs w:val="28"/>
          <w:rtl/>
        </w:rPr>
        <w:t xml:space="preserve"> </w:t>
      </w:r>
    </w:p>
    <w:p w14:paraId="0391929C" w14:textId="77777777" w:rsidR="0015352F" w:rsidRDefault="0015352F" w:rsidP="0015352F">
      <w:pPr>
        <w:spacing w:after="0" w:line="360" w:lineRule="auto"/>
        <w:rPr>
          <w:rFonts w:cs="David"/>
          <w:sz w:val="24"/>
          <w:szCs w:val="24"/>
          <w:rtl/>
        </w:rPr>
      </w:pPr>
      <w:r>
        <w:rPr>
          <w:rFonts w:cs="David" w:hint="cs"/>
          <w:sz w:val="24"/>
          <w:szCs w:val="24"/>
          <w:rtl/>
        </w:rPr>
        <w:t xml:space="preserve">לכבוד </w:t>
      </w:r>
    </w:p>
    <w:p w14:paraId="02B22E1D" w14:textId="77777777" w:rsidR="0015352F" w:rsidRDefault="0015352F" w:rsidP="0015352F">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14:paraId="089FADEF"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שלום רב, </w:t>
      </w:r>
    </w:p>
    <w:p w14:paraId="70E0616C" w14:textId="77777777" w:rsidR="0015352F" w:rsidRDefault="0015352F" w:rsidP="0015352F">
      <w:pPr>
        <w:spacing w:after="0" w:line="360" w:lineRule="auto"/>
        <w:rPr>
          <w:rFonts w:cs="David"/>
          <w:sz w:val="24"/>
          <w:szCs w:val="24"/>
          <w:u w:val="single"/>
          <w:rtl/>
        </w:rPr>
      </w:pPr>
    </w:p>
    <w:p w14:paraId="6B065486" w14:textId="295A0C6E" w:rsidR="0015352F" w:rsidRPr="0015352F" w:rsidRDefault="0015352F" w:rsidP="00C44AB4">
      <w:pPr>
        <w:spacing w:after="0" w:line="360" w:lineRule="auto"/>
        <w:jc w:val="center"/>
        <w:rPr>
          <w:rFonts w:cs="David"/>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במכרז מס' </w:t>
      </w:r>
      <w:r w:rsidR="008E6896">
        <w:rPr>
          <w:rFonts w:cs="David" w:hint="cs"/>
          <w:b/>
          <w:bCs/>
          <w:sz w:val="24"/>
          <w:szCs w:val="24"/>
          <w:u w:val="single"/>
          <w:rtl/>
        </w:rPr>
        <w:t>06/22</w:t>
      </w:r>
    </w:p>
    <w:p w14:paraId="6CE583C0"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בשכונת קרית משה ברחובות, </w:t>
      </w:r>
      <w:r>
        <w:rPr>
          <w:rFonts w:cs="David" w:hint="cs"/>
          <w:sz w:val="24"/>
          <w:szCs w:val="24"/>
          <w:rtl/>
        </w:rPr>
        <w:t xml:space="preserve">בהתאם לתנאי </w:t>
      </w:r>
      <w:r w:rsidR="00C44AB4">
        <w:rPr>
          <w:rFonts w:cs="David" w:hint="cs"/>
          <w:sz w:val="24"/>
          <w:szCs w:val="24"/>
          <w:rtl/>
        </w:rPr>
        <w:t>ה</w:t>
      </w:r>
      <w:r>
        <w:rPr>
          <w:rFonts w:cs="David" w:hint="cs"/>
          <w:sz w:val="24"/>
          <w:szCs w:val="24"/>
          <w:rtl/>
        </w:rPr>
        <w:t xml:space="preserve">מכרז </w:t>
      </w:r>
      <w:r w:rsidR="00C44AB4">
        <w:rPr>
          <w:rFonts w:cs="David" w:hint="cs"/>
          <w:sz w:val="24"/>
          <w:szCs w:val="24"/>
          <w:rtl/>
        </w:rPr>
        <w:t xml:space="preserve">שבנדון, </w:t>
      </w:r>
      <w:r w:rsidRPr="0015352F">
        <w:rPr>
          <w:rFonts w:cs="David" w:hint="cs"/>
          <w:sz w:val="24"/>
          <w:szCs w:val="24"/>
          <w:rtl/>
        </w:rPr>
        <w:t>כמפורט להלן:</w:t>
      </w:r>
      <w:r w:rsidRPr="0015352F">
        <w:rPr>
          <w:rFonts w:cs="David" w:hint="cs"/>
          <w:sz w:val="24"/>
          <w:szCs w:val="24"/>
        </w:rPr>
        <w:t xml:space="preserve"> </w:t>
      </w:r>
    </w:p>
    <w:p w14:paraId="3BFC4C52" w14:textId="77777777" w:rsidR="00367181" w:rsidRPr="002B550B" w:rsidRDefault="00367181" w:rsidP="006E6A3F">
      <w:pPr>
        <w:pStyle w:val="a0"/>
        <w:numPr>
          <w:ilvl w:val="0"/>
          <w:numId w:val="2"/>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sidR="00991CA9">
        <w:rPr>
          <w:rFonts w:cs="David" w:hint="cs"/>
          <w:b/>
          <w:bCs/>
          <w:sz w:val="24"/>
          <w:szCs w:val="24"/>
          <w:u w:val="single"/>
          <w:rtl/>
        </w:rPr>
        <w:t>מציע</w:t>
      </w:r>
      <w:r w:rsidRPr="002B550B">
        <w:rPr>
          <w:rFonts w:cs="David" w:hint="cs"/>
          <w:b/>
          <w:bCs/>
          <w:sz w:val="24"/>
          <w:szCs w:val="24"/>
          <w:u w:val="single"/>
          <w:rtl/>
        </w:rPr>
        <w:t xml:space="preserve"> </w:t>
      </w:r>
    </w:p>
    <w:p w14:paraId="5908AB19" w14:textId="77777777" w:rsidR="00367181" w:rsidRPr="002B550B" w:rsidRDefault="00367181" w:rsidP="00991CA9">
      <w:pPr>
        <w:pStyle w:val="a0"/>
        <w:spacing w:before="120" w:after="120" w:line="360" w:lineRule="auto"/>
        <w:jc w:val="both"/>
        <w:rPr>
          <w:rFonts w:cs="David"/>
          <w:sz w:val="24"/>
          <w:szCs w:val="24"/>
        </w:rPr>
      </w:pPr>
      <w:r w:rsidRPr="002B550B">
        <w:rPr>
          <w:rFonts w:cs="David" w:hint="cs"/>
          <w:sz w:val="24"/>
          <w:szCs w:val="24"/>
          <w:rtl/>
        </w:rPr>
        <w:t>שם ה</w:t>
      </w:r>
      <w:r w:rsidR="00991CA9">
        <w:rPr>
          <w:rFonts w:cs="David" w:hint="cs"/>
          <w:sz w:val="24"/>
          <w:szCs w:val="24"/>
          <w:rtl/>
        </w:rPr>
        <w:t>מציע</w:t>
      </w:r>
      <w:r w:rsidR="00564511">
        <w:rPr>
          <w:rFonts w:cs="David" w:hint="cs"/>
          <w:sz w:val="24"/>
          <w:szCs w:val="24"/>
          <w:rtl/>
        </w:rPr>
        <w:t xml:space="preserve"> </w:t>
      </w:r>
      <w:r w:rsidRPr="002B550B">
        <w:rPr>
          <w:rFonts w:cs="David" w:hint="cs"/>
          <w:sz w:val="24"/>
          <w:szCs w:val="24"/>
          <w:rtl/>
        </w:rPr>
        <w:t>__</w:t>
      </w:r>
      <w:r w:rsidR="00564511">
        <w:rPr>
          <w:rFonts w:cs="David" w:hint="cs"/>
          <w:sz w:val="24"/>
          <w:szCs w:val="24"/>
          <w:rtl/>
        </w:rPr>
        <w:t>__</w:t>
      </w:r>
      <w:r w:rsidRPr="002B550B">
        <w:rPr>
          <w:rFonts w:cs="David" w:hint="cs"/>
          <w:sz w:val="24"/>
          <w:szCs w:val="24"/>
          <w:rtl/>
        </w:rPr>
        <w:t>_____________________ טלפון: _____________________</w:t>
      </w:r>
    </w:p>
    <w:p w14:paraId="3C98B899" w14:textId="77777777" w:rsidR="00367181" w:rsidRPr="002B550B"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14:paraId="49EE893E" w14:textId="77777777" w:rsidR="00AA18EE" w:rsidRDefault="00AA18EE" w:rsidP="006E6A3F">
      <w:pPr>
        <w:pStyle w:val="a0"/>
        <w:numPr>
          <w:ilvl w:val="0"/>
          <w:numId w:val="2"/>
        </w:numPr>
        <w:spacing w:before="120" w:line="360" w:lineRule="auto"/>
        <w:jc w:val="both"/>
        <w:rPr>
          <w:rFonts w:cs="David"/>
          <w:b/>
          <w:bCs/>
          <w:sz w:val="24"/>
          <w:szCs w:val="24"/>
          <w:u w:val="single"/>
        </w:rPr>
      </w:pPr>
      <w:r>
        <w:rPr>
          <w:rFonts w:cs="David" w:hint="cs"/>
          <w:b/>
          <w:bCs/>
          <w:sz w:val="24"/>
          <w:szCs w:val="24"/>
          <w:u w:val="single"/>
          <w:rtl/>
        </w:rPr>
        <w:t xml:space="preserve">מקבץ מספר </w:t>
      </w:r>
      <w:r>
        <w:rPr>
          <w:rFonts w:cs="David" w:hint="cs"/>
          <w:sz w:val="24"/>
          <w:szCs w:val="24"/>
          <w:u w:val="single"/>
          <w:rtl/>
        </w:rPr>
        <w:t>___________</w:t>
      </w:r>
    </w:p>
    <w:p w14:paraId="5F13EA2F" w14:textId="77777777" w:rsidR="00367181" w:rsidRPr="00564511" w:rsidRDefault="007F157B" w:rsidP="006E6A3F">
      <w:pPr>
        <w:pStyle w:val="a0"/>
        <w:numPr>
          <w:ilvl w:val="0"/>
          <w:numId w:val="2"/>
        </w:numPr>
        <w:spacing w:before="120" w:line="360" w:lineRule="auto"/>
        <w:jc w:val="both"/>
        <w:rPr>
          <w:rFonts w:cs="David"/>
          <w:b/>
          <w:bCs/>
          <w:sz w:val="24"/>
          <w:szCs w:val="24"/>
          <w:u w:val="single"/>
        </w:rPr>
      </w:pPr>
      <w:r>
        <w:rPr>
          <w:rFonts w:cs="David" w:hint="cs"/>
          <w:b/>
          <w:bCs/>
          <w:sz w:val="24"/>
          <w:szCs w:val="24"/>
          <w:u w:val="single"/>
          <w:rtl/>
        </w:rPr>
        <w:t>פרטי המבנים הקיימים ב</w:t>
      </w:r>
      <w:r w:rsidR="005608C2">
        <w:rPr>
          <w:rFonts w:cs="David" w:hint="cs"/>
          <w:b/>
          <w:bCs/>
          <w:sz w:val="24"/>
          <w:szCs w:val="24"/>
          <w:u w:val="single"/>
          <w:rtl/>
        </w:rPr>
        <w:t>מקבץ</w:t>
      </w:r>
      <w:r w:rsidR="009B332E">
        <w:rPr>
          <w:rFonts w:cs="David" w:hint="cs"/>
          <w:b/>
          <w:bCs/>
          <w:sz w:val="24"/>
          <w:szCs w:val="24"/>
          <w:u w:val="single"/>
          <w:rtl/>
        </w:rPr>
        <w:t>:</w:t>
      </w:r>
    </w:p>
    <w:tbl>
      <w:tblPr>
        <w:tblStyle w:val="af1"/>
        <w:bidiVisual/>
        <w:tblW w:w="8261" w:type="dxa"/>
        <w:tblInd w:w="720" w:type="dxa"/>
        <w:tblLook w:val="04A0" w:firstRow="1" w:lastRow="0" w:firstColumn="1" w:lastColumn="0" w:noHBand="0" w:noVBand="1"/>
      </w:tblPr>
      <w:tblGrid>
        <w:gridCol w:w="323"/>
        <w:gridCol w:w="1895"/>
        <w:gridCol w:w="1020"/>
        <w:gridCol w:w="2081"/>
        <w:gridCol w:w="815"/>
        <w:gridCol w:w="839"/>
        <w:gridCol w:w="1288"/>
      </w:tblGrid>
      <w:tr w:rsidR="00601F4A" w14:paraId="76C9DFB0" w14:textId="77777777" w:rsidTr="00D15D1B">
        <w:trPr>
          <w:trHeight w:val="898"/>
        </w:trPr>
        <w:tc>
          <w:tcPr>
            <w:tcW w:w="323" w:type="dxa"/>
            <w:vAlign w:val="center"/>
          </w:tcPr>
          <w:p w14:paraId="1A0C0509" w14:textId="77777777" w:rsidR="00601F4A" w:rsidRDefault="00601F4A" w:rsidP="007F157B">
            <w:pPr>
              <w:pStyle w:val="a0"/>
              <w:spacing w:before="120" w:line="360" w:lineRule="auto"/>
              <w:ind w:left="0"/>
              <w:jc w:val="center"/>
              <w:rPr>
                <w:rFonts w:cs="David"/>
                <w:sz w:val="24"/>
                <w:szCs w:val="24"/>
                <w:rtl/>
              </w:rPr>
            </w:pPr>
          </w:p>
        </w:tc>
        <w:tc>
          <w:tcPr>
            <w:tcW w:w="1895" w:type="dxa"/>
            <w:vAlign w:val="center"/>
          </w:tcPr>
          <w:p w14:paraId="5A29FCB0"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14:paraId="17CFE4A6"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14:paraId="1D837FAF"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14:paraId="58C62C12"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14:paraId="4595A407"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p>
        </w:tc>
        <w:tc>
          <w:tcPr>
            <w:tcW w:w="1288" w:type="dxa"/>
          </w:tcPr>
          <w:p w14:paraId="18C27331"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Pr>
                <w:rFonts w:cs="David" w:hint="cs"/>
                <w:sz w:val="24"/>
                <w:szCs w:val="24"/>
                <w:rtl/>
              </w:rPr>
              <w:t xml:space="preserve"> </w:t>
            </w:r>
            <w:r w:rsidR="001E6822">
              <w:rPr>
                <w:rFonts w:cs="David" w:hint="cs"/>
                <w:sz w:val="24"/>
                <w:szCs w:val="24"/>
                <w:rtl/>
              </w:rPr>
              <w:t>ציבורי</w:t>
            </w:r>
          </w:p>
        </w:tc>
      </w:tr>
      <w:tr w:rsidR="00601F4A" w14:paraId="00A92CD4" w14:textId="77777777" w:rsidTr="00D15D1B">
        <w:trPr>
          <w:trHeight w:val="419"/>
        </w:trPr>
        <w:tc>
          <w:tcPr>
            <w:tcW w:w="323" w:type="dxa"/>
            <w:vAlign w:val="center"/>
          </w:tcPr>
          <w:p w14:paraId="39974851"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14:paraId="7BBE1C1F"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4749C327"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73D08C9A"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22AEDD31"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29687459" w14:textId="77777777" w:rsidR="00601F4A" w:rsidRDefault="00601F4A" w:rsidP="007F157B">
            <w:pPr>
              <w:pStyle w:val="a0"/>
              <w:spacing w:before="120" w:line="360" w:lineRule="auto"/>
              <w:ind w:left="0"/>
              <w:jc w:val="center"/>
              <w:rPr>
                <w:rFonts w:cs="David"/>
                <w:sz w:val="24"/>
                <w:szCs w:val="24"/>
                <w:rtl/>
              </w:rPr>
            </w:pPr>
          </w:p>
        </w:tc>
        <w:tc>
          <w:tcPr>
            <w:tcW w:w="1288" w:type="dxa"/>
          </w:tcPr>
          <w:p w14:paraId="2744421D" w14:textId="77777777" w:rsidR="00601F4A" w:rsidRDefault="00601F4A" w:rsidP="007F157B">
            <w:pPr>
              <w:pStyle w:val="a0"/>
              <w:spacing w:before="120" w:line="360" w:lineRule="auto"/>
              <w:ind w:left="0"/>
              <w:jc w:val="center"/>
              <w:rPr>
                <w:rFonts w:cs="David"/>
                <w:sz w:val="24"/>
                <w:szCs w:val="24"/>
                <w:rtl/>
              </w:rPr>
            </w:pPr>
          </w:p>
        </w:tc>
      </w:tr>
      <w:tr w:rsidR="00601F4A" w14:paraId="0B589217" w14:textId="77777777" w:rsidTr="00D15D1B">
        <w:trPr>
          <w:trHeight w:val="419"/>
        </w:trPr>
        <w:tc>
          <w:tcPr>
            <w:tcW w:w="323" w:type="dxa"/>
            <w:vAlign w:val="center"/>
          </w:tcPr>
          <w:p w14:paraId="75296FC5"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14:paraId="51B1BF98"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2B10064F"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0CEC13E"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36D8385F"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1FF76DFA" w14:textId="77777777" w:rsidR="00601F4A" w:rsidRDefault="00601F4A" w:rsidP="007F157B">
            <w:pPr>
              <w:pStyle w:val="a0"/>
              <w:spacing w:before="120" w:line="360" w:lineRule="auto"/>
              <w:ind w:left="0"/>
              <w:jc w:val="center"/>
              <w:rPr>
                <w:rFonts w:cs="David"/>
                <w:sz w:val="24"/>
                <w:szCs w:val="24"/>
                <w:rtl/>
              </w:rPr>
            </w:pPr>
          </w:p>
        </w:tc>
        <w:tc>
          <w:tcPr>
            <w:tcW w:w="1288" w:type="dxa"/>
          </w:tcPr>
          <w:p w14:paraId="7242E503" w14:textId="77777777" w:rsidR="00601F4A" w:rsidRDefault="00601F4A" w:rsidP="007F157B">
            <w:pPr>
              <w:pStyle w:val="a0"/>
              <w:spacing w:before="120" w:line="360" w:lineRule="auto"/>
              <w:ind w:left="0"/>
              <w:jc w:val="center"/>
              <w:rPr>
                <w:rFonts w:cs="David"/>
                <w:sz w:val="24"/>
                <w:szCs w:val="24"/>
                <w:rtl/>
              </w:rPr>
            </w:pPr>
          </w:p>
        </w:tc>
      </w:tr>
      <w:tr w:rsidR="00601F4A" w14:paraId="5C97887B" w14:textId="77777777" w:rsidTr="00D15D1B">
        <w:trPr>
          <w:trHeight w:val="419"/>
        </w:trPr>
        <w:tc>
          <w:tcPr>
            <w:tcW w:w="323" w:type="dxa"/>
            <w:vAlign w:val="center"/>
          </w:tcPr>
          <w:p w14:paraId="5FE92258"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14:paraId="0DD76755"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1BA3E7CC"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7A002E42"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73FBA02C"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173C9E1D" w14:textId="77777777" w:rsidR="00601F4A" w:rsidRDefault="00601F4A" w:rsidP="007F157B">
            <w:pPr>
              <w:pStyle w:val="a0"/>
              <w:spacing w:before="120" w:line="360" w:lineRule="auto"/>
              <w:ind w:left="0"/>
              <w:jc w:val="center"/>
              <w:rPr>
                <w:rFonts w:cs="David"/>
                <w:sz w:val="24"/>
                <w:szCs w:val="24"/>
                <w:rtl/>
              </w:rPr>
            </w:pPr>
          </w:p>
        </w:tc>
        <w:tc>
          <w:tcPr>
            <w:tcW w:w="1288" w:type="dxa"/>
          </w:tcPr>
          <w:p w14:paraId="0B8A8831" w14:textId="77777777" w:rsidR="00601F4A" w:rsidRDefault="00601F4A" w:rsidP="007F157B">
            <w:pPr>
              <w:pStyle w:val="a0"/>
              <w:spacing w:before="120" w:line="360" w:lineRule="auto"/>
              <w:ind w:left="0"/>
              <w:jc w:val="center"/>
              <w:rPr>
                <w:rFonts w:cs="David"/>
                <w:sz w:val="24"/>
                <w:szCs w:val="24"/>
                <w:rtl/>
              </w:rPr>
            </w:pPr>
          </w:p>
        </w:tc>
      </w:tr>
      <w:tr w:rsidR="00601F4A" w14:paraId="1487D545" w14:textId="77777777" w:rsidTr="00D15D1B">
        <w:trPr>
          <w:trHeight w:val="419"/>
        </w:trPr>
        <w:tc>
          <w:tcPr>
            <w:tcW w:w="323" w:type="dxa"/>
            <w:vAlign w:val="center"/>
          </w:tcPr>
          <w:p w14:paraId="3C5BB7DE"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14:paraId="25A989AE"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74139D5E"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F891217"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3887C869"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4C2025A2" w14:textId="77777777" w:rsidR="00601F4A" w:rsidRDefault="00601F4A" w:rsidP="007F157B">
            <w:pPr>
              <w:pStyle w:val="a0"/>
              <w:spacing w:before="120" w:line="360" w:lineRule="auto"/>
              <w:ind w:left="0"/>
              <w:jc w:val="center"/>
              <w:rPr>
                <w:rFonts w:cs="David"/>
                <w:sz w:val="24"/>
                <w:szCs w:val="24"/>
                <w:rtl/>
              </w:rPr>
            </w:pPr>
          </w:p>
        </w:tc>
        <w:tc>
          <w:tcPr>
            <w:tcW w:w="1288" w:type="dxa"/>
          </w:tcPr>
          <w:p w14:paraId="08508841" w14:textId="77777777" w:rsidR="00601F4A" w:rsidRDefault="00601F4A" w:rsidP="007F157B">
            <w:pPr>
              <w:pStyle w:val="a0"/>
              <w:spacing w:before="120" w:line="360" w:lineRule="auto"/>
              <w:ind w:left="0"/>
              <w:jc w:val="center"/>
              <w:rPr>
                <w:rFonts w:cs="David"/>
                <w:sz w:val="24"/>
                <w:szCs w:val="24"/>
                <w:rtl/>
              </w:rPr>
            </w:pPr>
          </w:p>
        </w:tc>
      </w:tr>
      <w:tr w:rsidR="00601F4A" w14:paraId="5E22EC33" w14:textId="77777777" w:rsidTr="00D15D1B">
        <w:trPr>
          <w:trHeight w:val="147"/>
        </w:trPr>
        <w:tc>
          <w:tcPr>
            <w:tcW w:w="323" w:type="dxa"/>
            <w:vAlign w:val="center"/>
          </w:tcPr>
          <w:p w14:paraId="3A0D7FA0"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14:paraId="32E5E282"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382F76B6"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0FE9E3A9"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1ACF7F12"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254AA39E" w14:textId="77777777" w:rsidR="00601F4A" w:rsidRDefault="00601F4A" w:rsidP="007F157B">
            <w:pPr>
              <w:pStyle w:val="a0"/>
              <w:spacing w:before="120" w:line="360" w:lineRule="auto"/>
              <w:ind w:left="0"/>
              <w:jc w:val="center"/>
              <w:rPr>
                <w:rFonts w:cs="David"/>
                <w:sz w:val="24"/>
                <w:szCs w:val="24"/>
                <w:rtl/>
              </w:rPr>
            </w:pPr>
          </w:p>
        </w:tc>
        <w:tc>
          <w:tcPr>
            <w:tcW w:w="1288" w:type="dxa"/>
          </w:tcPr>
          <w:p w14:paraId="3B73A237" w14:textId="77777777" w:rsidR="00601F4A" w:rsidRDefault="00601F4A" w:rsidP="007F157B">
            <w:pPr>
              <w:pStyle w:val="a0"/>
              <w:spacing w:before="120" w:line="360" w:lineRule="auto"/>
              <w:ind w:left="0"/>
              <w:jc w:val="center"/>
              <w:rPr>
                <w:rFonts w:cs="David"/>
                <w:sz w:val="24"/>
                <w:szCs w:val="24"/>
                <w:rtl/>
              </w:rPr>
            </w:pPr>
          </w:p>
        </w:tc>
      </w:tr>
    </w:tbl>
    <w:p w14:paraId="7CCC40A8" w14:textId="77777777" w:rsidR="00367181" w:rsidRPr="009B332E" w:rsidRDefault="00367181" w:rsidP="006E6A3F">
      <w:pPr>
        <w:pStyle w:val="a0"/>
        <w:numPr>
          <w:ilvl w:val="0"/>
          <w:numId w:val="2"/>
        </w:numPr>
        <w:spacing w:before="120" w:line="360" w:lineRule="auto"/>
        <w:jc w:val="both"/>
        <w:rPr>
          <w:rFonts w:cs="David"/>
          <w:sz w:val="24"/>
          <w:szCs w:val="24"/>
          <w:u w:val="single"/>
        </w:rPr>
      </w:pPr>
      <w:r w:rsidRPr="009B332E">
        <w:rPr>
          <w:rFonts w:cs="David" w:hint="cs"/>
          <w:b/>
          <w:bCs/>
          <w:sz w:val="24"/>
          <w:szCs w:val="24"/>
          <w:rtl/>
        </w:rPr>
        <w:t>ל</w:t>
      </w:r>
      <w:r w:rsidR="009B332E">
        <w:rPr>
          <w:rFonts w:cs="David" w:hint="cs"/>
          <w:b/>
          <w:bCs/>
          <w:sz w:val="24"/>
          <w:szCs w:val="24"/>
          <w:rtl/>
        </w:rPr>
        <w:t>הצעה זו מצורפים המסמכים שלהלן:</w:t>
      </w:r>
    </w:p>
    <w:p w14:paraId="42D96EF5" w14:textId="77777777" w:rsidR="00367181" w:rsidRPr="002B183F" w:rsidRDefault="006721E8" w:rsidP="006E6A3F">
      <w:pPr>
        <w:pStyle w:val="a0"/>
        <w:numPr>
          <w:ilvl w:val="1"/>
          <w:numId w:val="25"/>
        </w:numPr>
        <w:spacing w:before="120" w:line="360" w:lineRule="auto"/>
        <w:jc w:val="both"/>
        <w:rPr>
          <w:rFonts w:cs="David"/>
          <w:sz w:val="24"/>
          <w:szCs w:val="24"/>
          <w:u w:val="single"/>
        </w:rPr>
      </w:pPr>
      <w:r>
        <w:rPr>
          <w:rFonts w:cs="David" w:hint="cs"/>
          <w:sz w:val="24"/>
          <w:szCs w:val="24"/>
          <w:rtl/>
        </w:rPr>
        <w:t>ה</w:t>
      </w:r>
      <w:r w:rsidR="008A2164">
        <w:rPr>
          <w:rFonts w:cs="David" w:hint="cs"/>
          <w:sz w:val="24"/>
          <w:szCs w:val="24"/>
          <w:rtl/>
        </w:rPr>
        <w:t xml:space="preserve">מכרז </w:t>
      </w:r>
      <w:r w:rsidR="00367181" w:rsidRPr="002B183F">
        <w:rPr>
          <w:rFonts w:cs="David" w:hint="cs"/>
          <w:sz w:val="24"/>
          <w:szCs w:val="24"/>
          <w:rtl/>
        </w:rPr>
        <w:t>המלא ונספחיו חתום בכל עמוד בחתימה וחותמת של ה</w:t>
      </w:r>
      <w:r w:rsidR="00991CA9">
        <w:rPr>
          <w:rFonts w:cs="David" w:hint="cs"/>
          <w:sz w:val="24"/>
          <w:szCs w:val="24"/>
          <w:rtl/>
        </w:rPr>
        <w:t>מציע</w:t>
      </w:r>
      <w:r w:rsidR="00367181" w:rsidRPr="002B183F">
        <w:rPr>
          <w:rFonts w:cs="David" w:hint="cs"/>
          <w:sz w:val="24"/>
          <w:szCs w:val="24"/>
          <w:rtl/>
        </w:rPr>
        <w:t>.</w:t>
      </w:r>
    </w:p>
    <w:p w14:paraId="2A8285A5" w14:textId="77777777" w:rsidR="00367181" w:rsidRDefault="00367181" w:rsidP="006E6A3F">
      <w:pPr>
        <w:pStyle w:val="a0"/>
        <w:numPr>
          <w:ilvl w:val="1"/>
          <w:numId w:val="25"/>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sidR="00991CA9">
        <w:rPr>
          <w:rFonts w:cs="David" w:hint="cs"/>
          <w:sz w:val="24"/>
          <w:szCs w:val="24"/>
          <w:rtl/>
        </w:rPr>
        <w:t>מציע</w:t>
      </w:r>
      <w:r w:rsidRPr="002B183F">
        <w:rPr>
          <w:rFonts w:cs="David" w:hint="cs"/>
          <w:sz w:val="24"/>
          <w:szCs w:val="24"/>
          <w:rtl/>
        </w:rPr>
        <w:t>.</w:t>
      </w:r>
    </w:p>
    <w:p w14:paraId="6C4DE035" w14:textId="340CADA6" w:rsidR="009B332E" w:rsidRDefault="009B332E" w:rsidP="006E6A3F">
      <w:pPr>
        <w:pStyle w:val="a0"/>
        <w:numPr>
          <w:ilvl w:val="1"/>
          <w:numId w:val="25"/>
        </w:numPr>
        <w:spacing w:before="120" w:line="360" w:lineRule="auto"/>
        <w:jc w:val="both"/>
        <w:rPr>
          <w:rFonts w:ascii="David" w:hAnsi="David" w:cs="David"/>
          <w:sz w:val="24"/>
          <w:szCs w:val="24"/>
        </w:rPr>
      </w:pPr>
      <w:r w:rsidRPr="009B332E">
        <w:rPr>
          <w:rFonts w:cs="David" w:hint="cs"/>
          <w:sz w:val="24"/>
          <w:szCs w:val="24"/>
          <w:rtl/>
        </w:rPr>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003F42E6" w:rsidRPr="00C16E31">
        <w:rPr>
          <w:rFonts w:ascii="David" w:hAnsi="David" w:cs="David" w:hint="eastAsia"/>
          <w:sz w:val="24"/>
          <w:szCs w:val="24"/>
          <w:rtl/>
        </w:rPr>
        <w:t>בדירוג</w:t>
      </w:r>
      <w:r w:rsidR="003F42E6" w:rsidRPr="00C16E31">
        <w:rPr>
          <w:rFonts w:ascii="David" w:hAnsi="David" w:cs="David"/>
          <w:sz w:val="24"/>
          <w:szCs w:val="24"/>
          <w:rtl/>
        </w:rPr>
        <w:t xml:space="preserve"> </w:t>
      </w:r>
      <w:r w:rsidR="003F42E6" w:rsidRPr="00C16E31">
        <w:rPr>
          <w:rFonts w:ascii="David" w:hAnsi="David" w:cs="David" w:hint="eastAsia"/>
          <w:sz w:val="24"/>
          <w:szCs w:val="24"/>
          <w:rtl/>
        </w:rPr>
        <w:t>ג</w:t>
      </w:r>
      <w:r w:rsidR="003F42E6" w:rsidRPr="00C16E31">
        <w:rPr>
          <w:rFonts w:ascii="David" w:hAnsi="David" w:cs="David"/>
          <w:sz w:val="24"/>
          <w:szCs w:val="24"/>
          <w:rtl/>
        </w:rPr>
        <w:t>-4</w:t>
      </w:r>
      <w:r w:rsidR="003F42E6">
        <w:rPr>
          <w:rFonts w:ascii="David" w:hAnsi="David" w:hint="cs"/>
          <w:rtl/>
        </w:rPr>
        <w:t xml:space="preserve"> </w:t>
      </w:r>
      <w:r w:rsidR="00B5067F" w:rsidRPr="0060746F">
        <w:rPr>
          <w:rFonts w:ascii="David" w:hAnsi="David" w:cs="David" w:hint="eastAsia"/>
          <w:sz w:val="24"/>
          <w:szCs w:val="24"/>
          <w:rtl/>
        </w:rPr>
        <w:t>לפחות</w:t>
      </w:r>
      <w:r w:rsidR="00B5067F" w:rsidRPr="009B332E">
        <w:rPr>
          <w:rFonts w:ascii="David" w:hAnsi="David" w:cs="David"/>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14:paraId="029F4639" w14:textId="77777777" w:rsidR="00420A89" w:rsidRDefault="00C44AB4"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t xml:space="preserve">אישור רו"ח מבקר בדבר איתנות כלכלית בנוסח </w:t>
      </w:r>
      <w:r w:rsidRPr="00C44AB4">
        <w:rPr>
          <w:rFonts w:ascii="David" w:hAnsi="David" w:cs="David" w:hint="cs"/>
          <w:b/>
          <w:bCs/>
          <w:sz w:val="24"/>
          <w:szCs w:val="24"/>
          <w:u w:val="single"/>
          <w:rtl/>
        </w:rPr>
        <w:t>נספח ג'</w:t>
      </w:r>
      <w:r>
        <w:rPr>
          <w:rFonts w:ascii="David" w:hAnsi="David" w:cs="David" w:hint="cs"/>
          <w:sz w:val="24"/>
          <w:szCs w:val="24"/>
          <w:rtl/>
        </w:rPr>
        <w:t>;</w:t>
      </w:r>
    </w:p>
    <w:p w14:paraId="33559AA7" w14:textId="77777777" w:rsidR="00C44AB4" w:rsidRDefault="00C44AB4"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t>תצהיר ניסיון בנוסח המצורף כ</w:t>
      </w:r>
      <w:r w:rsidRPr="00C44AB4">
        <w:rPr>
          <w:rFonts w:ascii="David" w:hAnsi="David" w:cs="David" w:hint="cs"/>
          <w:b/>
          <w:bCs/>
          <w:sz w:val="24"/>
          <w:szCs w:val="24"/>
          <w:u w:val="single"/>
          <w:rtl/>
        </w:rPr>
        <w:t>נספח ד</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Pr>
          <w:rFonts w:ascii="David" w:hAnsi="David" w:cs="David" w:hint="cs"/>
          <w:sz w:val="24"/>
          <w:szCs w:val="24"/>
          <w:rtl/>
        </w:rPr>
        <w:t xml:space="preserve">; </w:t>
      </w:r>
    </w:p>
    <w:p w14:paraId="761AB702" w14:textId="77777777" w:rsidR="00972573" w:rsidRDefault="009B332E" w:rsidP="006E6A3F">
      <w:pPr>
        <w:pStyle w:val="a0"/>
        <w:numPr>
          <w:ilvl w:val="1"/>
          <w:numId w:val="25"/>
        </w:numPr>
        <w:spacing w:before="120" w:line="360" w:lineRule="auto"/>
        <w:jc w:val="both"/>
        <w:rPr>
          <w:rFonts w:ascii="David" w:hAnsi="David" w:cs="David"/>
          <w:sz w:val="24"/>
          <w:szCs w:val="24"/>
        </w:rPr>
      </w:pPr>
      <w:r w:rsidRPr="008E6896">
        <w:rPr>
          <w:rFonts w:ascii="David" w:hAnsi="David" w:cs="David"/>
          <w:sz w:val="24"/>
          <w:szCs w:val="24"/>
          <w:rtl/>
        </w:rPr>
        <w:lastRenderedPageBreak/>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14:paraId="79EBBD5C"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sidRPr="00972573">
        <w:rPr>
          <w:rFonts w:ascii="David" w:hAnsi="David" w:cs="David" w:hint="cs"/>
          <w:b/>
          <w:bCs/>
          <w:sz w:val="24"/>
          <w:szCs w:val="24"/>
          <w:u w:val="single"/>
          <w:rtl/>
        </w:rPr>
        <w:t>ה</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14:paraId="63CC7984"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נסח חברה/שותפות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sidR="00972573">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14:paraId="365EA9FA"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10"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sidRPr="00972573">
        <w:rPr>
          <w:rFonts w:ascii="David" w:hAnsi="David" w:cs="David" w:hint="cs"/>
          <w:b/>
          <w:bCs/>
          <w:sz w:val="24"/>
          <w:szCs w:val="24"/>
          <w:u w:val="single"/>
          <w:rtl/>
        </w:rPr>
        <w:t>ה</w:t>
      </w:r>
      <w:r w:rsidRPr="00972573">
        <w:rPr>
          <w:rFonts w:ascii="David" w:hAnsi="David" w:cs="David"/>
          <w:b/>
          <w:bCs/>
          <w:sz w:val="24"/>
          <w:szCs w:val="24"/>
          <w:u w:val="single"/>
          <w:rtl/>
        </w:rPr>
        <w:t>'2</w:t>
      </w:r>
      <w:r w:rsidRPr="00972573">
        <w:rPr>
          <w:rFonts w:ascii="David" w:hAnsi="David" w:cs="David"/>
          <w:sz w:val="24"/>
          <w:szCs w:val="24"/>
          <w:rtl/>
        </w:rPr>
        <w:t>.</w:t>
      </w:r>
    </w:p>
    <w:p w14:paraId="68AB9A4F" w14:textId="77777777" w:rsidR="00972573"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11"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1A4BB546" w14:textId="77777777" w:rsidR="00034424" w:rsidRPr="00034424" w:rsidRDefault="00034424" w:rsidP="006E6A3F">
      <w:pPr>
        <w:pStyle w:val="a0"/>
        <w:numPr>
          <w:ilvl w:val="1"/>
          <w:numId w:val="25"/>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כנספח ה'3</w:t>
      </w:r>
      <w:r w:rsidRPr="00034424">
        <w:rPr>
          <w:rFonts w:ascii="David" w:hAnsi="David" w:cs="David"/>
          <w:sz w:val="24"/>
          <w:szCs w:val="24"/>
          <w:rtl/>
        </w:rPr>
        <w:t>;</w:t>
      </w:r>
    </w:p>
    <w:p w14:paraId="6575F979" w14:textId="77777777" w:rsidR="00C44AB4" w:rsidRPr="00C44AB4" w:rsidRDefault="00C44AB4" w:rsidP="006E6A3F">
      <w:pPr>
        <w:pStyle w:val="a0"/>
        <w:numPr>
          <w:ilvl w:val="1"/>
          <w:numId w:val="25"/>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כנספח ה'4</w:t>
      </w:r>
      <w:r w:rsidR="002936AC">
        <w:rPr>
          <w:rFonts w:ascii="David" w:hAnsi="David" w:cs="David" w:hint="cs"/>
          <w:sz w:val="24"/>
          <w:szCs w:val="24"/>
          <w:rtl/>
        </w:rPr>
        <w:t>;</w:t>
      </w:r>
    </w:p>
    <w:p w14:paraId="79F075E3" w14:textId="77777777" w:rsidR="00C44AB4" w:rsidRDefault="00C44AB4" w:rsidP="006E6A3F">
      <w:pPr>
        <w:pStyle w:val="a0"/>
        <w:numPr>
          <w:ilvl w:val="1"/>
          <w:numId w:val="25"/>
        </w:numPr>
        <w:spacing w:before="120" w:line="360" w:lineRule="auto"/>
        <w:jc w:val="both"/>
        <w:rPr>
          <w:rFonts w:ascii="David" w:hAnsi="David" w:cs="David"/>
          <w:sz w:val="24"/>
          <w:szCs w:val="24"/>
        </w:rPr>
      </w:pPr>
      <w:r>
        <w:rPr>
          <w:rFonts w:cs="David" w:hint="cs"/>
          <w:sz w:val="24"/>
          <w:szCs w:val="24"/>
          <w:rtl/>
        </w:rPr>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כנספח ה'5</w:t>
      </w:r>
      <w:r w:rsidR="002936AC">
        <w:rPr>
          <w:rFonts w:ascii="David" w:hAnsi="David" w:cs="David" w:hint="cs"/>
          <w:sz w:val="24"/>
          <w:szCs w:val="24"/>
          <w:rtl/>
        </w:rPr>
        <w:t>;</w:t>
      </w:r>
    </w:p>
    <w:p w14:paraId="18E78AFD"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sidR="008A2164">
        <w:rPr>
          <w:rFonts w:ascii="David" w:hAnsi="David" w:cs="David" w:hint="cs"/>
          <w:sz w:val="24"/>
          <w:szCs w:val="24"/>
          <w:rtl/>
        </w:rPr>
        <w:t xml:space="preserve">מכרז </w:t>
      </w:r>
      <w:r w:rsidRPr="00972573">
        <w:rPr>
          <w:rFonts w:ascii="David" w:hAnsi="David" w:cs="David" w:hint="cs"/>
          <w:sz w:val="24"/>
          <w:szCs w:val="24"/>
          <w:rtl/>
        </w:rPr>
        <w:t>זה</w:t>
      </w:r>
      <w:r w:rsidRPr="00972573">
        <w:rPr>
          <w:rFonts w:ascii="David" w:hAnsi="David" w:cs="David"/>
          <w:sz w:val="24"/>
          <w:szCs w:val="24"/>
          <w:rtl/>
        </w:rPr>
        <w:t>;</w:t>
      </w:r>
    </w:p>
    <w:p w14:paraId="05CBD9C4" w14:textId="656E86DA" w:rsidR="00972573" w:rsidRP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b/>
          <w:bCs/>
          <w:sz w:val="24"/>
          <w:szCs w:val="24"/>
          <w:rtl/>
        </w:rPr>
        <w:t>תצהיר עורך הדין</w:t>
      </w:r>
      <w:r w:rsidRPr="00972573">
        <w:rPr>
          <w:rFonts w:ascii="David" w:hAnsi="David" w:cs="David"/>
          <w:sz w:val="24"/>
          <w:szCs w:val="24"/>
          <w:rtl/>
        </w:rPr>
        <w:t xml:space="preserve"> של המציע בדבר שיעור בעלי הדירות אשר </w:t>
      </w:r>
      <w:r w:rsidRPr="00972573">
        <w:rPr>
          <w:rFonts w:ascii="David" w:hAnsi="David" w:cs="David" w:hint="cs"/>
          <w:sz w:val="24"/>
          <w:szCs w:val="24"/>
          <w:rtl/>
        </w:rPr>
        <w:t>התקשרו עם</w:t>
      </w:r>
      <w:r w:rsidRPr="00972573">
        <w:rPr>
          <w:rFonts w:ascii="David" w:hAnsi="David" w:cs="David"/>
          <w:sz w:val="24"/>
          <w:szCs w:val="24"/>
          <w:rtl/>
        </w:rPr>
        <w:t xml:space="preserve"> המציע </w:t>
      </w:r>
      <w:r w:rsidRPr="00972573">
        <w:rPr>
          <w:rFonts w:ascii="David" w:hAnsi="David" w:cs="David" w:hint="cs"/>
          <w:sz w:val="24"/>
          <w:szCs w:val="24"/>
          <w:rtl/>
        </w:rPr>
        <w:t xml:space="preserve">בהסכם </w:t>
      </w:r>
      <w:r w:rsidRPr="00972573">
        <w:rPr>
          <w:rFonts w:ascii="David" w:hAnsi="David" w:cs="David"/>
          <w:sz w:val="24"/>
          <w:szCs w:val="24"/>
          <w:rtl/>
        </w:rPr>
        <w:t xml:space="preserve">פינוי בינוי </w:t>
      </w:r>
      <w:r w:rsidR="009D7914" w:rsidRPr="00972573">
        <w:rPr>
          <w:rFonts w:ascii="David" w:hAnsi="David" w:cs="David"/>
          <w:sz w:val="24"/>
          <w:szCs w:val="24"/>
          <w:rtl/>
        </w:rPr>
        <w:t>במ</w:t>
      </w:r>
      <w:r w:rsidR="009D7914">
        <w:rPr>
          <w:rFonts w:ascii="David" w:hAnsi="David" w:cs="David" w:hint="cs"/>
          <w:sz w:val="24"/>
          <w:szCs w:val="24"/>
          <w:rtl/>
        </w:rPr>
        <w:t>קבץ</w:t>
      </w:r>
      <w:r w:rsidRPr="00972573">
        <w:rPr>
          <w:rFonts w:ascii="David" w:hAnsi="David" w:cs="David"/>
          <w:sz w:val="24"/>
          <w:szCs w:val="24"/>
          <w:rtl/>
        </w:rPr>
        <w:t xml:space="preserve">, בצירוף </w:t>
      </w:r>
      <w:r w:rsidRPr="00972573">
        <w:rPr>
          <w:rFonts w:ascii="David" w:hAnsi="David" w:cs="David"/>
          <w:b/>
          <w:bCs/>
          <w:sz w:val="24"/>
          <w:szCs w:val="24"/>
          <w:rtl/>
        </w:rPr>
        <w:t>טבלה המרכזת</w:t>
      </w:r>
      <w:r w:rsidRPr="00972573">
        <w:rPr>
          <w:rFonts w:ascii="David" w:hAnsi="David" w:cs="David"/>
          <w:sz w:val="24"/>
          <w:szCs w:val="24"/>
          <w:rtl/>
        </w:rPr>
        <w:t xml:space="preserve"> את </w:t>
      </w:r>
      <w:r w:rsidRPr="00972573">
        <w:rPr>
          <w:rFonts w:ascii="David" w:hAnsi="David" w:cs="David" w:hint="cs"/>
          <w:sz w:val="24"/>
          <w:szCs w:val="24"/>
          <w:rtl/>
        </w:rPr>
        <w:t>שמ</w:t>
      </w:r>
      <w:r w:rsidRPr="00972573">
        <w:rPr>
          <w:rFonts w:ascii="David" w:hAnsi="David" w:cs="David"/>
          <w:sz w:val="24"/>
          <w:szCs w:val="24"/>
          <w:rtl/>
        </w:rPr>
        <w:t>ות בעלי דירות</w:t>
      </w:r>
      <w:r w:rsidRPr="00972573">
        <w:rPr>
          <w:rFonts w:ascii="David" w:hAnsi="David" w:cs="David" w:hint="cs"/>
          <w:sz w:val="24"/>
          <w:szCs w:val="24"/>
          <w:rtl/>
        </w:rPr>
        <w:t xml:space="preserve"> אשר חתמו על ההסכם</w:t>
      </w:r>
      <w:r w:rsidRPr="00972573">
        <w:rPr>
          <w:rFonts w:ascii="David" w:hAnsi="David" w:cs="David"/>
          <w:sz w:val="24"/>
          <w:szCs w:val="24"/>
          <w:rtl/>
        </w:rPr>
        <w:t>, בחלוקה לפי בניינים, בנוסח המצורף</w:t>
      </w:r>
      <w:r w:rsidRPr="00972573">
        <w:rPr>
          <w:rFonts w:ascii="David" w:hAnsi="David" w:cs="David"/>
          <w:b/>
          <w:bCs/>
          <w:sz w:val="24"/>
          <w:szCs w:val="24"/>
          <w:rtl/>
        </w:rPr>
        <w:t xml:space="preserve"> כ</w:t>
      </w:r>
      <w:r w:rsidRPr="00972573">
        <w:rPr>
          <w:rFonts w:ascii="David" w:hAnsi="David" w:cs="David"/>
          <w:b/>
          <w:bCs/>
          <w:sz w:val="24"/>
          <w:szCs w:val="24"/>
          <w:u w:val="single"/>
          <w:rtl/>
        </w:rPr>
        <w:t xml:space="preserve">נספח </w:t>
      </w:r>
      <w:r w:rsidR="00C44AB4">
        <w:rPr>
          <w:rFonts w:ascii="David" w:hAnsi="David" w:cs="David" w:hint="cs"/>
          <w:b/>
          <w:bCs/>
          <w:sz w:val="24"/>
          <w:szCs w:val="24"/>
          <w:u w:val="single"/>
          <w:rtl/>
        </w:rPr>
        <w:t>ו</w:t>
      </w:r>
      <w:r w:rsidRPr="00972573">
        <w:rPr>
          <w:rFonts w:ascii="David" w:hAnsi="David" w:cs="David"/>
          <w:b/>
          <w:bCs/>
          <w:sz w:val="24"/>
          <w:szCs w:val="24"/>
          <w:u w:val="single"/>
          <w:rtl/>
        </w:rPr>
        <w:t>'</w:t>
      </w:r>
      <w:r w:rsidRPr="00972573">
        <w:rPr>
          <w:rFonts w:ascii="David" w:hAnsi="David" w:cs="David"/>
          <w:sz w:val="24"/>
          <w:szCs w:val="24"/>
          <w:rtl/>
        </w:rPr>
        <w:t xml:space="preserve"> </w:t>
      </w:r>
      <w:r w:rsidRPr="00972573">
        <w:rPr>
          <w:rFonts w:ascii="David" w:hAnsi="David" w:cs="David"/>
          <w:b/>
          <w:bCs/>
          <w:sz w:val="24"/>
          <w:szCs w:val="24"/>
          <w:rtl/>
        </w:rPr>
        <w:t>והעתק ההסכם;</w:t>
      </w:r>
    </w:p>
    <w:p w14:paraId="786DDD1C" w14:textId="77777777" w:rsidR="00972573" w:rsidRDefault="00972573" w:rsidP="00C44AB4">
      <w:pPr>
        <w:pStyle w:val="a0"/>
        <w:spacing w:before="120" w:line="360" w:lineRule="auto"/>
        <w:ind w:left="1440"/>
        <w:jc w:val="both"/>
        <w:rPr>
          <w:rFonts w:ascii="David" w:hAnsi="David" w:cs="David"/>
          <w:sz w:val="24"/>
          <w:szCs w:val="24"/>
          <w:rtl/>
        </w:rPr>
      </w:pPr>
      <w:r w:rsidRPr="00972573">
        <w:rPr>
          <w:rFonts w:cs="David"/>
          <w:sz w:val="24"/>
          <w:szCs w:val="24"/>
          <w:rtl/>
        </w:rPr>
        <w:t>בבניין שבו</w:t>
      </w:r>
      <w:r w:rsidRPr="00972573">
        <w:rPr>
          <w:rFonts w:cs="David" w:hint="cs"/>
          <w:sz w:val="24"/>
          <w:szCs w:val="24"/>
          <w:rtl/>
        </w:rPr>
        <w:t xml:space="preserve"> עד</w:t>
      </w:r>
      <w:r w:rsidRPr="00972573">
        <w:rPr>
          <w:rFonts w:cs="David"/>
          <w:sz w:val="24"/>
          <w:szCs w:val="24"/>
          <w:rtl/>
        </w:rPr>
        <w:t xml:space="preserve"> 40% מהדירות הינן דירות ציבוריות</w:t>
      </w:r>
      <w:r w:rsidRPr="00972573">
        <w:rPr>
          <w:rFonts w:cs="David" w:hint="cs"/>
          <w:sz w:val="24"/>
          <w:szCs w:val="24"/>
          <w:rtl/>
        </w:rPr>
        <w:t>,</w:t>
      </w:r>
      <w:r w:rsidRPr="00972573">
        <w:rPr>
          <w:rFonts w:cs="David"/>
          <w:sz w:val="24"/>
          <w:szCs w:val="24"/>
          <w:rtl/>
        </w:rPr>
        <w:t xml:space="preserve"> לא תובאנה דירות </w:t>
      </w:r>
      <w:r w:rsidRPr="00972573">
        <w:rPr>
          <w:rFonts w:cs="David" w:hint="cs"/>
          <w:sz w:val="24"/>
          <w:szCs w:val="24"/>
          <w:rtl/>
        </w:rPr>
        <w:t>אלו</w:t>
      </w:r>
      <w:r w:rsidRPr="00972573">
        <w:rPr>
          <w:rFonts w:cs="David"/>
          <w:sz w:val="24"/>
          <w:szCs w:val="24"/>
          <w:rtl/>
        </w:rPr>
        <w:t xml:space="preserve"> במניין בעלי הדירות מהן נדרשת הסכמה.</w:t>
      </w:r>
    </w:p>
    <w:p w14:paraId="29C8821F"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hint="cs"/>
          <w:sz w:val="24"/>
          <w:szCs w:val="24"/>
          <w:rtl/>
        </w:rPr>
        <w:t xml:space="preserve">אישור עורך דין הדיירים כי הסכם הפינוי בינוי בו התקשר ו/או יתקשר היזם עם בעלי הדירות עומד בדרישות המינימליות להסכם, כמפורט </w:t>
      </w:r>
      <w:r w:rsidRPr="00972573">
        <w:rPr>
          <w:rFonts w:ascii="David" w:hAnsi="David" w:cs="David" w:hint="cs"/>
          <w:b/>
          <w:bCs/>
          <w:sz w:val="24"/>
          <w:szCs w:val="24"/>
          <w:u w:val="single"/>
          <w:rtl/>
        </w:rPr>
        <w:t xml:space="preserve">בנספח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'1</w:t>
      </w:r>
      <w:r w:rsidRPr="00972573">
        <w:rPr>
          <w:rFonts w:ascii="David" w:hAnsi="David" w:cs="David" w:hint="cs"/>
          <w:sz w:val="24"/>
          <w:szCs w:val="24"/>
          <w:rtl/>
        </w:rPr>
        <w:t xml:space="preserve">, </w:t>
      </w:r>
      <w:r w:rsidRPr="00972573">
        <w:rPr>
          <w:rFonts w:ascii="David" w:hAnsi="David" w:cs="David"/>
          <w:sz w:val="24"/>
          <w:szCs w:val="24"/>
          <w:rtl/>
        </w:rPr>
        <w:t xml:space="preserve">בנוסח המצורף </w:t>
      </w:r>
      <w:r w:rsidRPr="00972573">
        <w:rPr>
          <w:rFonts w:ascii="David" w:hAnsi="David" w:cs="David"/>
          <w:b/>
          <w:bCs/>
          <w:sz w:val="24"/>
          <w:szCs w:val="24"/>
          <w:u w:val="single"/>
          <w:rtl/>
        </w:rPr>
        <w:t xml:space="preserve">כנספח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'2</w:t>
      </w:r>
      <w:r w:rsidR="00216F04">
        <w:rPr>
          <w:rFonts w:ascii="David" w:hAnsi="David" w:cs="David" w:hint="cs"/>
          <w:b/>
          <w:bCs/>
          <w:sz w:val="24"/>
          <w:szCs w:val="24"/>
          <w:u w:val="single"/>
          <w:rtl/>
        </w:rPr>
        <w:t>.</w:t>
      </w:r>
    </w:p>
    <w:p w14:paraId="0C3497FC"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hint="cs"/>
          <w:sz w:val="24"/>
          <w:szCs w:val="24"/>
          <w:rtl/>
        </w:rPr>
        <w:t>כתב התחייבות של ה</w:t>
      </w:r>
      <w:r w:rsidR="00C44AB4">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ג'1 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ג'1 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'3</w:t>
      </w:r>
      <w:r w:rsidRPr="00972573">
        <w:rPr>
          <w:rFonts w:ascii="David" w:hAnsi="David" w:cs="David" w:hint="cs"/>
          <w:sz w:val="24"/>
          <w:szCs w:val="24"/>
          <w:rtl/>
        </w:rPr>
        <w:t xml:space="preserve">. </w:t>
      </w:r>
    </w:p>
    <w:p w14:paraId="58B76547" w14:textId="77777777" w:rsidR="00C44AB4" w:rsidRPr="00972573" w:rsidRDefault="00C44AB4" w:rsidP="006E6A3F">
      <w:pPr>
        <w:pStyle w:val="a0"/>
        <w:numPr>
          <w:ilvl w:val="1"/>
          <w:numId w:val="25"/>
        </w:numPr>
        <w:spacing w:before="120" w:line="360" w:lineRule="auto"/>
        <w:jc w:val="both"/>
        <w:rPr>
          <w:rFonts w:ascii="David" w:hAnsi="David" w:cs="David"/>
          <w:sz w:val="24"/>
          <w:szCs w:val="24"/>
        </w:rPr>
      </w:pPr>
      <w:r w:rsidRPr="00C44AB4">
        <w:rPr>
          <w:rFonts w:ascii="David" w:hAnsi="David" w:cs="David" w:hint="cs"/>
          <w:b/>
          <w:bCs/>
          <w:sz w:val="24"/>
          <w:szCs w:val="24"/>
          <w:rtl/>
        </w:rPr>
        <w:t>הסכם מימון</w:t>
      </w:r>
      <w:r>
        <w:rPr>
          <w:rFonts w:ascii="David" w:hAnsi="David" w:cs="David" w:hint="cs"/>
          <w:sz w:val="24"/>
          <w:szCs w:val="24"/>
          <w:rtl/>
        </w:rPr>
        <w:t xml:space="preserve"> </w:t>
      </w:r>
      <w:r w:rsidR="002936AC">
        <w:rPr>
          <w:rFonts w:ascii="David" w:hAnsi="David" w:cs="David" w:hint="cs"/>
          <w:sz w:val="24"/>
          <w:szCs w:val="24"/>
          <w:rtl/>
        </w:rPr>
        <w:t>בנוסח המצורף כ</w:t>
      </w:r>
      <w:r w:rsidR="002936AC" w:rsidRPr="002936AC">
        <w:rPr>
          <w:rFonts w:ascii="David" w:hAnsi="David" w:cs="David" w:hint="cs"/>
          <w:b/>
          <w:bCs/>
          <w:sz w:val="24"/>
          <w:szCs w:val="24"/>
          <w:u w:val="single"/>
          <w:rtl/>
        </w:rPr>
        <w:t xml:space="preserve">נספח </w:t>
      </w:r>
      <w:r w:rsidR="00C35740">
        <w:rPr>
          <w:rFonts w:ascii="David" w:hAnsi="David" w:cs="David" w:hint="cs"/>
          <w:b/>
          <w:bCs/>
          <w:sz w:val="24"/>
          <w:szCs w:val="24"/>
          <w:u w:val="single"/>
          <w:rtl/>
        </w:rPr>
        <w:t>י</w:t>
      </w:r>
      <w:r w:rsidR="002936AC" w:rsidRPr="002936AC">
        <w:rPr>
          <w:rFonts w:ascii="David" w:hAnsi="David" w:cs="David" w:hint="cs"/>
          <w:b/>
          <w:bCs/>
          <w:sz w:val="24"/>
          <w:szCs w:val="24"/>
          <w:u w:val="single"/>
          <w:rtl/>
        </w:rPr>
        <w:t>'</w:t>
      </w:r>
      <w:r w:rsidR="002936AC">
        <w:rPr>
          <w:rFonts w:ascii="David" w:hAnsi="David" w:cs="David" w:hint="cs"/>
          <w:sz w:val="24"/>
          <w:szCs w:val="24"/>
          <w:rtl/>
        </w:rPr>
        <w:t xml:space="preserve"> </w:t>
      </w:r>
      <w:r>
        <w:rPr>
          <w:rFonts w:ascii="David" w:hAnsi="David" w:cs="David" w:hint="cs"/>
          <w:sz w:val="24"/>
          <w:szCs w:val="24"/>
          <w:rtl/>
        </w:rPr>
        <w:t xml:space="preserve">חתום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w:t>
      </w:r>
    </w:p>
    <w:p w14:paraId="0EB5409E" w14:textId="77777777" w:rsidR="009B332E" w:rsidRPr="00D72EBB" w:rsidRDefault="00972573" w:rsidP="00972573">
      <w:pPr>
        <w:spacing w:after="0" w:line="360" w:lineRule="auto"/>
        <w:ind w:left="651"/>
        <w:jc w:val="both"/>
        <w:rPr>
          <w:rFonts w:ascii="David" w:hAnsi="David" w:cs="David"/>
          <w:sz w:val="24"/>
          <w:szCs w:val="24"/>
        </w:rPr>
      </w:pPr>
      <w:r>
        <w:rPr>
          <w:rFonts w:ascii="David" w:hAnsi="David" w:cs="David" w:hint="cs"/>
          <w:sz w:val="24"/>
          <w:szCs w:val="24"/>
          <w:rtl/>
        </w:rPr>
        <w:lastRenderedPageBreak/>
        <w:t>*</w:t>
      </w:r>
      <w:r w:rsidR="009B332E" w:rsidRPr="00D72EBB">
        <w:rPr>
          <w:rFonts w:ascii="David" w:hAnsi="David" w:cs="David"/>
          <w:sz w:val="24"/>
          <w:szCs w:val="24"/>
          <w:rtl/>
        </w:rPr>
        <w:t>היה המציע שותפו</w:t>
      </w:r>
      <w:r>
        <w:rPr>
          <w:rFonts w:ascii="David" w:hAnsi="David" w:cs="David" w:hint="cs"/>
          <w:sz w:val="24"/>
          <w:szCs w:val="24"/>
          <w:rtl/>
        </w:rPr>
        <w:t>ת</w:t>
      </w:r>
      <w:r w:rsidR="009B332E" w:rsidRPr="00D72EBB">
        <w:rPr>
          <w:rFonts w:ascii="David" w:hAnsi="David" w:cs="David"/>
          <w:sz w:val="24"/>
          <w:szCs w:val="24"/>
          <w:rtl/>
        </w:rPr>
        <w:t xml:space="preserve">, </w:t>
      </w:r>
      <w:r>
        <w:rPr>
          <w:rFonts w:ascii="David" w:hAnsi="David" w:cs="David" w:hint="cs"/>
          <w:sz w:val="24"/>
          <w:szCs w:val="24"/>
          <w:rtl/>
        </w:rPr>
        <w:t xml:space="preserve">ייחתמו מסמכי </w:t>
      </w:r>
      <w:r w:rsidR="008A2164">
        <w:rPr>
          <w:rFonts w:ascii="David" w:hAnsi="David" w:cs="David" w:hint="cs"/>
          <w:sz w:val="24"/>
          <w:szCs w:val="24"/>
          <w:rtl/>
        </w:rPr>
        <w:t>המכרז</w:t>
      </w:r>
      <w:r>
        <w:rPr>
          <w:rFonts w:ascii="David" w:hAnsi="David" w:cs="David" w:hint="cs"/>
          <w:sz w:val="24"/>
          <w:szCs w:val="24"/>
          <w:rtl/>
        </w:rPr>
        <w:t xml:space="preserve"> על ידי כל אחד מיחידי המציע ו</w:t>
      </w:r>
      <w:r w:rsidR="009B332E" w:rsidRPr="00D72EBB">
        <w:rPr>
          <w:rFonts w:ascii="David" w:hAnsi="David" w:cs="David"/>
          <w:sz w:val="24"/>
          <w:szCs w:val="24"/>
          <w:rtl/>
        </w:rPr>
        <w:t xml:space="preserve">האישורים האמורים </w:t>
      </w:r>
      <w:proofErr w:type="spellStart"/>
      <w:r w:rsidR="009B332E" w:rsidRPr="00D72EBB">
        <w:rPr>
          <w:rFonts w:ascii="David" w:hAnsi="David" w:cs="David"/>
          <w:sz w:val="24"/>
          <w:szCs w:val="24"/>
          <w:rtl/>
        </w:rPr>
        <w:t>בס"ק</w:t>
      </w:r>
      <w:proofErr w:type="spellEnd"/>
      <w:r w:rsidR="009B332E" w:rsidRPr="00D72EBB">
        <w:rPr>
          <w:rFonts w:ascii="David" w:hAnsi="David" w:cs="David"/>
          <w:sz w:val="24"/>
          <w:szCs w:val="24"/>
          <w:rtl/>
        </w:rPr>
        <w:t xml:space="preserve"> זה </w:t>
      </w:r>
      <w:r>
        <w:rPr>
          <w:rFonts w:ascii="David" w:hAnsi="David" w:cs="David" w:hint="cs"/>
          <w:sz w:val="24"/>
          <w:szCs w:val="24"/>
          <w:rtl/>
        </w:rPr>
        <w:t xml:space="preserve">יוגשו </w:t>
      </w:r>
      <w:r w:rsidR="009B332E" w:rsidRPr="00D72EBB">
        <w:rPr>
          <w:rFonts w:ascii="David" w:hAnsi="David" w:cs="David"/>
          <w:sz w:val="24"/>
          <w:szCs w:val="24"/>
          <w:rtl/>
        </w:rPr>
        <w:t>לגבי כל אחד מ</w:t>
      </w:r>
      <w:r>
        <w:rPr>
          <w:rFonts w:ascii="David" w:hAnsi="David" w:cs="David" w:hint="cs"/>
          <w:sz w:val="24"/>
          <w:szCs w:val="24"/>
          <w:rtl/>
        </w:rPr>
        <w:t>הם</w:t>
      </w:r>
      <w:r w:rsidR="009B332E" w:rsidRPr="00D72EBB">
        <w:rPr>
          <w:rFonts w:ascii="David" w:hAnsi="David" w:cs="David"/>
          <w:sz w:val="24"/>
          <w:szCs w:val="24"/>
          <w:rtl/>
        </w:rPr>
        <w:t>.</w:t>
      </w:r>
    </w:p>
    <w:p w14:paraId="5A7CAF7C" w14:textId="77777777" w:rsidR="009B332E" w:rsidRPr="00D72EBB" w:rsidRDefault="009B332E" w:rsidP="009B332E">
      <w:pPr>
        <w:spacing w:after="0" w:line="360" w:lineRule="auto"/>
        <w:ind w:left="1643"/>
        <w:jc w:val="both"/>
        <w:rPr>
          <w:rFonts w:ascii="David" w:hAnsi="David" w:cs="David"/>
          <w:sz w:val="24"/>
          <w:szCs w:val="24"/>
        </w:rPr>
      </w:pPr>
    </w:p>
    <w:p w14:paraId="7C6509D3" w14:textId="77777777" w:rsidR="000F3BE7" w:rsidRPr="00D37BF6" w:rsidRDefault="000F3BE7" w:rsidP="00D15D1B">
      <w:pPr>
        <w:pStyle w:val="a0"/>
        <w:spacing w:before="120" w:line="360" w:lineRule="auto"/>
        <w:ind w:left="1440"/>
        <w:jc w:val="both"/>
        <w:rPr>
          <w:rFonts w:cs="David"/>
          <w:sz w:val="24"/>
          <w:szCs w:val="24"/>
          <w:rtl/>
        </w:rPr>
      </w:pPr>
    </w:p>
    <w:p w14:paraId="4B36E56E" w14:textId="77777777" w:rsidR="00367181" w:rsidRPr="002B550B" w:rsidRDefault="00367181" w:rsidP="00297653">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140C7785" w14:textId="77777777" w:rsidR="00367181" w:rsidRPr="002B550B" w:rsidRDefault="00611A6E" w:rsidP="005B7499">
      <w:pPr>
        <w:pStyle w:val="a0"/>
        <w:spacing w:before="120" w:line="36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w:t>
      </w:r>
      <w:r w:rsidR="00991CA9">
        <w:rPr>
          <w:rFonts w:cs="David" w:hint="cs"/>
          <w:b/>
          <w:bCs/>
          <w:sz w:val="24"/>
          <w:szCs w:val="24"/>
          <w:rtl/>
        </w:rPr>
        <w:t>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14:paraId="3D51D287" w14:textId="77777777" w:rsidR="007D2A73" w:rsidRDefault="007D2A73" w:rsidP="007D2A73">
      <w:pPr>
        <w:bidi w:val="0"/>
        <w:rPr>
          <w:rFonts w:cs="David"/>
          <w:b/>
          <w:bCs/>
          <w:sz w:val="28"/>
          <w:szCs w:val="28"/>
        </w:rPr>
      </w:pPr>
    </w:p>
    <w:p w14:paraId="07065B24"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19E31C3E"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38BF37C9" w14:textId="77777777" w:rsidR="0015352F" w:rsidRDefault="0015352F" w:rsidP="0015352F">
      <w:pPr>
        <w:spacing w:after="0" w:line="360" w:lineRule="auto"/>
        <w:jc w:val="both"/>
        <w:rPr>
          <w:rFonts w:ascii="David" w:hAnsi="David" w:cs="David"/>
          <w:b/>
          <w:bCs/>
          <w:sz w:val="24"/>
          <w:szCs w:val="24"/>
          <w:rtl/>
        </w:rPr>
      </w:pPr>
    </w:p>
    <w:p w14:paraId="1ACBFBE1" w14:textId="77777777" w:rsidR="00F9785F" w:rsidRPr="008E6896" w:rsidRDefault="00F9785F" w:rsidP="0015352F">
      <w:pPr>
        <w:spacing w:after="0" w:line="360" w:lineRule="auto"/>
        <w:jc w:val="both"/>
        <w:rPr>
          <w:rFonts w:ascii="David" w:hAnsi="David" w:cs="David"/>
          <w:b/>
          <w:bCs/>
          <w:sz w:val="24"/>
          <w:szCs w:val="24"/>
          <w:rtl/>
        </w:rPr>
      </w:pPr>
    </w:p>
    <w:p w14:paraId="1E8AA2C2"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4792B2E9"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61E66497" w14:textId="77777777" w:rsidR="0015352F" w:rsidRPr="008E6896" w:rsidRDefault="0015352F" w:rsidP="0015352F">
      <w:pPr>
        <w:pStyle w:val="10"/>
        <w:spacing w:before="0" w:line="240" w:lineRule="auto"/>
        <w:rPr>
          <w:rFonts w:ascii="David" w:hAnsi="David" w:cs="David"/>
          <w:b/>
          <w:bCs/>
          <w:color w:val="auto"/>
          <w:rtl/>
        </w:rPr>
      </w:pPr>
    </w:p>
    <w:p w14:paraId="5EADEDCA" w14:textId="77777777" w:rsidR="00B73095" w:rsidRDefault="00B73095" w:rsidP="00B73095">
      <w:pPr>
        <w:bidi w:val="0"/>
        <w:rPr>
          <w:rFonts w:cs="David"/>
          <w:b/>
          <w:bCs/>
          <w:sz w:val="28"/>
          <w:szCs w:val="28"/>
        </w:rPr>
      </w:pPr>
    </w:p>
    <w:p w14:paraId="51883EAA" w14:textId="77777777" w:rsidR="00B73095" w:rsidRDefault="00B73095" w:rsidP="00B73095">
      <w:pPr>
        <w:bidi w:val="0"/>
        <w:rPr>
          <w:rFonts w:cs="David"/>
          <w:b/>
          <w:bCs/>
          <w:sz w:val="28"/>
          <w:szCs w:val="28"/>
        </w:rPr>
      </w:pPr>
    </w:p>
    <w:p w14:paraId="72D8E941" w14:textId="77777777" w:rsidR="00B73095" w:rsidRDefault="00B73095" w:rsidP="00B73095">
      <w:pPr>
        <w:bidi w:val="0"/>
        <w:rPr>
          <w:rFonts w:cs="David"/>
          <w:b/>
          <w:bCs/>
          <w:sz w:val="28"/>
          <w:szCs w:val="28"/>
        </w:rPr>
      </w:pPr>
    </w:p>
    <w:p w14:paraId="0679593B" w14:textId="77777777" w:rsidR="00B73095" w:rsidRDefault="00B73095" w:rsidP="00B73095">
      <w:pPr>
        <w:bidi w:val="0"/>
        <w:rPr>
          <w:rFonts w:cs="David"/>
          <w:b/>
          <w:bCs/>
          <w:sz w:val="28"/>
          <w:szCs w:val="28"/>
        </w:rPr>
      </w:pPr>
    </w:p>
    <w:p w14:paraId="7860CE39" w14:textId="77777777" w:rsidR="00B73095" w:rsidRDefault="00B73095" w:rsidP="00B73095">
      <w:pPr>
        <w:bidi w:val="0"/>
        <w:rPr>
          <w:rFonts w:cs="David"/>
          <w:b/>
          <w:bCs/>
          <w:sz w:val="28"/>
          <w:szCs w:val="28"/>
        </w:rPr>
      </w:pPr>
    </w:p>
    <w:p w14:paraId="34D45DD7" w14:textId="77777777" w:rsidR="00B73095" w:rsidRDefault="00B73095" w:rsidP="00B73095">
      <w:pPr>
        <w:bidi w:val="0"/>
        <w:rPr>
          <w:rFonts w:cs="David"/>
          <w:b/>
          <w:bCs/>
          <w:sz w:val="28"/>
          <w:szCs w:val="28"/>
        </w:rPr>
      </w:pPr>
    </w:p>
    <w:p w14:paraId="5220C1C5" w14:textId="77777777" w:rsidR="0015352F" w:rsidRDefault="0015352F">
      <w:pPr>
        <w:bidi w:val="0"/>
        <w:rPr>
          <w:rFonts w:cs="David"/>
          <w:b/>
          <w:bCs/>
          <w:sz w:val="28"/>
          <w:szCs w:val="28"/>
        </w:rPr>
      </w:pPr>
      <w:r>
        <w:rPr>
          <w:rFonts w:cs="David"/>
          <w:b/>
          <w:bCs/>
          <w:sz w:val="28"/>
          <w:szCs w:val="28"/>
        </w:rPr>
        <w:br w:type="page"/>
      </w:r>
    </w:p>
    <w:p w14:paraId="4DB6730A" w14:textId="77777777" w:rsidR="0015352F" w:rsidRDefault="0015352F" w:rsidP="004D474E">
      <w:pPr>
        <w:pStyle w:val="a0"/>
        <w:spacing w:after="120" w:line="360" w:lineRule="auto"/>
        <w:ind w:left="360"/>
        <w:jc w:val="center"/>
        <w:rPr>
          <w:rFonts w:cs="David"/>
          <w:sz w:val="28"/>
          <w:szCs w:val="28"/>
          <w:rtl/>
        </w:rPr>
      </w:pPr>
      <w:r w:rsidRPr="0015352F">
        <w:rPr>
          <w:rFonts w:cs="David" w:hint="cs"/>
          <w:b/>
          <w:bCs/>
          <w:sz w:val="28"/>
          <w:szCs w:val="28"/>
          <w:u w:val="single"/>
          <w:rtl/>
        </w:rPr>
        <w:lastRenderedPageBreak/>
        <w:t>נספח ח'2</w:t>
      </w:r>
      <w:r w:rsidRPr="0015352F">
        <w:rPr>
          <w:rFonts w:cs="David" w:hint="cs"/>
          <w:b/>
          <w:bCs/>
          <w:sz w:val="28"/>
          <w:szCs w:val="28"/>
          <w:u w:val="single"/>
          <w:rtl/>
        </w:rPr>
        <w:tab/>
      </w:r>
      <w:r>
        <w:rPr>
          <w:rFonts w:cs="David" w:hint="cs"/>
          <w:b/>
          <w:bCs/>
          <w:sz w:val="28"/>
          <w:szCs w:val="28"/>
          <w:u w:val="single"/>
          <w:rtl/>
        </w:rPr>
        <w:t xml:space="preserve"> - </w:t>
      </w:r>
      <w:r w:rsidRPr="0015352F">
        <w:rPr>
          <w:rFonts w:cs="David" w:hint="cs"/>
          <w:b/>
          <w:bCs/>
          <w:sz w:val="28"/>
          <w:szCs w:val="28"/>
          <w:u w:val="single"/>
          <w:rtl/>
        </w:rPr>
        <w:t>הצעה כספית</w:t>
      </w:r>
    </w:p>
    <w:p w14:paraId="6B68239E" w14:textId="77777777" w:rsidR="00211122" w:rsidRPr="004D474E" w:rsidRDefault="00211122" w:rsidP="00A00B88">
      <w:pPr>
        <w:pStyle w:val="a0"/>
        <w:spacing w:after="120" w:line="360" w:lineRule="auto"/>
        <w:ind w:left="360"/>
        <w:jc w:val="center"/>
        <w:rPr>
          <w:rFonts w:cs="David"/>
          <w:b/>
          <w:bCs/>
          <w:sz w:val="28"/>
          <w:szCs w:val="28"/>
          <w:rtl/>
        </w:rPr>
      </w:pPr>
      <w:r w:rsidRPr="004D474E">
        <w:rPr>
          <w:rFonts w:cs="David"/>
          <w:b/>
          <w:bCs/>
          <w:sz w:val="28"/>
          <w:szCs w:val="28"/>
          <w:rtl/>
        </w:rPr>
        <w:t>(</w:t>
      </w:r>
      <w:r w:rsidRPr="00A00B88">
        <w:rPr>
          <w:rFonts w:cs="David" w:hint="eastAsia"/>
          <w:b/>
          <w:bCs/>
          <w:sz w:val="28"/>
          <w:szCs w:val="28"/>
          <w:rtl/>
        </w:rPr>
        <w:t>תוגש</w:t>
      </w:r>
      <w:r w:rsidRPr="00A00B88">
        <w:rPr>
          <w:rFonts w:cs="David"/>
          <w:b/>
          <w:bCs/>
          <w:sz w:val="28"/>
          <w:szCs w:val="28"/>
          <w:rtl/>
        </w:rPr>
        <w:t xml:space="preserve"> </w:t>
      </w:r>
      <w:r w:rsidR="009F5367">
        <w:rPr>
          <w:rFonts w:cs="David" w:hint="cs"/>
          <w:b/>
          <w:bCs/>
          <w:sz w:val="28"/>
          <w:szCs w:val="28"/>
          <w:rtl/>
        </w:rPr>
        <w:t>כקובץ נפרד</w:t>
      </w:r>
      <w:r w:rsidR="003D1322">
        <w:rPr>
          <w:rFonts w:cs="David" w:hint="cs"/>
          <w:b/>
          <w:bCs/>
          <w:sz w:val="28"/>
          <w:szCs w:val="28"/>
          <w:rtl/>
        </w:rPr>
        <w:t xml:space="preserve"> במסגרת המערכת המקוונת</w:t>
      </w:r>
      <w:r w:rsidR="009F5367">
        <w:rPr>
          <w:rFonts w:cs="David" w:hint="cs"/>
          <w:b/>
          <w:bCs/>
          <w:sz w:val="28"/>
          <w:szCs w:val="28"/>
          <w:rtl/>
        </w:rPr>
        <w:t xml:space="preserve"> במקום המיועד לה</w:t>
      </w:r>
      <w:r w:rsidR="003D1322">
        <w:rPr>
          <w:rFonts w:cs="David" w:hint="cs"/>
          <w:b/>
          <w:bCs/>
          <w:sz w:val="28"/>
          <w:szCs w:val="28"/>
          <w:rtl/>
        </w:rPr>
        <w:t xml:space="preserve"> </w:t>
      </w:r>
      <w:r w:rsidRPr="00A00B88">
        <w:rPr>
          <w:rFonts w:cs="David"/>
          <w:b/>
          <w:bCs/>
          <w:sz w:val="28"/>
          <w:szCs w:val="28"/>
          <w:rtl/>
        </w:rPr>
        <w:t xml:space="preserve"> – </w:t>
      </w:r>
      <w:r w:rsidRPr="00A00B88">
        <w:rPr>
          <w:rFonts w:cs="David" w:hint="eastAsia"/>
          <w:b/>
          <w:bCs/>
          <w:sz w:val="28"/>
          <w:szCs w:val="28"/>
          <w:rtl/>
        </w:rPr>
        <w:t>הצעה</w:t>
      </w:r>
      <w:r w:rsidRPr="00A00B88">
        <w:rPr>
          <w:rFonts w:cs="David"/>
          <w:b/>
          <w:bCs/>
          <w:sz w:val="28"/>
          <w:szCs w:val="28"/>
          <w:rtl/>
        </w:rPr>
        <w:t xml:space="preserve"> </w:t>
      </w:r>
      <w:r w:rsidRPr="00A00B88">
        <w:rPr>
          <w:rFonts w:cs="David" w:hint="eastAsia"/>
          <w:b/>
          <w:bCs/>
          <w:sz w:val="28"/>
          <w:szCs w:val="28"/>
          <w:rtl/>
        </w:rPr>
        <w:t>שתחשוף</w:t>
      </w:r>
      <w:r w:rsidRPr="00A00B88">
        <w:rPr>
          <w:rFonts w:cs="David"/>
          <w:b/>
          <w:bCs/>
          <w:sz w:val="28"/>
          <w:szCs w:val="28"/>
          <w:rtl/>
        </w:rPr>
        <w:t xml:space="preserve"> </w:t>
      </w:r>
      <w:r w:rsidRPr="00A00B88">
        <w:rPr>
          <w:rFonts w:cs="David" w:hint="eastAsia"/>
          <w:b/>
          <w:bCs/>
          <w:sz w:val="28"/>
          <w:szCs w:val="28"/>
          <w:rtl/>
        </w:rPr>
        <w:t>את</w:t>
      </w:r>
      <w:r w:rsidRPr="00A00B88">
        <w:rPr>
          <w:rFonts w:cs="David"/>
          <w:b/>
          <w:bCs/>
          <w:sz w:val="28"/>
          <w:szCs w:val="28"/>
          <w:rtl/>
        </w:rPr>
        <w:t xml:space="preserve"> </w:t>
      </w:r>
      <w:r w:rsidRPr="00A00B88">
        <w:rPr>
          <w:rFonts w:cs="David" w:hint="eastAsia"/>
          <w:b/>
          <w:bCs/>
          <w:sz w:val="28"/>
          <w:szCs w:val="28"/>
          <w:rtl/>
        </w:rPr>
        <w:t>פרטי</w:t>
      </w:r>
      <w:r w:rsidRPr="00A00B88">
        <w:rPr>
          <w:rFonts w:cs="David"/>
          <w:b/>
          <w:bCs/>
          <w:sz w:val="28"/>
          <w:szCs w:val="28"/>
          <w:rtl/>
        </w:rPr>
        <w:t xml:space="preserve"> </w:t>
      </w:r>
      <w:r w:rsidRPr="00A00B88">
        <w:rPr>
          <w:rFonts w:cs="David" w:hint="eastAsia"/>
          <w:b/>
          <w:bCs/>
          <w:sz w:val="28"/>
          <w:szCs w:val="28"/>
          <w:rtl/>
        </w:rPr>
        <w:t>ההצעה</w:t>
      </w:r>
      <w:r w:rsidRPr="00A00B88">
        <w:rPr>
          <w:rFonts w:cs="David"/>
          <w:b/>
          <w:bCs/>
          <w:sz w:val="28"/>
          <w:szCs w:val="28"/>
          <w:rtl/>
        </w:rPr>
        <w:t xml:space="preserve"> </w:t>
      </w:r>
      <w:r w:rsidRPr="00A00B88">
        <w:rPr>
          <w:rFonts w:cs="David" w:hint="eastAsia"/>
          <w:b/>
          <w:bCs/>
          <w:sz w:val="28"/>
          <w:szCs w:val="28"/>
          <w:rtl/>
        </w:rPr>
        <w:t>הכספית</w:t>
      </w:r>
      <w:r w:rsidRPr="00A00B88">
        <w:rPr>
          <w:rFonts w:cs="David"/>
          <w:b/>
          <w:bCs/>
          <w:sz w:val="28"/>
          <w:szCs w:val="28"/>
          <w:rtl/>
        </w:rPr>
        <w:t xml:space="preserve"> </w:t>
      </w:r>
      <w:r w:rsidRPr="00A00B88">
        <w:rPr>
          <w:rFonts w:cs="David" w:hint="eastAsia"/>
          <w:b/>
          <w:bCs/>
          <w:sz w:val="28"/>
          <w:szCs w:val="28"/>
          <w:rtl/>
        </w:rPr>
        <w:t>עלולה</w:t>
      </w:r>
      <w:r w:rsidRPr="00A00B88">
        <w:rPr>
          <w:rFonts w:cs="David"/>
          <w:b/>
          <w:bCs/>
          <w:sz w:val="28"/>
          <w:szCs w:val="28"/>
          <w:rtl/>
        </w:rPr>
        <w:t xml:space="preserve"> </w:t>
      </w:r>
      <w:r w:rsidRPr="004D474E">
        <w:rPr>
          <w:rFonts w:cs="David" w:hint="eastAsia"/>
          <w:b/>
          <w:bCs/>
          <w:sz w:val="28"/>
          <w:szCs w:val="28"/>
          <w:rtl/>
        </w:rPr>
        <w:t>להיפסל</w:t>
      </w:r>
      <w:r w:rsidRPr="004D474E">
        <w:rPr>
          <w:rFonts w:cs="David"/>
          <w:b/>
          <w:bCs/>
          <w:sz w:val="28"/>
          <w:szCs w:val="28"/>
          <w:rtl/>
        </w:rPr>
        <w:t>)</w:t>
      </w:r>
    </w:p>
    <w:p w14:paraId="152B4E33" w14:textId="77777777" w:rsidR="0015352F" w:rsidRPr="002B550B" w:rsidRDefault="0015352F" w:rsidP="006E6A3F">
      <w:pPr>
        <w:pStyle w:val="a0"/>
        <w:numPr>
          <w:ilvl w:val="0"/>
          <w:numId w:val="24"/>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14:paraId="3963C049" w14:textId="77777777" w:rsidR="0015352F" w:rsidRPr="002B550B" w:rsidRDefault="0015352F" w:rsidP="0015352F">
      <w:pPr>
        <w:pStyle w:val="a0"/>
        <w:spacing w:before="120" w:after="120" w:line="360" w:lineRule="auto"/>
        <w:jc w:val="both"/>
        <w:rPr>
          <w:rFonts w:cs="David"/>
          <w:sz w:val="24"/>
          <w:szCs w:val="24"/>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14:paraId="42D48E7B" w14:textId="77777777" w:rsidR="0015352F" w:rsidRPr="002B550B" w:rsidRDefault="0015352F" w:rsidP="0015352F">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14:paraId="6F6AD5FA" w14:textId="77777777" w:rsidR="0015352F" w:rsidRDefault="0015352F" w:rsidP="006E6A3F">
      <w:pPr>
        <w:pStyle w:val="a0"/>
        <w:numPr>
          <w:ilvl w:val="0"/>
          <w:numId w:val="24"/>
        </w:numPr>
        <w:spacing w:before="120" w:line="360" w:lineRule="auto"/>
        <w:jc w:val="both"/>
        <w:rPr>
          <w:rFonts w:cs="David"/>
          <w:b/>
          <w:bCs/>
          <w:sz w:val="24"/>
          <w:szCs w:val="24"/>
        </w:rPr>
      </w:pPr>
      <w:r>
        <w:rPr>
          <w:rFonts w:cs="David" w:hint="cs"/>
          <w:b/>
          <w:bCs/>
          <w:sz w:val="24"/>
          <w:szCs w:val="24"/>
          <w:rtl/>
        </w:rPr>
        <w:t>ה</w:t>
      </w:r>
      <w:r w:rsidRPr="0015352F">
        <w:rPr>
          <w:rFonts w:cs="David" w:hint="cs"/>
          <w:b/>
          <w:bCs/>
          <w:sz w:val="24"/>
          <w:szCs w:val="24"/>
          <w:rtl/>
        </w:rPr>
        <w:t>מקבץ</w:t>
      </w:r>
      <w:r>
        <w:rPr>
          <w:rFonts w:cs="David" w:hint="cs"/>
          <w:b/>
          <w:bCs/>
          <w:sz w:val="24"/>
          <w:szCs w:val="24"/>
          <w:rtl/>
        </w:rPr>
        <w:t xml:space="preserve">: </w:t>
      </w:r>
    </w:p>
    <w:p w14:paraId="709FDB18" w14:textId="77777777" w:rsidR="0015352F" w:rsidRDefault="0015352F" w:rsidP="0015352F">
      <w:pPr>
        <w:pStyle w:val="a0"/>
        <w:spacing w:before="120" w:line="360" w:lineRule="auto"/>
        <w:jc w:val="both"/>
        <w:rPr>
          <w:rFonts w:cs="David"/>
          <w:sz w:val="24"/>
          <w:szCs w:val="24"/>
          <w:rtl/>
        </w:rPr>
      </w:pPr>
      <w:r w:rsidRPr="0015352F">
        <w:rPr>
          <w:rFonts w:cs="David" w:hint="cs"/>
          <w:sz w:val="24"/>
          <w:szCs w:val="24"/>
          <w:rtl/>
        </w:rPr>
        <w:t xml:space="preserve">מספר המקבץ___________ </w:t>
      </w:r>
    </w:p>
    <w:p w14:paraId="3FA50A8D" w14:textId="7B007492" w:rsidR="0015352F" w:rsidRPr="0015352F" w:rsidRDefault="0015352F" w:rsidP="0015352F">
      <w:pPr>
        <w:pStyle w:val="a0"/>
        <w:spacing w:before="120" w:line="360" w:lineRule="auto"/>
        <w:jc w:val="both"/>
        <w:rPr>
          <w:rFonts w:cs="David"/>
          <w:sz w:val="24"/>
          <w:szCs w:val="24"/>
        </w:rPr>
      </w:pPr>
      <w:r w:rsidRPr="0015352F">
        <w:rPr>
          <w:rFonts w:cs="David" w:hint="cs"/>
          <w:sz w:val="24"/>
          <w:szCs w:val="24"/>
          <w:rtl/>
        </w:rPr>
        <w:t xml:space="preserve">סכום </w:t>
      </w:r>
      <w:r w:rsidR="00C12560">
        <w:rPr>
          <w:rFonts w:cs="David" w:hint="cs"/>
          <w:sz w:val="24"/>
          <w:szCs w:val="24"/>
          <w:rtl/>
        </w:rPr>
        <w:t xml:space="preserve">המימון </w:t>
      </w:r>
      <w:r w:rsidR="00B0426A" w:rsidRPr="0015352F">
        <w:rPr>
          <w:rFonts w:cs="David" w:hint="cs"/>
          <w:sz w:val="24"/>
          <w:szCs w:val="24"/>
          <w:rtl/>
        </w:rPr>
        <w:t>ה</w:t>
      </w:r>
      <w:r w:rsidR="00B0426A">
        <w:rPr>
          <w:rFonts w:cs="David" w:hint="cs"/>
          <w:sz w:val="24"/>
          <w:szCs w:val="24"/>
          <w:rtl/>
        </w:rPr>
        <w:t>מרבי</w:t>
      </w:r>
      <w:r w:rsidR="00B0426A" w:rsidRPr="0015352F">
        <w:rPr>
          <w:rFonts w:cs="David" w:hint="cs"/>
          <w:sz w:val="24"/>
          <w:szCs w:val="24"/>
          <w:rtl/>
        </w:rPr>
        <w:t xml:space="preserve"> </w:t>
      </w:r>
      <w:r w:rsidRPr="0015352F">
        <w:rPr>
          <w:rFonts w:cs="David" w:hint="cs"/>
          <w:sz w:val="24"/>
          <w:szCs w:val="24"/>
          <w:rtl/>
        </w:rPr>
        <w:t>למקבץ</w:t>
      </w:r>
      <w:r>
        <w:rPr>
          <w:rFonts w:cs="David" w:hint="cs"/>
          <w:sz w:val="24"/>
          <w:szCs w:val="24"/>
          <w:rtl/>
        </w:rPr>
        <w:t xml:space="preserve"> (לפי נספח ב' למכרז)</w:t>
      </w:r>
      <w:r w:rsidRPr="0015352F">
        <w:rPr>
          <w:rFonts w:cs="David" w:hint="cs"/>
          <w:sz w:val="24"/>
          <w:szCs w:val="24"/>
          <w:rtl/>
        </w:rPr>
        <w:t>: ________________</w:t>
      </w:r>
      <w:r w:rsidR="00834961">
        <w:rPr>
          <w:rFonts w:cs="David" w:hint="cs"/>
          <w:sz w:val="24"/>
          <w:szCs w:val="24"/>
          <w:rtl/>
        </w:rPr>
        <w:t xml:space="preserve"> (כולל מע"מ)</w:t>
      </w:r>
    </w:p>
    <w:p w14:paraId="39928D2D" w14:textId="77777777" w:rsidR="0015352F" w:rsidRPr="0015352F" w:rsidRDefault="0015352F" w:rsidP="006E6A3F">
      <w:pPr>
        <w:pStyle w:val="a0"/>
        <w:numPr>
          <w:ilvl w:val="0"/>
          <w:numId w:val="24"/>
        </w:numPr>
        <w:spacing w:before="120" w:line="360" w:lineRule="auto"/>
        <w:jc w:val="both"/>
        <w:rPr>
          <w:rFonts w:cs="David"/>
          <w:b/>
          <w:bCs/>
          <w:sz w:val="24"/>
          <w:szCs w:val="24"/>
        </w:rPr>
      </w:pPr>
      <w:r w:rsidRPr="0015352F">
        <w:rPr>
          <w:rFonts w:cs="David" w:hint="cs"/>
          <w:b/>
          <w:bCs/>
          <w:sz w:val="24"/>
          <w:szCs w:val="24"/>
          <w:rtl/>
        </w:rPr>
        <w:t>ההצעה:</w:t>
      </w:r>
    </w:p>
    <w:p w14:paraId="463EDBE7" w14:textId="5F2C71C1" w:rsidR="008E6896" w:rsidRDefault="00FD76E4" w:rsidP="008E6896">
      <w:pPr>
        <w:pStyle w:val="a0"/>
        <w:spacing w:before="120" w:line="360" w:lineRule="auto"/>
        <w:jc w:val="both"/>
        <w:rPr>
          <w:rFonts w:cs="David"/>
          <w:b/>
          <w:bCs/>
          <w:sz w:val="28"/>
          <w:szCs w:val="28"/>
          <w:rtl/>
        </w:rPr>
      </w:pPr>
      <w:r w:rsidRPr="008E6896">
        <w:rPr>
          <w:rFonts w:cs="David" w:hint="cs"/>
          <w:b/>
          <w:bCs/>
          <w:sz w:val="28"/>
          <w:szCs w:val="28"/>
          <w:rtl/>
        </w:rPr>
        <w:t>סכום המענק המבוקש</w:t>
      </w:r>
      <w:r w:rsidR="0015352F" w:rsidRPr="008E6896">
        <w:rPr>
          <w:rFonts w:cs="David" w:hint="cs"/>
          <w:b/>
          <w:bCs/>
          <w:sz w:val="28"/>
          <w:szCs w:val="28"/>
          <w:rtl/>
        </w:rPr>
        <w:t xml:space="preserve"> על ידי ה</w:t>
      </w:r>
      <w:r w:rsidR="008E6896">
        <w:rPr>
          <w:rFonts w:cs="David" w:hint="cs"/>
          <w:b/>
          <w:bCs/>
          <w:sz w:val="28"/>
          <w:szCs w:val="28"/>
          <w:rtl/>
        </w:rPr>
        <w:t>וא</w:t>
      </w:r>
      <w:r w:rsidR="008E6896" w:rsidRPr="008E6896">
        <w:rPr>
          <w:rFonts w:cs="David" w:hint="cs"/>
          <w:b/>
          <w:bCs/>
          <w:sz w:val="28"/>
          <w:szCs w:val="28"/>
          <w:rtl/>
        </w:rPr>
        <w:t xml:space="preserve"> </w:t>
      </w:r>
      <w:r w:rsidRPr="008E6896">
        <w:rPr>
          <w:rFonts w:cs="David" w:hint="cs"/>
          <w:b/>
          <w:bCs/>
          <w:sz w:val="28"/>
          <w:szCs w:val="28"/>
          <w:rtl/>
        </w:rPr>
        <w:t>________</w:t>
      </w:r>
      <w:r w:rsidR="008E6896">
        <w:rPr>
          <w:rFonts w:cs="David" w:hint="cs"/>
          <w:b/>
          <w:bCs/>
          <w:sz w:val="28"/>
          <w:szCs w:val="28"/>
          <w:rtl/>
        </w:rPr>
        <w:t>__________</w:t>
      </w:r>
      <w:r w:rsidRPr="008E6896">
        <w:rPr>
          <w:rFonts w:cs="David" w:hint="cs"/>
          <w:b/>
          <w:bCs/>
          <w:sz w:val="28"/>
          <w:szCs w:val="28"/>
          <w:rtl/>
        </w:rPr>
        <w:t xml:space="preserve">_₪ </w:t>
      </w:r>
      <w:r w:rsidR="00834961">
        <w:rPr>
          <w:rFonts w:cs="David" w:hint="cs"/>
          <w:b/>
          <w:bCs/>
          <w:sz w:val="28"/>
          <w:szCs w:val="28"/>
          <w:rtl/>
        </w:rPr>
        <w:t>כולל מע"מ</w:t>
      </w:r>
    </w:p>
    <w:p w14:paraId="7486FD9D" w14:textId="565E6513" w:rsidR="0015352F" w:rsidRPr="008E6896" w:rsidRDefault="0015352F" w:rsidP="008E6896">
      <w:pPr>
        <w:pStyle w:val="a0"/>
        <w:spacing w:before="120" w:line="360" w:lineRule="auto"/>
        <w:jc w:val="both"/>
        <w:rPr>
          <w:rFonts w:cs="David"/>
          <w:b/>
          <w:bCs/>
          <w:sz w:val="32"/>
          <w:szCs w:val="32"/>
          <w:rtl/>
        </w:rPr>
      </w:pPr>
      <w:r w:rsidRPr="008E6896">
        <w:rPr>
          <w:rFonts w:cs="David" w:hint="cs"/>
          <w:b/>
          <w:bCs/>
          <w:sz w:val="28"/>
          <w:szCs w:val="28"/>
          <w:rtl/>
        </w:rPr>
        <w:t>(במילים:</w:t>
      </w:r>
      <w:r w:rsidRPr="008E6896">
        <w:rPr>
          <w:rFonts w:cs="David" w:hint="cs"/>
          <w:b/>
          <w:bCs/>
          <w:sz w:val="32"/>
          <w:szCs w:val="32"/>
          <w:rtl/>
        </w:rPr>
        <w:t xml:space="preserve"> __________________</w:t>
      </w:r>
      <w:r w:rsidR="008E6896" w:rsidRPr="008E6896">
        <w:rPr>
          <w:rFonts w:cs="David" w:hint="cs"/>
          <w:b/>
          <w:bCs/>
          <w:sz w:val="32"/>
          <w:szCs w:val="32"/>
          <w:rtl/>
        </w:rPr>
        <w:t>__</w:t>
      </w:r>
      <w:r w:rsidR="00FD76E4" w:rsidRPr="008E6896">
        <w:rPr>
          <w:rFonts w:cs="David" w:hint="cs"/>
          <w:b/>
          <w:bCs/>
          <w:sz w:val="32"/>
          <w:szCs w:val="32"/>
          <w:rtl/>
        </w:rPr>
        <w:t xml:space="preserve"> שקלים חדשים</w:t>
      </w:r>
      <w:r w:rsidR="00834961">
        <w:rPr>
          <w:rFonts w:cs="David" w:hint="cs"/>
          <w:b/>
          <w:bCs/>
          <w:sz w:val="32"/>
          <w:szCs w:val="32"/>
          <w:rtl/>
        </w:rPr>
        <w:t xml:space="preserve"> כולל מע"מ</w:t>
      </w:r>
      <w:r w:rsidRPr="008E6896">
        <w:rPr>
          <w:rFonts w:cs="David" w:hint="cs"/>
          <w:b/>
          <w:bCs/>
          <w:sz w:val="32"/>
          <w:szCs w:val="32"/>
          <w:rtl/>
        </w:rPr>
        <w:t>).</w:t>
      </w:r>
    </w:p>
    <w:p w14:paraId="79BC61EC" w14:textId="4678A6AD" w:rsidR="0015352F" w:rsidRDefault="0015352F" w:rsidP="00834961">
      <w:pPr>
        <w:spacing w:before="120" w:line="360" w:lineRule="auto"/>
        <w:jc w:val="both"/>
        <w:rPr>
          <w:rFonts w:cs="David"/>
          <w:sz w:val="24"/>
          <w:szCs w:val="24"/>
          <w:rtl/>
        </w:rPr>
      </w:pPr>
      <w:r>
        <w:rPr>
          <w:rFonts w:cs="David" w:hint="cs"/>
          <w:sz w:val="24"/>
          <w:szCs w:val="24"/>
          <w:rtl/>
        </w:rPr>
        <w:t>*</w:t>
      </w:r>
      <w:r w:rsidRPr="0015352F">
        <w:rPr>
          <w:rFonts w:cs="David" w:hint="cs"/>
          <w:sz w:val="24"/>
          <w:szCs w:val="24"/>
          <w:rtl/>
        </w:rPr>
        <w:t xml:space="preserve">ידוע לי כי בהתאם לתנאי </w:t>
      </w:r>
      <w:r w:rsidR="00216F04">
        <w:rPr>
          <w:rFonts w:cs="David" w:hint="cs"/>
          <w:sz w:val="24"/>
          <w:szCs w:val="24"/>
          <w:rtl/>
        </w:rPr>
        <w:t>המכרז</w:t>
      </w:r>
      <w:r w:rsidRPr="0015352F">
        <w:rPr>
          <w:rFonts w:cs="David" w:hint="cs"/>
          <w:sz w:val="24"/>
          <w:szCs w:val="24"/>
          <w:rtl/>
        </w:rPr>
        <w:t xml:space="preserve">, </w:t>
      </w:r>
      <w:r w:rsidRPr="0015352F">
        <w:rPr>
          <w:rFonts w:ascii="David" w:hAnsi="David" w:cs="David" w:hint="cs"/>
          <w:sz w:val="24"/>
          <w:szCs w:val="24"/>
          <w:rtl/>
        </w:rPr>
        <w:t xml:space="preserve">המענק שישולם לא יעלה על </w:t>
      </w:r>
      <w:r w:rsidR="00834961">
        <w:rPr>
          <w:rFonts w:ascii="David" w:hAnsi="David" w:cs="David" w:hint="cs"/>
          <w:sz w:val="24"/>
          <w:szCs w:val="24"/>
          <w:rtl/>
        </w:rPr>
        <w:t>סכום ה</w:t>
      </w:r>
      <w:r w:rsidR="00B0426A">
        <w:rPr>
          <w:rFonts w:ascii="David" w:hAnsi="David" w:cs="David" w:hint="cs"/>
          <w:sz w:val="24"/>
          <w:szCs w:val="24"/>
          <w:rtl/>
        </w:rPr>
        <w:t>מימון המרבי</w:t>
      </w:r>
      <w:r w:rsidR="00834961">
        <w:rPr>
          <w:rFonts w:ascii="David" w:hAnsi="David" w:cs="David" w:hint="cs"/>
          <w:sz w:val="24"/>
          <w:szCs w:val="24"/>
          <w:rtl/>
        </w:rPr>
        <w:t xml:space="preserve"> כולל</w:t>
      </w:r>
      <w:r w:rsidR="00F60687">
        <w:rPr>
          <w:rFonts w:ascii="David" w:hAnsi="David" w:cs="David" w:hint="cs"/>
          <w:sz w:val="24"/>
          <w:szCs w:val="24"/>
          <w:rtl/>
        </w:rPr>
        <w:t xml:space="preserve"> מע"מ</w:t>
      </w:r>
      <w:r w:rsidRPr="0015352F">
        <w:rPr>
          <w:rFonts w:ascii="David" w:hAnsi="David" w:cs="David" w:hint="cs"/>
          <w:sz w:val="24"/>
          <w:szCs w:val="24"/>
          <w:rtl/>
        </w:rPr>
        <w:t xml:space="preserve">. </w:t>
      </w:r>
    </w:p>
    <w:p w14:paraId="4B059E88" w14:textId="77777777" w:rsidR="0015352F" w:rsidRPr="00D37BF6" w:rsidRDefault="0015352F" w:rsidP="0015352F">
      <w:pPr>
        <w:pStyle w:val="a0"/>
        <w:spacing w:before="120" w:line="360" w:lineRule="auto"/>
        <w:ind w:left="1440"/>
        <w:jc w:val="both"/>
        <w:rPr>
          <w:rFonts w:cs="David"/>
          <w:sz w:val="24"/>
          <w:szCs w:val="24"/>
          <w:rtl/>
        </w:rPr>
      </w:pPr>
    </w:p>
    <w:p w14:paraId="319FB4BA" w14:textId="77777777" w:rsidR="0015352F" w:rsidRPr="002B550B" w:rsidRDefault="0015352F" w:rsidP="0015352F">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56E51DEF" w14:textId="77777777" w:rsidR="0015352F" w:rsidRPr="002B550B" w:rsidRDefault="0015352F" w:rsidP="0015352F">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14:paraId="2EBA35EA" w14:textId="77777777" w:rsidR="008E6896" w:rsidRDefault="008E6896" w:rsidP="0015352F">
      <w:pPr>
        <w:spacing w:after="0" w:line="360" w:lineRule="auto"/>
        <w:rPr>
          <w:rFonts w:ascii="David" w:hAnsi="David" w:cs="David"/>
          <w:b/>
          <w:bCs/>
          <w:sz w:val="24"/>
          <w:szCs w:val="24"/>
          <w:u w:val="single"/>
          <w:rtl/>
        </w:rPr>
      </w:pPr>
    </w:p>
    <w:p w14:paraId="38B30E8D"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48420812"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283C7401" w14:textId="77777777" w:rsidR="0015352F" w:rsidRDefault="0015352F" w:rsidP="0015352F">
      <w:pPr>
        <w:spacing w:after="0" w:line="360" w:lineRule="auto"/>
        <w:jc w:val="both"/>
        <w:rPr>
          <w:rFonts w:ascii="David" w:hAnsi="David" w:cs="David"/>
          <w:sz w:val="24"/>
          <w:szCs w:val="24"/>
          <w:rtl/>
        </w:rPr>
      </w:pPr>
    </w:p>
    <w:p w14:paraId="323B1F8F" w14:textId="77777777" w:rsidR="00F9785F" w:rsidRPr="006F5458" w:rsidRDefault="00F9785F" w:rsidP="0015352F">
      <w:pPr>
        <w:spacing w:after="0" w:line="360" w:lineRule="auto"/>
        <w:jc w:val="both"/>
        <w:rPr>
          <w:rFonts w:ascii="David" w:hAnsi="David" w:cs="David"/>
          <w:sz w:val="24"/>
          <w:szCs w:val="24"/>
          <w:rtl/>
        </w:rPr>
      </w:pPr>
    </w:p>
    <w:p w14:paraId="21367895"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41BCB87B" w14:textId="77777777" w:rsidR="0015352F"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7FFE240A" w14:textId="77777777" w:rsidR="00D71E67" w:rsidRDefault="00D71E67" w:rsidP="00D71E67">
      <w:pPr>
        <w:rPr>
          <w:rtl/>
        </w:rPr>
      </w:pPr>
    </w:p>
    <w:p w14:paraId="53B9A046" w14:textId="77777777" w:rsidR="00D71E67" w:rsidRDefault="00D71E67" w:rsidP="00D71E67">
      <w:pPr>
        <w:rPr>
          <w:rtl/>
        </w:rPr>
      </w:pPr>
    </w:p>
    <w:p w14:paraId="13467506" w14:textId="77777777" w:rsidR="00D71E67" w:rsidRDefault="00D71E67" w:rsidP="00D71E67">
      <w:pPr>
        <w:rPr>
          <w:rtl/>
        </w:rPr>
      </w:pPr>
    </w:p>
    <w:p w14:paraId="1104279F" w14:textId="77777777" w:rsidR="00D71E67" w:rsidRDefault="00D71E67" w:rsidP="00D71E67">
      <w:pPr>
        <w:rPr>
          <w:rtl/>
        </w:rPr>
      </w:pPr>
    </w:p>
    <w:p w14:paraId="19E4A4BD" w14:textId="77777777" w:rsidR="00C12560" w:rsidRDefault="00C12560">
      <w:pPr>
        <w:bidi w:val="0"/>
        <w:rPr>
          <w:rFonts w:ascii="David" w:hAnsi="David" w:cs="David"/>
          <w:b/>
          <w:bCs/>
          <w:sz w:val="24"/>
          <w:szCs w:val="24"/>
          <w:u w:val="single"/>
          <w:rtl/>
        </w:rPr>
      </w:pPr>
      <w:r>
        <w:rPr>
          <w:rFonts w:ascii="David" w:hAnsi="David" w:cs="David"/>
          <w:b/>
          <w:bCs/>
          <w:sz w:val="24"/>
          <w:szCs w:val="24"/>
          <w:u w:val="single"/>
          <w:rtl/>
        </w:rPr>
        <w:br w:type="page"/>
      </w:r>
    </w:p>
    <w:p w14:paraId="6770BA54" w14:textId="5B850A2F" w:rsidR="00D71E67" w:rsidRDefault="00D71E67" w:rsidP="00D71E67">
      <w:pPr>
        <w:rPr>
          <w:rFonts w:ascii="David" w:hAnsi="David" w:cs="David"/>
          <w:b/>
          <w:bCs/>
          <w:sz w:val="24"/>
          <w:szCs w:val="24"/>
          <w:u w:val="single"/>
          <w:rtl/>
        </w:rPr>
      </w:pPr>
      <w:r w:rsidRPr="00D71E67">
        <w:rPr>
          <w:rFonts w:ascii="David" w:hAnsi="David" w:cs="David"/>
          <w:b/>
          <w:bCs/>
          <w:sz w:val="24"/>
          <w:szCs w:val="24"/>
          <w:u w:val="single"/>
          <w:rtl/>
        </w:rPr>
        <w:lastRenderedPageBreak/>
        <w:t xml:space="preserve">נספח ט' – עמדת רשות המסים לעניין חיוב במע"מ </w:t>
      </w:r>
    </w:p>
    <w:p w14:paraId="6AA911DD" w14:textId="77777777" w:rsidR="00D71E67" w:rsidRDefault="00C17A53" w:rsidP="00D71E67">
      <w:pPr>
        <w:rPr>
          <w:rFonts w:ascii="David" w:hAnsi="David" w:cs="David"/>
          <w:b/>
          <w:bCs/>
          <w:sz w:val="24"/>
          <w:szCs w:val="24"/>
          <w:u w:val="single"/>
          <w:rtl/>
        </w:rPr>
      </w:pPr>
      <w:r>
        <w:rPr>
          <w:noProof/>
        </w:rPr>
        <w:drawing>
          <wp:inline distT="0" distB="0" distL="0" distR="0" wp14:anchorId="3FE36EAC" wp14:editId="131986D1">
            <wp:extent cx="5146441" cy="7178346"/>
            <wp:effectExtent l="0" t="0" r="0" b="381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6910" t="11724" r="39366" b="4649"/>
                    <a:stretch/>
                  </pic:blipFill>
                  <pic:spPr bwMode="auto">
                    <a:xfrm>
                      <a:off x="0" y="0"/>
                      <a:ext cx="5157042" cy="7193132"/>
                    </a:xfrm>
                    <a:prstGeom prst="rect">
                      <a:avLst/>
                    </a:prstGeom>
                    <a:ln>
                      <a:noFill/>
                    </a:ln>
                    <a:extLst>
                      <a:ext uri="{53640926-AAD7-44D8-BBD7-CCE9431645EC}">
                        <a14:shadowObscured xmlns:a14="http://schemas.microsoft.com/office/drawing/2010/main"/>
                      </a:ext>
                    </a:extLst>
                  </pic:spPr>
                </pic:pic>
              </a:graphicData>
            </a:graphic>
          </wp:inline>
        </w:drawing>
      </w:r>
    </w:p>
    <w:p w14:paraId="731F33F5" w14:textId="77777777" w:rsidR="00C17A53" w:rsidRDefault="00C17A53">
      <w:pPr>
        <w:bidi w:val="0"/>
        <w:rPr>
          <w:rFonts w:ascii="David" w:hAnsi="David" w:cs="David"/>
          <w:b/>
          <w:bCs/>
          <w:sz w:val="24"/>
          <w:szCs w:val="24"/>
          <w:u w:val="single"/>
          <w:rtl/>
        </w:rPr>
      </w:pPr>
    </w:p>
    <w:p w14:paraId="0F1934B2" w14:textId="77777777" w:rsidR="00DC234D" w:rsidRDefault="00C17A53" w:rsidP="00DC234D">
      <w:pPr>
        <w:bidi w:val="0"/>
        <w:rPr>
          <w:rFonts w:ascii="David" w:hAnsi="David" w:cs="David"/>
          <w:b/>
          <w:bCs/>
          <w:sz w:val="24"/>
          <w:szCs w:val="24"/>
          <w:u w:val="single"/>
          <w:rtl/>
        </w:rPr>
      </w:pPr>
      <w:r>
        <w:rPr>
          <w:noProof/>
        </w:rPr>
        <w:lastRenderedPageBreak/>
        <w:drawing>
          <wp:inline distT="0" distB="0" distL="0" distR="0" wp14:anchorId="5555BA98" wp14:editId="54E43BAC">
            <wp:extent cx="5160584" cy="7394027"/>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7122" t="13237" r="40424" b="4095"/>
                    <a:stretch/>
                  </pic:blipFill>
                  <pic:spPr bwMode="auto">
                    <a:xfrm>
                      <a:off x="0" y="0"/>
                      <a:ext cx="5177138" cy="7417745"/>
                    </a:xfrm>
                    <a:prstGeom prst="rect">
                      <a:avLst/>
                    </a:prstGeom>
                    <a:ln>
                      <a:noFill/>
                    </a:ln>
                    <a:extLst>
                      <a:ext uri="{53640926-AAD7-44D8-BBD7-CCE9431645EC}">
                        <a14:shadowObscured xmlns:a14="http://schemas.microsoft.com/office/drawing/2010/main"/>
                      </a:ext>
                    </a:extLst>
                  </pic:spPr>
                </pic:pic>
              </a:graphicData>
            </a:graphic>
          </wp:inline>
        </w:drawing>
      </w:r>
      <w:r>
        <w:rPr>
          <w:rFonts w:ascii="David" w:hAnsi="David" w:cs="David"/>
          <w:b/>
          <w:bCs/>
          <w:sz w:val="24"/>
          <w:szCs w:val="24"/>
          <w:u w:val="single"/>
          <w:rtl/>
        </w:rPr>
        <w:t xml:space="preserve"> </w:t>
      </w:r>
    </w:p>
    <w:p w14:paraId="55073959" w14:textId="77777777" w:rsidR="00DC234D" w:rsidRDefault="00DC234D" w:rsidP="00DC234D">
      <w:pPr>
        <w:bidi w:val="0"/>
        <w:rPr>
          <w:rFonts w:ascii="David" w:hAnsi="David" w:cs="David"/>
          <w:b/>
          <w:bCs/>
          <w:sz w:val="24"/>
          <w:szCs w:val="24"/>
          <w:u w:val="single"/>
        </w:rPr>
      </w:pPr>
    </w:p>
    <w:p w14:paraId="112FFD60" w14:textId="77777777" w:rsidR="00DC234D" w:rsidRDefault="00DC234D" w:rsidP="00DC234D">
      <w:pPr>
        <w:bidi w:val="0"/>
        <w:rPr>
          <w:rFonts w:ascii="David" w:hAnsi="David" w:cs="David"/>
          <w:b/>
          <w:bCs/>
          <w:sz w:val="24"/>
          <w:szCs w:val="24"/>
          <w:u w:val="single"/>
        </w:rPr>
      </w:pPr>
      <w:r>
        <w:rPr>
          <w:noProof/>
        </w:rPr>
        <w:lastRenderedPageBreak/>
        <w:drawing>
          <wp:inline distT="0" distB="0" distL="0" distR="0" wp14:anchorId="52D2293F" wp14:editId="63854813">
            <wp:extent cx="5156677" cy="7296150"/>
            <wp:effectExtent l="0" t="0" r="635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728" t="10916" r="39321" b="3681"/>
                    <a:stretch/>
                  </pic:blipFill>
                  <pic:spPr bwMode="auto">
                    <a:xfrm>
                      <a:off x="0" y="0"/>
                      <a:ext cx="5164881" cy="7307757"/>
                    </a:xfrm>
                    <a:prstGeom prst="rect">
                      <a:avLst/>
                    </a:prstGeom>
                    <a:ln>
                      <a:noFill/>
                    </a:ln>
                    <a:extLst>
                      <a:ext uri="{53640926-AAD7-44D8-BBD7-CCE9431645EC}">
                        <a14:shadowObscured xmlns:a14="http://schemas.microsoft.com/office/drawing/2010/main"/>
                      </a:ext>
                    </a:extLst>
                  </pic:spPr>
                </pic:pic>
              </a:graphicData>
            </a:graphic>
          </wp:inline>
        </w:drawing>
      </w:r>
    </w:p>
    <w:p w14:paraId="791810E1" w14:textId="77777777" w:rsidR="00DC234D" w:rsidRDefault="00DC234D" w:rsidP="00DC234D">
      <w:pPr>
        <w:bidi w:val="0"/>
        <w:rPr>
          <w:rFonts w:ascii="David" w:hAnsi="David" w:cs="David"/>
          <w:b/>
          <w:bCs/>
          <w:sz w:val="24"/>
          <w:szCs w:val="24"/>
          <w:u w:val="single"/>
        </w:rPr>
      </w:pPr>
    </w:p>
    <w:p w14:paraId="2B4C931B" w14:textId="77777777" w:rsidR="00DC234D" w:rsidRDefault="00DC234D" w:rsidP="00DC234D">
      <w:pPr>
        <w:bidi w:val="0"/>
        <w:rPr>
          <w:rFonts w:ascii="David" w:hAnsi="David" w:cs="David"/>
          <w:b/>
          <w:bCs/>
          <w:sz w:val="24"/>
          <w:szCs w:val="24"/>
          <w:u w:val="single"/>
        </w:rPr>
      </w:pPr>
    </w:p>
    <w:p w14:paraId="33B446F4" w14:textId="77777777" w:rsidR="00DC234D" w:rsidRDefault="00DC234D" w:rsidP="00DC234D">
      <w:pPr>
        <w:bidi w:val="0"/>
        <w:rPr>
          <w:rFonts w:ascii="David" w:hAnsi="David" w:cs="David"/>
          <w:b/>
          <w:bCs/>
          <w:sz w:val="24"/>
          <w:szCs w:val="24"/>
          <w:u w:val="single"/>
        </w:rPr>
      </w:pPr>
      <w:r>
        <w:rPr>
          <w:noProof/>
        </w:rPr>
        <w:drawing>
          <wp:inline distT="0" distB="0" distL="0" distR="0" wp14:anchorId="0B2AFA37" wp14:editId="0ACDC662">
            <wp:extent cx="4965700" cy="6581034"/>
            <wp:effectExtent l="0" t="0" r="635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6728" t="16308" r="40404" b="6250"/>
                    <a:stretch/>
                  </pic:blipFill>
                  <pic:spPr bwMode="auto">
                    <a:xfrm>
                      <a:off x="0" y="0"/>
                      <a:ext cx="4974376" cy="6592532"/>
                    </a:xfrm>
                    <a:prstGeom prst="rect">
                      <a:avLst/>
                    </a:prstGeom>
                    <a:ln>
                      <a:noFill/>
                    </a:ln>
                    <a:extLst>
                      <a:ext uri="{53640926-AAD7-44D8-BBD7-CCE9431645EC}">
                        <a14:shadowObscured xmlns:a14="http://schemas.microsoft.com/office/drawing/2010/main"/>
                      </a:ext>
                    </a:extLst>
                  </pic:spPr>
                </pic:pic>
              </a:graphicData>
            </a:graphic>
          </wp:inline>
        </w:drawing>
      </w:r>
    </w:p>
    <w:p w14:paraId="2612D7CF" w14:textId="77777777" w:rsidR="00DC234D" w:rsidRDefault="00DC234D" w:rsidP="00DC234D">
      <w:pPr>
        <w:bidi w:val="0"/>
        <w:rPr>
          <w:rFonts w:ascii="David" w:hAnsi="David" w:cs="David"/>
          <w:b/>
          <w:bCs/>
          <w:sz w:val="24"/>
          <w:szCs w:val="24"/>
          <w:u w:val="single"/>
        </w:rPr>
      </w:pPr>
    </w:p>
    <w:p w14:paraId="3BEDD985" w14:textId="77777777" w:rsidR="00DC234D" w:rsidRDefault="00DC234D" w:rsidP="00DC234D">
      <w:pPr>
        <w:bidi w:val="0"/>
        <w:rPr>
          <w:rFonts w:ascii="David" w:hAnsi="David" w:cs="David"/>
          <w:b/>
          <w:bCs/>
          <w:sz w:val="24"/>
          <w:szCs w:val="24"/>
          <w:u w:val="single"/>
        </w:rPr>
      </w:pPr>
    </w:p>
    <w:p w14:paraId="2EBE9B6F" w14:textId="77777777" w:rsidR="00DC234D" w:rsidRDefault="00DC234D" w:rsidP="00DC234D">
      <w:pPr>
        <w:bidi w:val="0"/>
        <w:rPr>
          <w:rFonts w:ascii="David" w:hAnsi="David" w:cs="David"/>
          <w:b/>
          <w:bCs/>
          <w:sz w:val="24"/>
          <w:szCs w:val="24"/>
          <w:u w:val="single"/>
        </w:rPr>
      </w:pPr>
    </w:p>
    <w:p w14:paraId="615DBC2D" w14:textId="77777777" w:rsidR="00DC234D" w:rsidRDefault="00DC234D" w:rsidP="00DC234D">
      <w:pPr>
        <w:bidi w:val="0"/>
        <w:rPr>
          <w:rFonts w:ascii="David" w:hAnsi="David" w:cs="David"/>
          <w:b/>
          <w:bCs/>
          <w:sz w:val="24"/>
          <w:szCs w:val="24"/>
          <w:u w:val="single"/>
        </w:rPr>
      </w:pPr>
      <w:r>
        <w:rPr>
          <w:noProof/>
        </w:rPr>
        <w:lastRenderedPageBreak/>
        <w:drawing>
          <wp:inline distT="0" distB="0" distL="0" distR="0" wp14:anchorId="13404C23" wp14:editId="24B5867A">
            <wp:extent cx="5048845" cy="7180580"/>
            <wp:effectExtent l="0" t="0" r="0" b="127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7450" t="12201" r="40043" b="5608"/>
                    <a:stretch/>
                  </pic:blipFill>
                  <pic:spPr bwMode="auto">
                    <a:xfrm>
                      <a:off x="0" y="0"/>
                      <a:ext cx="5056283" cy="7191158"/>
                    </a:xfrm>
                    <a:prstGeom prst="rect">
                      <a:avLst/>
                    </a:prstGeom>
                    <a:ln>
                      <a:noFill/>
                    </a:ln>
                    <a:extLst>
                      <a:ext uri="{53640926-AAD7-44D8-BBD7-CCE9431645EC}">
                        <a14:shadowObscured xmlns:a14="http://schemas.microsoft.com/office/drawing/2010/main"/>
                      </a:ext>
                    </a:extLst>
                  </pic:spPr>
                </pic:pic>
              </a:graphicData>
            </a:graphic>
          </wp:inline>
        </w:drawing>
      </w:r>
    </w:p>
    <w:p w14:paraId="6408F5CB" w14:textId="77777777" w:rsidR="00DC234D" w:rsidRDefault="00DC234D" w:rsidP="00DC234D">
      <w:pPr>
        <w:bidi w:val="0"/>
        <w:rPr>
          <w:rFonts w:ascii="David" w:hAnsi="David" w:cs="David"/>
          <w:b/>
          <w:bCs/>
          <w:sz w:val="24"/>
          <w:szCs w:val="24"/>
          <w:u w:val="single"/>
        </w:rPr>
      </w:pPr>
    </w:p>
    <w:p w14:paraId="753E274B" w14:textId="77777777" w:rsidR="006E132E" w:rsidRDefault="006E132E" w:rsidP="00DC234D">
      <w:pPr>
        <w:bidi w:val="0"/>
        <w:jc w:val="right"/>
        <w:rPr>
          <w:rFonts w:ascii="David" w:hAnsi="David" w:cs="David"/>
          <w:b/>
          <w:bCs/>
          <w:sz w:val="24"/>
          <w:szCs w:val="24"/>
          <w:u w:val="single"/>
          <w:rtl/>
        </w:rPr>
      </w:pPr>
    </w:p>
    <w:p w14:paraId="46CA58B8" w14:textId="1258D709" w:rsidR="00D71E67" w:rsidRDefault="00A17F9B" w:rsidP="006E132E">
      <w:pPr>
        <w:bidi w:val="0"/>
        <w:jc w:val="right"/>
        <w:rPr>
          <w:rFonts w:ascii="David" w:hAnsi="David" w:cs="David"/>
          <w:b/>
          <w:bCs/>
          <w:sz w:val="24"/>
          <w:szCs w:val="24"/>
          <w:u w:val="single"/>
          <w:rtl/>
        </w:rPr>
      </w:pPr>
      <w:bookmarkStart w:id="23" w:name="_GoBack"/>
      <w:bookmarkEnd w:id="23"/>
      <w:r>
        <w:rPr>
          <w:rFonts w:ascii="David" w:hAnsi="David" w:cs="David" w:hint="cs"/>
          <w:b/>
          <w:bCs/>
          <w:sz w:val="24"/>
          <w:szCs w:val="24"/>
          <w:u w:val="single"/>
          <w:rtl/>
        </w:rPr>
        <w:lastRenderedPageBreak/>
        <w:t xml:space="preserve">נספח י' </w:t>
      </w:r>
      <w:r>
        <w:rPr>
          <w:rFonts w:ascii="David" w:hAnsi="David" w:cs="David"/>
          <w:b/>
          <w:bCs/>
          <w:sz w:val="24"/>
          <w:szCs w:val="24"/>
          <w:u w:val="single"/>
          <w:rtl/>
        </w:rPr>
        <w:t>–</w:t>
      </w:r>
      <w:r>
        <w:rPr>
          <w:rFonts w:ascii="David" w:hAnsi="David" w:cs="David" w:hint="cs"/>
          <w:b/>
          <w:bCs/>
          <w:sz w:val="24"/>
          <w:szCs w:val="24"/>
          <w:u w:val="single"/>
          <w:rtl/>
        </w:rPr>
        <w:t xml:space="preserve"> הסכם מימון </w:t>
      </w:r>
    </w:p>
    <w:p w14:paraId="5BBA5ADE" w14:textId="77777777" w:rsidR="00C773B3" w:rsidRPr="004D474E" w:rsidRDefault="00C773B3" w:rsidP="00C773B3">
      <w:pPr>
        <w:spacing w:after="0" w:line="360" w:lineRule="auto"/>
        <w:jc w:val="center"/>
        <w:rPr>
          <w:rFonts w:ascii="David" w:hAnsi="David" w:cs="David"/>
          <w:b/>
          <w:bCs/>
          <w:sz w:val="28"/>
          <w:szCs w:val="28"/>
          <w:u w:val="single"/>
          <w:rtl/>
        </w:rPr>
      </w:pPr>
      <w:r w:rsidRPr="004D474E">
        <w:rPr>
          <w:rFonts w:ascii="David" w:hAnsi="David" w:cs="David"/>
          <w:b/>
          <w:bCs/>
          <w:sz w:val="28"/>
          <w:szCs w:val="28"/>
          <w:u w:val="single"/>
          <w:rtl/>
        </w:rPr>
        <w:t>הסכם</w:t>
      </w:r>
    </w:p>
    <w:p w14:paraId="173CD031" w14:textId="77777777" w:rsidR="00C773B3" w:rsidRDefault="00C773B3" w:rsidP="00C773B3">
      <w:pPr>
        <w:spacing w:after="0" w:line="360" w:lineRule="auto"/>
        <w:jc w:val="center"/>
        <w:rPr>
          <w:rFonts w:ascii="David" w:hAnsi="David" w:cs="David"/>
          <w:sz w:val="24"/>
          <w:szCs w:val="24"/>
          <w:rtl/>
        </w:rPr>
      </w:pPr>
      <w:r w:rsidRPr="00360027">
        <w:rPr>
          <w:rFonts w:ascii="David" w:hAnsi="David" w:cs="David"/>
          <w:sz w:val="24"/>
          <w:szCs w:val="24"/>
          <w:rtl/>
        </w:rPr>
        <w:t>שנערך ונחתם ב_____ ביום ___ לחודש _______ שנת 2022</w:t>
      </w:r>
    </w:p>
    <w:p w14:paraId="130B9D9A" w14:textId="77777777" w:rsidR="00C773B3" w:rsidRPr="00360027" w:rsidRDefault="00C773B3" w:rsidP="00C773B3">
      <w:pPr>
        <w:spacing w:after="0" w:line="360" w:lineRule="auto"/>
        <w:jc w:val="center"/>
        <w:rPr>
          <w:rFonts w:ascii="David" w:hAnsi="David" w:cs="David"/>
          <w:sz w:val="24"/>
          <w:szCs w:val="24"/>
          <w:rtl/>
        </w:rPr>
      </w:pPr>
    </w:p>
    <w:p w14:paraId="3FA9E075" w14:textId="77777777" w:rsidR="00C773B3" w:rsidRPr="00360027" w:rsidRDefault="00C773B3" w:rsidP="00C773B3">
      <w:pPr>
        <w:spacing w:after="0" w:line="360" w:lineRule="auto"/>
        <w:ind w:left="1502" w:right="1418" w:hanging="1502"/>
        <w:jc w:val="both"/>
        <w:rPr>
          <w:rFonts w:ascii="David" w:hAnsi="David" w:cs="David"/>
          <w:sz w:val="24"/>
          <w:szCs w:val="24"/>
          <w:rtl/>
        </w:rPr>
      </w:pPr>
      <w:r w:rsidRPr="00360027">
        <w:rPr>
          <w:rFonts w:ascii="David" w:hAnsi="David" w:cs="David"/>
          <w:b/>
          <w:bCs/>
          <w:sz w:val="24"/>
          <w:szCs w:val="24"/>
          <w:rtl/>
        </w:rPr>
        <w:t>בין:</w:t>
      </w:r>
      <w:r w:rsidRPr="00360027">
        <w:rPr>
          <w:rFonts w:ascii="David" w:hAnsi="David" w:cs="David"/>
          <w:b/>
          <w:bCs/>
          <w:sz w:val="24"/>
          <w:szCs w:val="24"/>
          <w:rtl/>
        </w:rPr>
        <w:tab/>
      </w:r>
      <w:r w:rsidRPr="00360027">
        <w:rPr>
          <w:rFonts w:ascii="David" w:hAnsi="David" w:cs="David"/>
          <w:sz w:val="24"/>
          <w:szCs w:val="24"/>
          <w:rtl/>
        </w:rPr>
        <w:t>מדינת ישראל, על  ידי ממשלתית ישראל באמצעות</w:t>
      </w:r>
      <w:r w:rsidRPr="00360027">
        <w:rPr>
          <w:rFonts w:ascii="David" w:hAnsi="David" w:cs="David"/>
          <w:b/>
          <w:bCs/>
          <w:sz w:val="24"/>
          <w:szCs w:val="24"/>
          <w:rtl/>
        </w:rPr>
        <w:t xml:space="preserve"> הרשות הממשלתית להתחדשות עירונית</w:t>
      </w:r>
      <w:r w:rsidRPr="00360027">
        <w:rPr>
          <w:rFonts w:ascii="David" w:hAnsi="David" w:cs="David"/>
          <w:sz w:val="24"/>
          <w:szCs w:val="24"/>
          <w:rtl/>
        </w:rPr>
        <w:t xml:space="preserve">, </w:t>
      </w:r>
    </w:p>
    <w:p w14:paraId="7314B53A" w14:textId="77777777" w:rsidR="00C773B3" w:rsidRPr="00360027" w:rsidRDefault="00C773B3" w:rsidP="00C773B3">
      <w:pPr>
        <w:pStyle w:val="af5"/>
        <w:spacing w:line="360" w:lineRule="auto"/>
        <w:ind w:left="1502" w:right="1418"/>
        <w:jc w:val="left"/>
        <w:rPr>
          <w:rFonts w:ascii="David" w:hAnsi="David"/>
          <w:sz w:val="24"/>
          <w:szCs w:val="24"/>
          <w:rtl/>
        </w:rPr>
      </w:pPr>
      <w:r w:rsidRPr="00360027">
        <w:rPr>
          <w:rFonts w:ascii="David" w:hAnsi="David"/>
          <w:sz w:val="24"/>
          <w:szCs w:val="24"/>
          <w:rtl/>
        </w:rPr>
        <w:t>(להלן:</w:t>
      </w:r>
      <w:r w:rsidRPr="00360027">
        <w:rPr>
          <w:rFonts w:ascii="David" w:hAnsi="David"/>
          <w:sz w:val="24"/>
          <w:szCs w:val="24"/>
        </w:rPr>
        <w:t xml:space="preserve"> </w:t>
      </w:r>
      <w:r w:rsidRPr="00360027">
        <w:rPr>
          <w:rFonts w:ascii="David" w:hAnsi="David"/>
          <w:sz w:val="24"/>
          <w:szCs w:val="24"/>
          <w:rtl/>
        </w:rPr>
        <w:t>"</w:t>
      </w:r>
      <w:r w:rsidRPr="00360027">
        <w:rPr>
          <w:rFonts w:ascii="David" w:hAnsi="David"/>
          <w:b/>
          <w:bCs/>
          <w:sz w:val="24"/>
          <w:szCs w:val="24"/>
          <w:rtl/>
        </w:rPr>
        <w:t>הרשות הממשלתית</w:t>
      </w:r>
      <w:r w:rsidRPr="00360027">
        <w:rPr>
          <w:rFonts w:ascii="David" w:hAnsi="David"/>
          <w:sz w:val="24"/>
          <w:szCs w:val="24"/>
          <w:rtl/>
        </w:rPr>
        <w:t>")</w:t>
      </w:r>
    </w:p>
    <w:p w14:paraId="7C797245" w14:textId="77777777" w:rsidR="00C773B3" w:rsidRPr="00360027" w:rsidRDefault="00C773B3" w:rsidP="00C773B3">
      <w:pPr>
        <w:pStyle w:val="af5"/>
        <w:spacing w:line="360" w:lineRule="auto"/>
        <w:ind w:left="84"/>
        <w:jc w:val="right"/>
        <w:rPr>
          <w:rFonts w:ascii="David" w:hAnsi="David"/>
          <w:b/>
          <w:bCs/>
          <w:sz w:val="24"/>
          <w:szCs w:val="24"/>
          <w:u w:val="single"/>
          <w:rtl/>
        </w:rPr>
      </w:pP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sz w:val="24"/>
          <w:szCs w:val="24"/>
          <w:rtl/>
        </w:rPr>
        <w:tab/>
      </w:r>
      <w:r w:rsidRPr="00360027">
        <w:rPr>
          <w:rFonts w:ascii="David" w:hAnsi="David"/>
          <w:b/>
          <w:bCs/>
          <w:sz w:val="24"/>
          <w:szCs w:val="24"/>
          <w:u w:val="single"/>
          <w:rtl/>
        </w:rPr>
        <w:t>מצד אחד</w:t>
      </w:r>
    </w:p>
    <w:p w14:paraId="5A21B92D" w14:textId="77777777" w:rsidR="00C773B3" w:rsidRPr="00360027" w:rsidRDefault="00C773B3" w:rsidP="00C773B3">
      <w:pPr>
        <w:pStyle w:val="af5"/>
        <w:spacing w:line="360" w:lineRule="auto"/>
        <w:ind w:left="1502"/>
        <w:jc w:val="right"/>
        <w:rPr>
          <w:rFonts w:ascii="David" w:hAnsi="David"/>
          <w:b/>
          <w:bCs/>
          <w:sz w:val="24"/>
          <w:szCs w:val="24"/>
          <w:u w:val="single"/>
          <w:rtl/>
        </w:rPr>
      </w:pPr>
    </w:p>
    <w:p w14:paraId="5AC9D3C7" w14:textId="77777777" w:rsidR="00C773B3" w:rsidRDefault="00C773B3" w:rsidP="00C773B3">
      <w:pPr>
        <w:spacing w:after="0" w:line="360" w:lineRule="auto"/>
        <w:ind w:left="1502" w:hanging="1418"/>
        <w:jc w:val="both"/>
        <w:rPr>
          <w:rFonts w:ascii="David" w:hAnsi="David" w:cs="David"/>
          <w:sz w:val="24"/>
          <w:szCs w:val="24"/>
          <w:rtl/>
        </w:rPr>
      </w:pPr>
      <w:r w:rsidRPr="00360027">
        <w:rPr>
          <w:rFonts w:ascii="David" w:hAnsi="David" w:cs="David"/>
          <w:b/>
          <w:bCs/>
          <w:sz w:val="24"/>
          <w:szCs w:val="24"/>
          <w:rtl/>
        </w:rPr>
        <w:t>לבין:</w:t>
      </w:r>
      <w:r w:rsidRPr="00360027">
        <w:rPr>
          <w:rFonts w:ascii="David" w:hAnsi="David" w:cs="David"/>
          <w:b/>
          <w:bCs/>
          <w:sz w:val="24"/>
          <w:szCs w:val="24"/>
          <w:rtl/>
        </w:rPr>
        <w:tab/>
      </w:r>
      <w:r w:rsidRPr="00360027">
        <w:rPr>
          <w:rFonts w:ascii="David" w:hAnsi="David" w:cs="David"/>
          <w:sz w:val="24"/>
          <w:szCs w:val="24"/>
          <w:rtl/>
        </w:rPr>
        <w:t xml:space="preserve">________________________, </w:t>
      </w:r>
      <w:r>
        <w:rPr>
          <w:rFonts w:ascii="David" w:hAnsi="David" w:cs="David" w:hint="cs"/>
          <w:sz w:val="24"/>
          <w:szCs w:val="24"/>
          <w:rtl/>
        </w:rPr>
        <w:t>ח.פ. ________________</w:t>
      </w:r>
    </w:p>
    <w:p w14:paraId="0BCE70BB" w14:textId="77777777"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מרחוב __________________</w:t>
      </w:r>
      <w:r>
        <w:rPr>
          <w:rFonts w:ascii="David" w:hAnsi="David" w:cs="David" w:hint="cs"/>
          <w:sz w:val="24"/>
          <w:szCs w:val="24"/>
          <w:rtl/>
        </w:rPr>
        <w:t xml:space="preserve">, </w:t>
      </w:r>
      <w:r w:rsidRPr="00360027">
        <w:rPr>
          <w:rFonts w:ascii="David" w:hAnsi="David" w:cs="David"/>
          <w:sz w:val="24"/>
          <w:szCs w:val="24"/>
          <w:rtl/>
        </w:rPr>
        <w:t xml:space="preserve"> </w:t>
      </w:r>
      <w:r>
        <w:rPr>
          <w:rFonts w:ascii="David" w:hAnsi="David" w:cs="David" w:hint="cs"/>
          <w:sz w:val="24"/>
          <w:szCs w:val="24"/>
          <w:rtl/>
        </w:rPr>
        <w:t>טל:</w:t>
      </w:r>
      <w:r>
        <w:rPr>
          <w:rFonts w:ascii="David" w:hAnsi="David" w:cs="David" w:hint="cs"/>
          <w:sz w:val="24"/>
          <w:szCs w:val="24"/>
        </w:rPr>
        <w:t xml:space="preserve"> </w:t>
      </w:r>
      <w:r>
        <w:rPr>
          <w:rFonts w:ascii="David" w:hAnsi="David" w:cs="David" w:hint="cs"/>
          <w:sz w:val="24"/>
          <w:szCs w:val="24"/>
          <w:rtl/>
        </w:rPr>
        <w:t>_________________</w:t>
      </w:r>
    </w:p>
    <w:p w14:paraId="09C77DF1" w14:textId="77777777"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באמצעות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שהורשו לחתום בשמ</w:t>
      </w:r>
      <w:r>
        <w:rPr>
          <w:rFonts w:ascii="David" w:hAnsi="David" w:cs="David" w:hint="cs"/>
          <w:sz w:val="24"/>
          <w:szCs w:val="24"/>
          <w:rtl/>
        </w:rPr>
        <w:t>ו</w:t>
      </w:r>
      <w:r w:rsidRPr="00360027">
        <w:rPr>
          <w:rFonts w:ascii="David" w:hAnsi="David" w:cs="David"/>
          <w:sz w:val="24"/>
          <w:szCs w:val="24"/>
          <w:rtl/>
        </w:rPr>
        <w:t xml:space="preserve"> כדין</w:t>
      </w:r>
    </w:p>
    <w:p w14:paraId="45374F62" w14:textId="77777777" w:rsidR="00C773B3" w:rsidRDefault="00C773B3" w:rsidP="00C773B3">
      <w:pPr>
        <w:spacing w:after="0" w:line="360" w:lineRule="auto"/>
        <w:ind w:left="1502" w:hanging="62"/>
        <w:jc w:val="both"/>
        <w:rPr>
          <w:rFonts w:ascii="David" w:hAnsi="David" w:cs="David"/>
          <w:sz w:val="24"/>
          <w:szCs w:val="24"/>
          <w:rtl/>
        </w:rPr>
      </w:pPr>
      <w:r w:rsidRPr="00360027">
        <w:rPr>
          <w:rFonts w:ascii="David" w:hAnsi="David" w:cs="David"/>
          <w:sz w:val="24"/>
          <w:szCs w:val="24"/>
          <w:rtl/>
        </w:rPr>
        <w:t xml:space="preserve">(להלן: </w:t>
      </w:r>
      <w:r w:rsidRPr="00360027">
        <w:rPr>
          <w:rFonts w:ascii="David" w:hAnsi="David" w:cs="David"/>
          <w:b/>
          <w:bCs/>
          <w:sz w:val="24"/>
          <w:szCs w:val="24"/>
          <w:rtl/>
        </w:rPr>
        <w:t>"ה</w:t>
      </w:r>
      <w:r>
        <w:rPr>
          <w:rFonts w:ascii="David" w:hAnsi="David" w:cs="David" w:hint="cs"/>
          <w:b/>
          <w:bCs/>
          <w:sz w:val="24"/>
          <w:szCs w:val="24"/>
          <w:rtl/>
        </w:rPr>
        <w:t>יזם</w:t>
      </w:r>
      <w:r w:rsidRPr="00360027">
        <w:rPr>
          <w:rFonts w:ascii="David" w:hAnsi="David" w:cs="David"/>
          <w:b/>
          <w:bCs/>
          <w:sz w:val="24"/>
          <w:szCs w:val="24"/>
          <w:rtl/>
        </w:rPr>
        <w:t>"</w:t>
      </w:r>
      <w:r w:rsidRPr="00360027">
        <w:rPr>
          <w:rFonts w:ascii="David" w:hAnsi="David" w:cs="David"/>
          <w:sz w:val="24"/>
          <w:szCs w:val="24"/>
          <w:rtl/>
        </w:rPr>
        <w:t>)</w:t>
      </w:r>
    </w:p>
    <w:p w14:paraId="75ED2B5B" w14:textId="77777777" w:rsidR="00C773B3" w:rsidRDefault="00C773B3" w:rsidP="00C773B3">
      <w:pPr>
        <w:spacing w:after="0" w:line="360" w:lineRule="auto"/>
        <w:ind w:left="1502" w:hanging="1418"/>
        <w:jc w:val="right"/>
        <w:rPr>
          <w:rFonts w:ascii="David" w:hAnsi="David" w:cs="David"/>
          <w:sz w:val="24"/>
          <w:szCs w:val="24"/>
          <w:rtl/>
        </w:rPr>
      </w:pPr>
      <w:r w:rsidRPr="00360027">
        <w:rPr>
          <w:rFonts w:ascii="David" w:hAnsi="David" w:cs="David"/>
          <w:b/>
          <w:bCs/>
          <w:sz w:val="24"/>
          <w:szCs w:val="24"/>
          <w:u w:val="single"/>
          <w:rtl/>
        </w:rPr>
        <w:t>מצד</w:t>
      </w:r>
      <w:r>
        <w:rPr>
          <w:rFonts w:ascii="David" w:hAnsi="David" w:cs="David" w:hint="cs"/>
          <w:b/>
          <w:bCs/>
          <w:sz w:val="24"/>
          <w:szCs w:val="24"/>
          <w:u w:val="single"/>
          <w:rtl/>
        </w:rPr>
        <w:t xml:space="preserve"> שני</w:t>
      </w:r>
    </w:p>
    <w:p w14:paraId="26A52A36" w14:textId="77777777" w:rsidR="00C773B3" w:rsidRDefault="00C773B3" w:rsidP="00C773B3">
      <w:pPr>
        <w:tabs>
          <w:tab w:val="left" w:pos="935"/>
        </w:tabs>
        <w:spacing w:after="0" w:line="360" w:lineRule="auto"/>
        <w:ind w:left="935" w:hanging="993"/>
        <w:jc w:val="both"/>
        <w:rPr>
          <w:rFonts w:ascii="David" w:hAnsi="David" w:cs="David"/>
          <w:sz w:val="24"/>
          <w:szCs w:val="24"/>
          <w:rtl/>
        </w:rPr>
      </w:pPr>
    </w:p>
    <w:p w14:paraId="29511FAD" w14:textId="77777777" w:rsidR="00C773B3" w:rsidRDefault="00C773B3" w:rsidP="00C773B3">
      <w:pPr>
        <w:tabs>
          <w:tab w:val="left" w:pos="935"/>
        </w:tabs>
        <w:spacing w:after="0" w:line="360" w:lineRule="auto"/>
        <w:ind w:left="935" w:hanging="993"/>
        <w:jc w:val="both"/>
        <w:rPr>
          <w:rFonts w:ascii="David" w:hAnsi="David" w:cs="David"/>
          <w:sz w:val="24"/>
          <w:szCs w:val="24"/>
          <w:rtl/>
        </w:rPr>
      </w:pPr>
    </w:p>
    <w:p w14:paraId="28390352"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הואיל: </w:t>
      </w:r>
      <w:r>
        <w:rPr>
          <w:rFonts w:ascii="David" w:hAnsi="David" w:cs="David"/>
          <w:sz w:val="24"/>
          <w:szCs w:val="24"/>
          <w:rtl/>
        </w:rPr>
        <w:tab/>
      </w:r>
      <w:r>
        <w:rPr>
          <w:rFonts w:ascii="David" w:hAnsi="David" w:cs="David" w:hint="cs"/>
          <w:sz w:val="24"/>
          <w:szCs w:val="24"/>
          <w:rtl/>
        </w:rPr>
        <w:t xml:space="preserve">והיזם מבקש לבצע פרויקט פינוי בינוי </w:t>
      </w:r>
      <w:r w:rsidRPr="00360027">
        <w:rPr>
          <w:rFonts w:ascii="David" w:hAnsi="David" w:cs="David"/>
          <w:sz w:val="24"/>
          <w:szCs w:val="24"/>
          <w:rtl/>
        </w:rPr>
        <w:t>במ</w:t>
      </w:r>
      <w:r>
        <w:rPr>
          <w:rFonts w:ascii="David" w:hAnsi="David" w:cs="David" w:hint="cs"/>
          <w:sz w:val="24"/>
          <w:szCs w:val="24"/>
          <w:rtl/>
        </w:rPr>
        <w:t>קבץ</w:t>
      </w:r>
      <w:r w:rsidRPr="00360027">
        <w:rPr>
          <w:rFonts w:ascii="David" w:hAnsi="David" w:cs="David"/>
          <w:sz w:val="24"/>
          <w:szCs w:val="24"/>
          <w:rtl/>
        </w:rPr>
        <w:t xml:space="preserve"> </w:t>
      </w:r>
      <w:r>
        <w:rPr>
          <w:rFonts w:ascii="David" w:hAnsi="David" w:cs="David" w:hint="cs"/>
          <w:sz w:val="24"/>
          <w:szCs w:val="24"/>
          <w:rtl/>
        </w:rPr>
        <w:t>_________הכולל את הבניינים</w:t>
      </w:r>
      <w:r w:rsidRPr="00360027">
        <w:rPr>
          <w:rFonts w:ascii="David" w:hAnsi="David" w:cs="David"/>
          <w:sz w:val="24"/>
          <w:szCs w:val="24"/>
          <w:rtl/>
        </w:rPr>
        <w:t xml:space="preserve"> ב</w:t>
      </w:r>
      <w:r>
        <w:rPr>
          <w:rFonts w:ascii="David" w:hAnsi="David" w:cs="David" w:hint="cs"/>
          <w:sz w:val="24"/>
          <w:szCs w:val="24"/>
          <w:rtl/>
        </w:rPr>
        <w:t xml:space="preserve">כתובת__________ בשכונת קרית משה ברחובות (להלן: </w:t>
      </w:r>
      <w:r w:rsidRPr="00897396">
        <w:rPr>
          <w:rFonts w:ascii="David" w:hAnsi="David" w:cs="David" w:hint="cs"/>
          <w:b/>
          <w:bCs/>
          <w:sz w:val="24"/>
          <w:szCs w:val="24"/>
          <w:rtl/>
        </w:rPr>
        <w:t>"המ</w:t>
      </w:r>
      <w:r>
        <w:rPr>
          <w:rFonts w:ascii="David" w:hAnsi="David" w:cs="David" w:hint="cs"/>
          <w:b/>
          <w:bCs/>
          <w:sz w:val="24"/>
          <w:szCs w:val="24"/>
          <w:rtl/>
        </w:rPr>
        <w:t>קבץ</w:t>
      </w:r>
      <w:r w:rsidRPr="00897396">
        <w:rPr>
          <w:rFonts w:ascii="David" w:hAnsi="David" w:cs="David" w:hint="cs"/>
          <w:b/>
          <w:bCs/>
          <w:sz w:val="24"/>
          <w:szCs w:val="24"/>
          <w:rtl/>
        </w:rPr>
        <w:t>"</w:t>
      </w:r>
      <w:r>
        <w:rPr>
          <w:rFonts w:ascii="David" w:hAnsi="David" w:cs="David" w:hint="cs"/>
          <w:b/>
          <w:bCs/>
          <w:sz w:val="24"/>
          <w:szCs w:val="24"/>
          <w:rtl/>
        </w:rPr>
        <w:t>, "הפרויקט"</w:t>
      </w:r>
      <w:r w:rsidRPr="005A7AFD">
        <w:rPr>
          <w:rFonts w:ascii="David" w:hAnsi="David" w:cs="David" w:hint="cs"/>
          <w:sz w:val="24"/>
          <w:szCs w:val="24"/>
          <w:rtl/>
        </w:rPr>
        <w:t>,</w:t>
      </w:r>
      <w:r>
        <w:rPr>
          <w:rFonts w:ascii="David" w:hAnsi="David" w:cs="David" w:hint="cs"/>
          <w:b/>
          <w:bCs/>
          <w:sz w:val="24"/>
          <w:szCs w:val="24"/>
          <w:rtl/>
        </w:rPr>
        <w:t xml:space="preserve"> </w:t>
      </w:r>
      <w:r w:rsidRPr="0069475D">
        <w:rPr>
          <w:rFonts w:ascii="David" w:hAnsi="David" w:cs="David" w:hint="cs"/>
          <w:sz w:val="24"/>
          <w:szCs w:val="24"/>
          <w:rtl/>
        </w:rPr>
        <w:t>ו</w:t>
      </w:r>
      <w:r>
        <w:rPr>
          <w:rFonts w:ascii="David" w:hAnsi="David" w:cs="David" w:hint="cs"/>
          <w:b/>
          <w:bCs/>
          <w:sz w:val="24"/>
          <w:szCs w:val="24"/>
          <w:rtl/>
        </w:rPr>
        <w:t>"השכונה"</w:t>
      </w:r>
      <w:r>
        <w:rPr>
          <w:rFonts w:ascii="David" w:hAnsi="David" w:cs="David" w:hint="cs"/>
          <w:b/>
          <w:bCs/>
          <w:sz w:val="24"/>
          <w:szCs w:val="24"/>
        </w:rPr>
        <w:t xml:space="preserve"> </w:t>
      </w:r>
      <w:r w:rsidRPr="005A7AFD">
        <w:rPr>
          <w:rFonts w:ascii="David" w:hAnsi="David" w:cs="David" w:hint="cs"/>
          <w:sz w:val="24"/>
          <w:szCs w:val="24"/>
          <w:rtl/>
        </w:rPr>
        <w:t xml:space="preserve"> בהתאמה</w:t>
      </w:r>
      <w:r>
        <w:rPr>
          <w:rFonts w:ascii="David" w:hAnsi="David" w:cs="David" w:hint="cs"/>
          <w:sz w:val="24"/>
          <w:szCs w:val="24"/>
          <w:rtl/>
        </w:rPr>
        <w:t xml:space="preserve">); </w:t>
      </w:r>
    </w:p>
    <w:p w14:paraId="2E41219A"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 xml:space="preserve">ואין כדאיות כלכלית למימוש הפרויקט במקבץ בלא סיוע; </w:t>
      </w:r>
    </w:p>
    <w:p w14:paraId="13B2EF5C" w14:textId="5C385952"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w:t>
      </w:r>
      <w:r w:rsidRPr="00360027">
        <w:rPr>
          <w:rFonts w:ascii="David" w:hAnsi="David" w:cs="David"/>
          <w:sz w:val="24"/>
          <w:szCs w:val="24"/>
          <w:rtl/>
        </w:rPr>
        <w:t>הואיל:</w:t>
      </w:r>
      <w:r w:rsidRPr="00360027">
        <w:rPr>
          <w:rFonts w:ascii="David" w:hAnsi="David" w:cs="David"/>
          <w:sz w:val="24"/>
          <w:szCs w:val="24"/>
          <w:rtl/>
        </w:rPr>
        <w:tab/>
      </w:r>
      <w:r>
        <w:rPr>
          <w:rFonts w:ascii="David" w:hAnsi="David" w:cs="David" w:hint="cs"/>
          <w:sz w:val="24"/>
          <w:szCs w:val="24"/>
          <w:rtl/>
        </w:rPr>
        <w:t>והיזם זכה במכרז מס' 06/22 שפרסמה הרשות הממשלתית לסיוע  למימוש מיזמי פינוי בינוי אשר אין כדאיות כלכלית למימושם בשכונה, המצורף להסכם זה כ</w:t>
      </w:r>
      <w:r w:rsidRPr="00FD3299">
        <w:rPr>
          <w:rFonts w:ascii="David" w:hAnsi="David" w:cs="David" w:hint="cs"/>
          <w:b/>
          <w:bCs/>
          <w:sz w:val="24"/>
          <w:szCs w:val="24"/>
          <w:u w:val="single"/>
          <w:rtl/>
        </w:rPr>
        <w:t>נספח א'</w:t>
      </w:r>
      <w:r>
        <w:rPr>
          <w:rFonts w:ascii="David" w:hAnsi="David" w:cs="David" w:hint="cs"/>
          <w:sz w:val="24"/>
          <w:szCs w:val="24"/>
          <w:rtl/>
        </w:rPr>
        <w:t xml:space="preserve"> (להלן: </w:t>
      </w:r>
      <w:r w:rsidRPr="007D2E58">
        <w:rPr>
          <w:rFonts w:ascii="David" w:hAnsi="David" w:cs="David" w:hint="cs"/>
          <w:b/>
          <w:bCs/>
          <w:sz w:val="24"/>
          <w:szCs w:val="24"/>
          <w:rtl/>
        </w:rPr>
        <w:t>"</w:t>
      </w:r>
      <w:r>
        <w:rPr>
          <w:rFonts w:ascii="David" w:hAnsi="David" w:cs="David" w:hint="cs"/>
          <w:b/>
          <w:bCs/>
          <w:sz w:val="24"/>
          <w:szCs w:val="24"/>
          <w:rtl/>
        </w:rPr>
        <w:t>המכרז</w:t>
      </w:r>
      <w:r w:rsidRPr="007D2E58">
        <w:rPr>
          <w:rFonts w:ascii="David" w:hAnsi="David" w:cs="David" w:hint="cs"/>
          <w:b/>
          <w:bCs/>
          <w:sz w:val="24"/>
          <w:szCs w:val="24"/>
          <w:rtl/>
        </w:rPr>
        <w:t>"</w:t>
      </w:r>
      <w:r>
        <w:rPr>
          <w:rFonts w:ascii="David" w:hAnsi="David" w:cs="David" w:hint="cs"/>
          <w:sz w:val="24"/>
          <w:szCs w:val="24"/>
          <w:rtl/>
        </w:rPr>
        <w:t xml:space="preserve">); </w:t>
      </w:r>
    </w:p>
    <w:p w14:paraId="52954ACD"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ונוכח זכייתו במכרז, זכאי היזם לקבל מהרשות הממשלתית סכום מימון שיאפשר לו לממש את הפרויקט, וזאת בתנאי ובכפוף לעמידתו בתנאים הקבועים במכרז ובהסכם זה להלן</w:t>
      </w:r>
      <w:r w:rsidRPr="00360027">
        <w:rPr>
          <w:rFonts w:ascii="David" w:hAnsi="David" w:cs="David"/>
          <w:sz w:val="24"/>
          <w:szCs w:val="24"/>
          <w:rtl/>
        </w:rPr>
        <w:t>;</w:t>
      </w:r>
    </w:p>
    <w:p w14:paraId="44638505"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הסכים והתחייב לפעול למימוש הפרויקט בהתאם לתכנית פינוי בינוי ובהתאם לדרישות שנקבעו במכרז ובהסכם זה להלן;</w:t>
      </w:r>
    </w:p>
    <w:p w14:paraId="38F2F5E5"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sz w:val="24"/>
          <w:szCs w:val="24"/>
          <w:rtl/>
        </w:rPr>
        <w:tab/>
      </w:r>
      <w:r>
        <w:rPr>
          <w:rFonts w:ascii="David" w:hAnsi="David" w:cs="David" w:hint="cs"/>
          <w:sz w:val="24"/>
          <w:szCs w:val="24"/>
          <w:rtl/>
        </w:rPr>
        <w:t xml:space="preserve">והיזם מצהיר כי יש לו הידע, הניסיון, המומחיות והכישורים הנדרשים לקידום הפרויקט; </w:t>
      </w:r>
    </w:p>
    <w:p w14:paraId="5BD02D4E"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והיזם התחייב להתקשר עם בעלי הדירות במקבץ (להלן:</w:t>
      </w:r>
      <w:r>
        <w:rPr>
          <w:rFonts w:ascii="David" w:hAnsi="David" w:cs="David" w:hint="cs"/>
          <w:sz w:val="24"/>
          <w:szCs w:val="24"/>
        </w:rPr>
        <w:t xml:space="preserve"> </w:t>
      </w:r>
      <w:r w:rsidRPr="00FD3299">
        <w:rPr>
          <w:rFonts w:ascii="David" w:hAnsi="David" w:cs="David" w:hint="cs"/>
          <w:b/>
          <w:bCs/>
          <w:sz w:val="24"/>
          <w:szCs w:val="24"/>
          <w:rtl/>
        </w:rPr>
        <w:t>"בעלי הדירות"</w:t>
      </w:r>
      <w:r>
        <w:rPr>
          <w:rFonts w:ascii="David" w:hAnsi="David" w:cs="David" w:hint="cs"/>
          <w:sz w:val="24"/>
          <w:szCs w:val="24"/>
          <w:rtl/>
        </w:rPr>
        <w:t xml:space="preserve">) בהסכם לביצוע פרויקט פינוי בינוי במקבץ </w:t>
      </w:r>
      <w:r w:rsidRPr="00FD3299">
        <w:rPr>
          <w:rFonts w:ascii="David" w:hAnsi="David" w:cs="David" w:hint="cs"/>
          <w:sz w:val="24"/>
          <w:szCs w:val="24"/>
          <w:rtl/>
        </w:rPr>
        <w:t>(להלן:</w:t>
      </w:r>
      <w:r w:rsidRPr="00FD3299">
        <w:rPr>
          <w:rFonts w:ascii="David" w:hAnsi="David" w:cs="David" w:hint="cs"/>
          <w:sz w:val="24"/>
          <w:szCs w:val="24"/>
        </w:rPr>
        <w:t xml:space="preserve"> </w:t>
      </w:r>
      <w:r w:rsidRPr="00FD3299">
        <w:rPr>
          <w:rFonts w:ascii="David" w:hAnsi="David" w:cs="David" w:hint="cs"/>
          <w:sz w:val="24"/>
          <w:szCs w:val="24"/>
          <w:rtl/>
        </w:rPr>
        <w:t>"</w:t>
      </w:r>
      <w:r w:rsidRPr="00FD3299">
        <w:rPr>
          <w:rFonts w:ascii="David" w:hAnsi="David" w:cs="David" w:hint="cs"/>
          <w:b/>
          <w:bCs/>
          <w:sz w:val="24"/>
          <w:szCs w:val="24"/>
          <w:rtl/>
        </w:rPr>
        <w:t>הסכם פינוי בינוי"</w:t>
      </w:r>
      <w:r w:rsidRPr="00FD3299">
        <w:rPr>
          <w:rFonts w:ascii="David" w:hAnsi="David" w:cs="David" w:hint="cs"/>
          <w:sz w:val="24"/>
          <w:szCs w:val="24"/>
          <w:rtl/>
        </w:rPr>
        <w:t>)</w:t>
      </w:r>
      <w:r>
        <w:rPr>
          <w:rFonts w:ascii="David" w:hAnsi="David" w:cs="David" w:hint="cs"/>
          <w:sz w:val="24"/>
          <w:szCs w:val="24"/>
          <w:rtl/>
        </w:rPr>
        <w:t xml:space="preserve">, </w:t>
      </w:r>
    </w:p>
    <w:p w14:paraId="5C66DE61"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 xml:space="preserve">והואיל: </w:t>
      </w:r>
      <w:r>
        <w:rPr>
          <w:rFonts w:ascii="David" w:hAnsi="David" w:cs="David"/>
          <w:sz w:val="24"/>
          <w:szCs w:val="24"/>
          <w:rtl/>
        </w:rPr>
        <w:tab/>
      </w:r>
      <w:r>
        <w:rPr>
          <w:rFonts w:ascii="David" w:hAnsi="David" w:cs="David" w:hint="cs"/>
          <w:sz w:val="24"/>
          <w:szCs w:val="24"/>
          <w:rtl/>
        </w:rPr>
        <w:t xml:space="preserve">והיזם התחייב כי הסכם הפינוי בינוי עומד ו/או יעמוד בדרישות מינימליות להסכם כמפורט </w:t>
      </w:r>
      <w:r w:rsidRPr="00FD3299">
        <w:rPr>
          <w:rFonts w:ascii="David" w:hAnsi="David" w:cs="David" w:hint="eastAsia"/>
          <w:b/>
          <w:bCs/>
          <w:sz w:val="24"/>
          <w:szCs w:val="24"/>
          <w:u w:val="single"/>
          <w:rtl/>
        </w:rPr>
        <w:t>בנספח</w:t>
      </w:r>
      <w:r w:rsidRPr="00FD3299">
        <w:rPr>
          <w:rFonts w:ascii="David" w:hAnsi="David" w:cs="David"/>
          <w:b/>
          <w:bCs/>
          <w:sz w:val="24"/>
          <w:szCs w:val="24"/>
          <w:u w:val="single"/>
          <w:rtl/>
        </w:rPr>
        <w:t xml:space="preserve"> </w:t>
      </w:r>
      <w:r>
        <w:rPr>
          <w:rFonts w:ascii="David" w:hAnsi="David" w:cs="David" w:hint="cs"/>
          <w:b/>
          <w:bCs/>
          <w:sz w:val="24"/>
          <w:szCs w:val="24"/>
          <w:u w:val="single"/>
          <w:rtl/>
        </w:rPr>
        <w:t>ז</w:t>
      </w:r>
      <w:r w:rsidRPr="00FD3299">
        <w:rPr>
          <w:rFonts w:ascii="David" w:hAnsi="David" w:cs="David"/>
          <w:b/>
          <w:bCs/>
          <w:sz w:val="24"/>
          <w:szCs w:val="24"/>
          <w:u w:val="single"/>
          <w:rtl/>
        </w:rPr>
        <w:t>'</w:t>
      </w:r>
      <w:r>
        <w:rPr>
          <w:rFonts w:ascii="David" w:hAnsi="David" w:cs="David" w:hint="cs"/>
          <w:b/>
          <w:bCs/>
          <w:sz w:val="24"/>
          <w:szCs w:val="24"/>
          <w:u w:val="single"/>
          <w:rtl/>
        </w:rPr>
        <w:t>1</w:t>
      </w:r>
      <w:r>
        <w:rPr>
          <w:rFonts w:ascii="David" w:hAnsi="David" w:cs="David" w:hint="cs"/>
          <w:b/>
          <w:bCs/>
          <w:sz w:val="24"/>
          <w:szCs w:val="24"/>
          <w:rtl/>
        </w:rPr>
        <w:t xml:space="preserve"> למכרז</w:t>
      </w:r>
      <w:r w:rsidRPr="0069475D">
        <w:rPr>
          <w:rFonts w:ascii="David" w:hAnsi="David" w:cs="David" w:hint="cs"/>
          <w:b/>
          <w:bCs/>
          <w:sz w:val="24"/>
          <w:szCs w:val="24"/>
          <w:rtl/>
        </w:rPr>
        <w:t xml:space="preserve">, </w:t>
      </w:r>
      <w:r>
        <w:rPr>
          <w:rFonts w:ascii="David" w:hAnsi="David" w:cs="David" w:hint="cs"/>
          <w:sz w:val="24"/>
          <w:szCs w:val="24"/>
          <w:rtl/>
        </w:rPr>
        <w:t xml:space="preserve">וכי בכל מקרה של סתירה בין הוראות הסכם הפינוי בינוי </w:t>
      </w:r>
      <w:r>
        <w:rPr>
          <w:rFonts w:ascii="David" w:hAnsi="David" w:cs="David" w:hint="cs"/>
          <w:sz w:val="24"/>
          <w:szCs w:val="24"/>
          <w:rtl/>
        </w:rPr>
        <w:lastRenderedPageBreak/>
        <w:t xml:space="preserve">ובין דרישות מינימליות שהן הוראות מיטיבות ביחס להסכם הפינוי בינוי, יחולו ההוראות המיטיבות; </w:t>
      </w:r>
      <w:r>
        <w:rPr>
          <w:rFonts w:ascii="David" w:hAnsi="David" w:cs="David"/>
          <w:sz w:val="24"/>
          <w:szCs w:val="24"/>
          <w:rtl/>
        </w:rPr>
        <w:tab/>
      </w:r>
    </w:p>
    <w:p w14:paraId="716E0F4B" w14:textId="77777777" w:rsidR="00C773B3" w:rsidRDefault="00C773B3" w:rsidP="00C773B3">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w:t>
      </w:r>
      <w:r>
        <w:rPr>
          <w:rFonts w:ascii="David" w:hAnsi="David" w:cs="David" w:hint="cs"/>
          <w:sz w:val="24"/>
          <w:szCs w:val="24"/>
          <w:rtl/>
        </w:rPr>
        <w:t>היזם</w:t>
      </w:r>
      <w:r w:rsidRPr="00360027">
        <w:rPr>
          <w:rFonts w:ascii="David" w:hAnsi="David" w:cs="David"/>
          <w:sz w:val="24"/>
          <w:szCs w:val="24"/>
          <w:rtl/>
        </w:rPr>
        <w:t xml:space="preserve"> מצהיר כי הוא </w:t>
      </w:r>
      <w:r>
        <w:rPr>
          <w:rFonts w:ascii="David" w:hAnsi="David" w:cs="David" w:hint="cs"/>
          <w:sz w:val="24"/>
          <w:szCs w:val="24"/>
          <w:rtl/>
        </w:rPr>
        <w:t xml:space="preserve">מתחייב לבצע את הפרויקט בעצמו בהתאם להוראות הסכם זה, לרבות לוח הזמנים הקבוע בו; </w:t>
      </w:r>
    </w:p>
    <w:p w14:paraId="264DAB35" w14:textId="77777777" w:rsidR="00C773B3" w:rsidRDefault="00C773B3" w:rsidP="00C773B3">
      <w:pPr>
        <w:tabs>
          <w:tab w:val="left" w:pos="935"/>
        </w:tabs>
        <w:spacing w:after="0" w:line="360" w:lineRule="auto"/>
        <w:ind w:left="935" w:hanging="993"/>
        <w:jc w:val="both"/>
        <w:rPr>
          <w:rFonts w:ascii="David" w:hAnsi="David" w:cs="David"/>
          <w:sz w:val="24"/>
          <w:szCs w:val="24"/>
          <w:rtl/>
        </w:rPr>
      </w:pPr>
      <w:r>
        <w:rPr>
          <w:rFonts w:ascii="David" w:hAnsi="David" w:cs="David" w:hint="cs"/>
          <w:sz w:val="24"/>
          <w:szCs w:val="24"/>
          <w:rtl/>
        </w:rPr>
        <w:t>והואיל:</w:t>
      </w:r>
      <w:r>
        <w:rPr>
          <w:rFonts w:ascii="David" w:hAnsi="David" w:cs="David" w:hint="cs"/>
          <w:sz w:val="24"/>
          <w:szCs w:val="24"/>
        </w:rPr>
        <w:t xml:space="preserve"> </w:t>
      </w:r>
      <w:r>
        <w:rPr>
          <w:rFonts w:ascii="David" w:hAnsi="David" w:cs="David"/>
          <w:sz w:val="24"/>
          <w:szCs w:val="24"/>
          <w:rtl/>
        </w:rPr>
        <w:tab/>
      </w:r>
      <w:r>
        <w:rPr>
          <w:rFonts w:ascii="David" w:hAnsi="David" w:cs="David" w:hint="cs"/>
          <w:sz w:val="24"/>
          <w:szCs w:val="24"/>
          <w:rtl/>
        </w:rPr>
        <w:t xml:space="preserve">והיזם מתחייב כי יהיה </w:t>
      </w:r>
      <w:r w:rsidRPr="00360027">
        <w:rPr>
          <w:rFonts w:ascii="David" w:hAnsi="David" w:cs="David"/>
          <w:sz w:val="24"/>
          <w:szCs w:val="24"/>
          <w:rtl/>
        </w:rPr>
        <w:t xml:space="preserve">אחראי </w:t>
      </w:r>
      <w:r>
        <w:rPr>
          <w:rFonts w:ascii="David" w:hAnsi="David" w:cs="David" w:hint="cs"/>
          <w:sz w:val="24"/>
          <w:szCs w:val="24"/>
          <w:rtl/>
        </w:rPr>
        <w:t xml:space="preserve">על ביצוע הפרויקט באופן </w:t>
      </w:r>
      <w:r w:rsidRPr="00360027">
        <w:rPr>
          <w:rFonts w:ascii="David" w:hAnsi="David" w:cs="David"/>
          <w:sz w:val="24"/>
          <w:szCs w:val="24"/>
          <w:rtl/>
        </w:rPr>
        <w:t xml:space="preserve">בלעדי ומוחלט; </w:t>
      </w:r>
    </w:p>
    <w:p w14:paraId="0CADC695" w14:textId="77777777" w:rsidR="00C773B3" w:rsidRDefault="00C773B3" w:rsidP="00C773B3">
      <w:pPr>
        <w:tabs>
          <w:tab w:val="left" w:pos="935"/>
        </w:tabs>
        <w:spacing w:after="0" w:line="360" w:lineRule="auto"/>
        <w:ind w:left="935" w:hanging="993"/>
        <w:jc w:val="both"/>
        <w:rPr>
          <w:rFonts w:ascii="David" w:hAnsi="David" w:cs="David"/>
          <w:sz w:val="24"/>
          <w:szCs w:val="24"/>
          <w:rtl/>
        </w:rPr>
      </w:pPr>
      <w:r w:rsidRPr="00360027">
        <w:rPr>
          <w:rFonts w:ascii="David" w:hAnsi="David" w:cs="David"/>
          <w:sz w:val="24"/>
          <w:szCs w:val="24"/>
          <w:rtl/>
        </w:rPr>
        <w:t>והואיל:</w:t>
      </w:r>
      <w:r w:rsidRPr="00360027">
        <w:rPr>
          <w:rFonts w:ascii="David" w:hAnsi="David" w:cs="David"/>
          <w:sz w:val="24"/>
          <w:szCs w:val="24"/>
          <w:rtl/>
        </w:rPr>
        <w:tab/>
        <w:t>וברצון הצדדים להסדיר את התנאים ל</w:t>
      </w:r>
      <w:r>
        <w:rPr>
          <w:rFonts w:ascii="David" w:hAnsi="David" w:cs="David" w:hint="cs"/>
          <w:sz w:val="24"/>
          <w:szCs w:val="24"/>
          <w:rtl/>
        </w:rPr>
        <w:t xml:space="preserve">מתן סיוע כספי על ידי הרשות הממשלתית ליזם </w:t>
      </w:r>
      <w:r w:rsidRPr="00360027">
        <w:rPr>
          <w:rFonts w:ascii="David" w:hAnsi="David" w:cs="David"/>
          <w:sz w:val="24"/>
          <w:szCs w:val="24"/>
          <w:rtl/>
        </w:rPr>
        <w:t xml:space="preserve"> </w:t>
      </w:r>
      <w:r>
        <w:rPr>
          <w:rFonts w:ascii="David" w:hAnsi="David" w:cs="David" w:hint="cs"/>
          <w:sz w:val="24"/>
          <w:szCs w:val="24"/>
          <w:rtl/>
        </w:rPr>
        <w:t>לצורך מימוש הפרויקט</w:t>
      </w:r>
      <w:r w:rsidRPr="00360027">
        <w:rPr>
          <w:rFonts w:ascii="David" w:hAnsi="David" w:cs="David"/>
          <w:sz w:val="24"/>
          <w:szCs w:val="24"/>
          <w:rtl/>
        </w:rPr>
        <w:t>;</w:t>
      </w:r>
    </w:p>
    <w:p w14:paraId="01A7E9B2" w14:textId="77777777" w:rsidR="00C773B3" w:rsidRPr="00360027" w:rsidRDefault="00C773B3" w:rsidP="00C773B3">
      <w:pPr>
        <w:tabs>
          <w:tab w:val="left" w:pos="935"/>
        </w:tabs>
        <w:spacing w:after="0" w:line="360" w:lineRule="auto"/>
        <w:ind w:left="935" w:hanging="993"/>
        <w:jc w:val="both"/>
        <w:rPr>
          <w:rFonts w:ascii="David" w:hAnsi="David" w:cs="David"/>
          <w:sz w:val="24"/>
          <w:szCs w:val="24"/>
          <w:rtl/>
        </w:rPr>
      </w:pPr>
    </w:p>
    <w:p w14:paraId="21BD018C" w14:textId="77777777" w:rsidR="00C773B3" w:rsidRDefault="00C773B3" w:rsidP="00C773B3">
      <w:pPr>
        <w:spacing w:after="0" w:line="360" w:lineRule="auto"/>
        <w:jc w:val="center"/>
        <w:rPr>
          <w:rFonts w:ascii="David" w:hAnsi="David" w:cs="David"/>
          <w:b/>
          <w:bCs/>
          <w:sz w:val="24"/>
          <w:szCs w:val="24"/>
          <w:rtl/>
        </w:rPr>
      </w:pPr>
      <w:r w:rsidRPr="00360027">
        <w:rPr>
          <w:rFonts w:ascii="David" w:hAnsi="David" w:cs="David"/>
          <w:b/>
          <w:bCs/>
          <w:sz w:val="24"/>
          <w:szCs w:val="24"/>
          <w:rtl/>
        </w:rPr>
        <w:t>לפיכך הוסכם הוצהר והותנה בין הצדדים כדלקמן:</w:t>
      </w:r>
    </w:p>
    <w:p w14:paraId="6AF10DF5" w14:textId="77777777" w:rsidR="00C773B3" w:rsidRDefault="00C773B3" w:rsidP="00C773B3">
      <w:pPr>
        <w:spacing w:after="0" w:line="360" w:lineRule="auto"/>
        <w:jc w:val="center"/>
        <w:rPr>
          <w:rFonts w:ascii="David" w:hAnsi="David" w:cs="David"/>
          <w:b/>
          <w:bCs/>
          <w:sz w:val="24"/>
          <w:szCs w:val="24"/>
          <w:rtl/>
        </w:rPr>
      </w:pPr>
    </w:p>
    <w:p w14:paraId="3CB15AE4" w14:textId="77777777" w:rsidR="00C773B3" w:rsidRPr="00360027" w:rsidRDefault="00C773B3" w:rsidP="006E6A3F">
      <w:pPr>
        <w:pStyle w:val="a0"/>
        <w:keepNext/>
        <w:widowControl w:val="0"/>
        <w:numPr>
          <w:ilvl w:val="0"/>
          <w:numId w:val="17"/>
        </w:numPr>
        <w:tabs>
          <w:tab w:val="left" w:pos="1800"/>
        </w:tabs>
        <w:overflowPunct w:val="0"/>
        <w:autoSpaceDE w:val="0"/>
        <w:autoSpaceDN w:val="0"/>
        <w:adjustRightInd w:val="0"/>
        <w:spacing w:after="0" w:line="360" w:lineRule="auto"/>
        <w:ind w:left="509" w:hanging="425"/>
        <w:jc w:val="both"/>
        <w:textAlignment w:val="baseline"/>
        <w:outlineLvl w:val="0"/>
        <w:rPr>
          <w:rFonts w:ascii="David" w:eastAsia="Times New Roman" w:hAnsi="David" w:cs="David"/>
          <w:b/>
          <w:bCs/>
          <w:sz w:val="24"/>
          <w:szCs w:val="24"/>
          <w:u w:val="single"/>
        </w:rPr>
      </w:pPr>
      <w:r w:rsidRPr="00360027">
        <w:rPr>
          <w:rFonts w:ascii="David" w:eastAsia="Times New Roman" w:hAnsi="David" w:cs="David"/>
          <w:b/>
          <w:bCs/>
          <w:sz w:val="24"/>
          <w:szCs w:val="24"/>
          <w:u w:val="single"/>
          <w:rtl/>
        </w:rPr>
        <w:t>פרשנות ומסמכים</w:t>
      </w:r>
    </w:p>
    <w:p w14:paraId="7AF8A7D4" w14:textId="77777777" w:rsidR="00C773B3" w:rsidRPr="00360027" w:rsidRDefault="00C773B3" w:rsidP="006E6A3F">
      <w:pPr>
        <w:keepNext/>
        <w:widowControl w:val="0"/>
        <w:numPr>
          <w:ilvl w:val="1"/>
          <w:numId w:val="17"/>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 xml:space="preserve">המבוא להסכם זה והנספחים המצורפים </w:t>
      </w:r>
      <w:r>
        <w:rPr>
          <w:rFonts w:ascii="David" w:eastAsia="Times New Roman" w:hAnsi="David" w:cs="David" w:hint="cs"/>
          <w:sz w:val="24"/>
          <w:szCs w:val="24"/>
          <w:rtl/>
        </w:rPr>
        <w:t xml:space="preserve">אליו </w:t>
      </w:r>
      <w:r w:rsidRPr="00360027">
        <w:rPr>
          <w:rFonts w:ascii="David" w:eastAsia="Times New Roman" w:hAnsi="David" w:cs="David"/>
          <w:sz w:val="24"/>
          <w:szCs w:val="24"/>
          <w:rtl/>
        </w:rPr>
        <w:t>מהווים חלק בלתי נפרד ממנו.</w:t>
      </w:r>
    </w:p>
    <w:p w14:paraId="304B6967" w14:textId="77777777" w:rsidR="00C773B3" w:rsidRPr="00360027" w:rsidRDefault="00C773B3" w:rsidP="006E6A3F">
      <w:pPr>
        <w:keepNext/>
        <w:widowControl w:val="0"/>
        <w:numPr>
          <w:ilvl w:val="1"/>
          <w:numId w:val="17"/>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tl/>
        </w:rPr>
      </w:pPr>
      <w:r w:rsidRPr="00360027">
        <w:rPr>
          <w:rFonts w:ascii="David" w:eastAsia="Times New Roman" w:hAnsi="David" w:cs="David"/>
          <w:sz w:val="24"/>
          <w:szCs w:val="24"/>
          <w:rtl/>
        </w:rPr>
        <w:t xml:space="preserve">פרשנות ההסכם תיעשה באופן המקיים את דרישות </w:t>
      </w:r>
      <w:r>
        <w:rPr>
          <w:rFonts w:ascii="David" w:eastAsia="Times New Roman" w:hAnsi="David" w:cs="David" w:hint="cs"/>
          <w:sz w:val="24"/>
          <w:szCs w:val="24"/>
          <w:rtl/>
        </w:rPr>
        <w:t>המכרז</w:t>
      </w:r>
      <w:r w:rsidRPr="00360027">
        <w:rPr>
          <w:rFonts w:ascii="David" w:eastAsia="Times New Roman" w:hAnsi="David" w:cs="David"/>
          <w:sz w:val="24"/>
          <w:szCs w:val="24"/>
          <w:rtl/>
        </w:rPr>
        <w:t xml:space="preserve"> המפורשות והמשתמעות בצורה המלאה ביותר</w:t>
      </w:r>
      <w:r w:rsidRPr="00360027">
        <w:rPr>
          <w:rFonts w:ascii="David" w:eastAsia="Times New Roman" w:hAnsi="David" w:cs="David"/>
          <w:b/>
          <w:sz w:val="24"/>
          <w:szCs w:val="24"/>
          <w:rtl/>
        </w:rPr>
        <w:t xml:space="preserve"> (ההסכם על נספחיו</w:t>
      </w:r>
      <w:r>
        <w:rPr>
          <w:rFonts w:ascii="David" w:eastAsia="Times New Roman" w:hAnsi="David" w:cs="David" w:hint="cs"/>
          <w:b/>
          <w:sz w:val="24"/>
          <w:szCs w:val="24"/>
          <w:rtl/>
        </w:rPr>
        <w:t>,</w:t>
      </w:r>
      <w:r w:rsidRPr="00360027">
        <w:rPr>
          <w:rFonts w:ascii="David" w:eastAsia="Times New Roman" w:hAnsi="David" w:cs="David"/>
          <w:b/>
          <w:sz w:val="24"/>
          <w:szCs w:val="24"/>
          <w:rtl/>
        </w:rPr>
        <w:t xml:space="preserve"> לרבות </w:t>
      </w:r>
      <w:r>
        <w:rPr>
          <w:rFonts w:ascii="David" w:eastAsia="Times New Roman" w:hAnsi="David" w:cs="David" w:hint="cs"/>
          <w:b/>
          <w:sz w:val="24"/>
          <w:szCs w:val="24"/>
          <w:rtl/>
        </w:rPr>
        <w:t>המכרז,</w:t>
      </w:r>
      <w:r w:rsidRPr="00360027">
        <w:rPr>
          <w:rFonts w:ascii="David" w:eastAsia="Times New Roman" w:hAnsi="David" w:cs="David"/>
          <w:b/>
          <w:sz w:val="24"/>
          <w:szCs w:val="24"/>
          <w:rtl/>
        </w:rPr>
        <w:t xml:space="preserve"> יקרא להלן: </w:t>
      </w:r>
      <w:r w:rsidRPr="001F55D5">
        <w:rPr>
          <w:rFonts w:ascii="David" w:eastAsia="Times New Roman" w:hAnsi="David" w:cs="David"/>
          <w:bCs/>
          <w:sz w:val="24"/>
          <w:szCs w:val="24"/>
          <w:rtl/>
        </w:rPr>
        <w:t>"ההסכם"</w:t>
      </w:r>
      <w:r w:rsidRPr="00360027">
        <w:rPr>
          <w:rFonts w:ascii="David" w:eastAsia="Times New Roman" w:hAnsi="David" w:cs="David"/>
          <w:b/>
          <w:sz w:val="24"/>
          <w:szCs w:val="24"/>
          <w:rtl/>
        </w:rPr>
        <w:t>).</w:t>
      </w:r>
    </w:p>
    <w:p w14:paraId="581751C8" w14:textId="77777777" w:rsidR="00C773B3" w:rsidRDefault="00C773B3" w:rsidP="006E6A3F">
      <w:pPr>
        <w:keepNext/>
        <w:widowControl w:val="0"/>
        <w:numPr>
          <w:ilvl w:val="1"/>
          <w:numId w:val="17"/>
        </w:numPr>
        <w:tabs>
          <w:tab w:val="left" w:pos="1800"/>
        </w:tabs>
        <w:overflowPunct w:val="0"/>
        <w:autoSpaceDE w:val="0"/>
        <w:autoSpaceDN w:val="0"/>
        <w:adjustRightInd w:val="0"/>
        <w:spacing w:after="0" w:line="360" w:lineRule="auto"/>
        <w:ind w:left="1076"/>
        <w:contextualSpacing/>
        <w:jc w:val="both"/>
        <w:textAlignment w:val="baseline"/>
        <w:outlineLvl w:val="0"/>
        <w:rPr>
          <w:rFonts w:ascii="David" w:eastAsia="Times New Roman" w:hAnsi="David" w:cs="David"/>
          <w:sz w:val="24"/>
          <w:szCs w:val="24"/>
        </w:rPr>
      </w:pPr>
      <w:r w:rsidRPr="00360027">
        <w:rPr>
          <w:rFonts w:ascii="David" w:eastAsia="Times New Roman" w:hAnsi="David" w:cs="David"/>
          <w:sz w:val="24"/>
          <w:szCs w:val="24"/>
          <w:rtl/>
        </w:rPr>
        <w:t>כותרות ההסכם הינן לנוחיות בלבד, ואין לפרש הוראות הסכם זה על פיהן</w:t>
      </w:r>
      <w:r w:rsidRPr="00360027">
        <w:rPr>
          <w:rFonts w:ascii="David" w:eastAsia="Times New Roman" w:hAnsi="David" w:cs="David"/>
          <w:kern w:val="32"/>
          <w:sz w:val="24"/>
          <w:szCs w:val="24"/>
          <w:rtl/>
        </w:rPr>
        <w:t>.</w:t>
      </w:r>
    </w:p>
    <w:p w14:paraId="11A95CCC" w14:textId="77777777" w:rsidR="00C773B3" w:rsidRPr="00360027" w:rsidRDefault="00C773B3" w:rsidP="00C773B3">
      <w:pPr>
        <w:bidi w:val="0"/>
        <w:spacing w:after="0" w:line="360" w:lineRule="auto"/>
        <w:rPr>
          <w:rFonts w:ascii="David" w:hAnsi="David" w:cs="David"/>
          <w:b/>
          <w:bCs/>
          <w:sz w:val="24"/>
          <w:szCs w:val="24"/>
          <w:rtl/>
        </w:rPr>
      </w:pPr>
    </w:p>
    <w:p w14:paraId="2959AA3E" w14:textId="77777777" w:rsidR="00C773B3" w:rsidRPr="00360027" w:rsidRDefault="00C773B3" w:rsidP="006E6A3F">
      <w:pPr>
        <w:pStyle w:val="a0"/>
        <w:numPr>
          <w:ilvl w:val="0"/>
          <w:numId w:val="17"/>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אנשי קשר</w:t>
      </w:r>
    </w:p>
    <w:p w14:paraId="6FE4E5D6" w14:textId="78C78FDA" w:rsidR="00C773B3" w:rsidRPr="00360027" w:rsidRDefault="00C773B3" w:rsidP="006E6A3F">
      <w:pPr>
        <w:pStyle w:val="a0"/>
        <w:numPr>
          <w:ilvl w:val="1"/>
          <w:numId w:val="17"/>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w:t>
      </w:r>
      <w:r w:rsidRPr="00360027">
        <w:rPr>
          <w:rFonts w:ascii="David" w:hAnsi="David" w:cs="David"/>
          <w:sz w:val="24"/>
          <w:szCs w:val="24"/>
          <w:rtl/>
        </w:rPr>
        <w:t xml:space="preserve"> ממנה את </w:t>
      </w:r>
      <w:r>
        <w:rPr>
          <w:rFonts w:ascii="David" w:hAnsi="David" w:cs="David" w:hint="cs"/>
          <w:sz w:val="24"/>
          <w:szCs w:val="24"/>
          <w:rtl/>
        </w:rPr>
        <w:t xml:space="preserve">סמנכ"לית הרשות הממשלתית </w:t>
      </w:r>
      <w:r w:rsidRPr="00360027">
        <w:rPr>
          <w:rFonts w:ascii="David" w:hAnsi="David" w:cs="David"/>
          <w:sz w:val="24"/>
          <w:szCs w:val="24"/>
          <w:rtl/>
        </w:rPr>
        <w:t xml:space="preserve">להיות הממונה </w:t>
      </w:r>
      <w:r w:rsidR="00F96B35" w:rsidRPr="00360027">
        <w:rPr>
          <w:rFonts w:ascii="David" w:hAnsi="David" w:cs="David"/>
          <w:sz w:val="24"/>
          <w:szCs w:val="24"/>
          <w:rtl/>
        </w:rPr>
        <w:t>מטעמ</w:t>
      </w:r>
      <w:r w:rsidR="00F96B35">
        <w:rPr>
          <w:rFonts w:ascii="David" w:hAnsi="David" w:cs="David" w:hint="cs"/>
          <w:sz w:val="24"/>
          <w:szCs w:val="24"/>
          <w:rtl/>
        </w:rPr>
        <w:t>ה</w:t>
      </w:r>
      <w:r w:rsidR="00F96B35" w:rsidRPr="00360027">
        <w:rPr>
          <w:rFonts w:ascii="David" w:hAnsi="David" w:cs="David"/>
          <w:sz w:val="24"/>
          <w:szCs w:val="24"/>
          <w:rtl/>
        </w:rPr>
        <w:t xml:space="preserve"> </w:t>
      </w:r>
      <w:r w:rsidRPr="00360027">
        <w:rPr>
          <w:rFonts w:ascii="David" w:hAnsi="David" w:cs="David"/>
          <w:sz w:val="24"/>
          <w:szCs w:val="24"/>
          <w:rtl/>
        </w:rPr>
        <w:t>בכל הקשור לביצוע הסכם זה (להלן: "</w:t>
      </w:r>
      <w:r w:rsidRPr="00D40D66">
        <w:rPr>
          <w:rFonts w:ascii="David" w:hAnsi="David" w:cs="David"/>
          <w:b/>
          <w:bCs/>
          <w:sz w:val="24"/>
          <w:szCs w:val="24"/>
          <w:rtl/>
        </w:rPr>
        <w:t>המנהל</w:t>
      </w:r>
      <w:r w:rsidRPr="00D40D66">
        <w:rPr>
          <w:rFonts w:ascii="David" w:hAnsi="David" w:cs="David" w:hint="cs"/>
          <w:b/>
          <w:bCs/>
          <w:sz w:val="24"/>
          <w:szCs w:val="24"/>
          <w:rtl/>
        </w:rPr>
        <w:t>ת</w:t>
      </w:r>
      <w:r w:rsidRPr="00360027">
        <w:rPr>
          <w:rFonts w:ascii="David" w:hAnsi="David" w:cs="David"/>
          <w:sz w:val="24"/>
          <w:szCs w:val="24"/>
          <w:rtl/>
        </w:rPr>
        <w:t>"). ה</w:t>
      </w:r>
      <w:r>
        <w:rPr>
          <w:rFonts w:ascii="David" w:hAnsi="David" w:cs="David" w:hint="cs"/>
          <w:sz w:val="24"/>
          <w:szCs w:val="24"/>
          <w:rtl/>
        </w:rPr>
        <w:t xml:space="preserve">רשות הממשלתית </w:t>
      </w:r>
      <w:r w:rsidRPr="00360027">
        <w:rPr>
          <w:rFonts w:ascii="David" w:hAnsi="David" w:cs="David"/>
          <w:sz w:val="24"/>
          <w:szCs w:val="24"/>
          <w:rtl/>
        </w:rPr>
        <w:t>רשאי</w:t>
      </w:r>
      <w:r>
        <w:rPr>
          <w:rFonts w:ascii="David" w:hAnsi="David" w:cs="David" w:hint="cs"/>
          <w:sz w:val="24"/>
          <w:szCs w:val="24"/>
          <w:rtl/>
        </w:rPr>
        <w:t>ת</w:t>
      </w:r>
      <w:r w:rsidRPr="00360027">
        <w:rPr>
          <w:rFonts w:ascii="David" w:hAnsi="David" w:cs="David"/>
          <w:sz w:val="24"/>
          <w:szCs w:val="24"/>
          <w:rtl/>
        </w:rPr>
        <w:t xml:space="preserve"> להחליף המנהל</w:t>
      </w:r>
      <w:r>
        <w:rPr>
          <w:rFonts w:ascii="David" w:hAnsi="David" w:cs="David" w:hint="cs"/>
          <w:sz w:val="24"/>
          <w:szCs w:val="24"/>
          <w:rtl/>
        </w:rPr>
        <w:t>ת</w:t>
      </w:r>
      <w:r w:rsidRPr="00360027">
        <w:rPr>
          <w:rFonts w:ascii="David" w:hAnsi="David" w:cs="David"/>
          <w:sz w:val="24"/>
          <w:szCs w:val="24"/>
          <w:rtl/>
        </w:rPr>
        <w:t xml:space="preserve"> בכל עת על פי שיקול דעת</w:t>
      </w:r>
      <w:r>
        <w:rPr>
          <w:rFonts w:ascii="David" w:hAnsi="David" w:cs="David" w:hint="cs"/>
          <w:sz w:val="24"/>
          <w:szCs w:val="24"/>
          <w:rtl/>
        </w:rPr>
        <w:t>ה</w:t>
      </w:r>
      <w:r w:rsidRPr="00360027">
        <w:rPr>
          <w:rFonts w:ascii="David" w:hAnsi="David" w:cs="David"/>
          <w:sz w:val="24"/>
          <w:szCs w:val="24"/>
          <w:rtl/>
        </w:rPr>
        <w:t xml:space="preserve"> הבלעדי וללא קבלת הסכמת ה</w:t>
      </w:r>
      <w:r>
        <w:rPr>
          <w:rFonts w:ascii="David" w:hAnsi="David" w:cs="David" w:hint="cs"/>
          <w:sz w:val="24"/>
          <w:szCs w:val="24"/>
          <w:rtl/>
        </w:rPr>
        <w:t>יזם</w:t>
      </w:r>
      <w:r w:rsidRPr="00360027">
        <w:rPr>
          <w:rFonts w:ascii="David" w:hAnsi="David" w:cs="David"/>
          <w:sz w:val="24"/>
          <w:szCs w:val="24"/>
          <w:rtl/>
        </w:rPr>
        <w:t xml:space="preserve"> לכך. המנהל</w:t>
      </w:r>
      <w:r>
        <w:rPr>
          <w:rFonts w:ascii="David" w:hAnsi="David" w:cs="David" w:hint="cs"/>
          <w:sz w:val="24"/>
          <w:szCs w:val="24"/>
          <w:rtl/>
        </w:rPr>
        <w:t>ת</w:t>
      </w:r>
      <w:r w:rsidRPr="00360027">
        <w:rPr>
          <w:rFonts w:ascii="David" w:hAnsi="David" w:cs="David"/>
          <w:sz w:val="24"/>
          <w:szCs w:val="24"/>
          <w:rtl/>
        </w:rPr>
        <w:t xml:space="preserve"> רשאי</w:t>
      </w:r>
      <w:r>
        <w:rPr>
          <w:rFonts w:ascii="David" w:hAnsi="David" w:cs="David" w:hint="cs"/>
          <w:sz w:val="24"/>
          <w:szCs w:val="24"/>
          <w:rtl/>
        </w:rPr>
        <w:t>ת</w:t>
      </w:r>
      <w:r w:rsidRPr="00360027">
        <w:rPr>
          <w:rFonts w:ascii="David" w:hAnsi="David" w:cs="David"/>
          <w:sz w:val="24"/>
          <w:szCs w:val="24"/>
          <w:rtl/>
        </w:rPr>
        <w:t xml:space="preserve"> למנות בא כוח או באי כוח ולהעניק לו או להם את כל סמכויות</w:t>
      </w:r>
      <w:r>
        <w:rPr>
          <w:rFonts w:ascii="David" w:hAnsi="David" w:cs="David" w:hint="cs"/>
          <w:sz w:val="24"/>
          <w:szCs w:val="24"/>
          <w:rtl/>
        </w:rPr>
        <w:t>יה</w:t>
      </w:r>
      <w:r w:rsidRPr="00360027">
        <w:rPr>
          <w:rFonts w:ascii="David" w:hAnsi="David" w:cs="David"/>
          <w:sz w:val="24"/>
          <w:szCs w:val="24"/>
          <w:rtl/>
        </w:rPr>
        <w:t xml:space="preserve"> לפי הסכם זה.</w:t>
      </w:r>
    </w:p>
    <w:p w14:paraId="3B52305D" w14:textId="77777777" w:rsidR="00C773B3" w:rsidRPr="00360027" w:rsidRDefault="00C773B3" w:rsidP="006E6A3F">
      <w:pPr>
        <w:pStyle w:val="a0"/>
        <w:numPr>
          <w:ilvl w:val="1"/>
          <w:numId w:val="17"/>
        </w:numPr>
        <w:spacing w:after="0" w:line="360" w:lineRule="auto"/>
        <w:ind w:left="1076" w:hanging="425"/>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ממנה את ____________ להיות נציגו בכל הנוגע לביצוע הסכם זה</w:t>
      </w:r>
      <w:r>
        <w:rPr>
          <w:rFonts w:ascii="David" w:hAnsi="David" w:cs="David" w:hint="cs"/>
          <w:sz w:val="24"/>
          <w:szCs w:val="24"/>
          <w:rtl/>
        </w:rPr>
        <w:t xml:space="preserve">, וכן </w:t>
      </w:r>
      <w:r w:rsidRPr="00360027">
        <w:rPr>
          <w:rFonts w:ascii="David" w:hAnsi="David" w:cs="David"/>
          <w:sz w:val="24"/>
          <w:szCs w:val="24"/>
          <w:rtl/>
        </w:rPr>
        <w:t>ישמש עבור ה</w:t>
      </w:r>
      <w:r>
        <w:rPr>
          <w:rFonts w:ascii="David" w:hAnsi="David" w:cs="David" w:hint="cs"/>
          <w:sz w:val="24"/>
          <w:szCs w:val="24"/>
          <w:rtl/>
        </w:rPr>
        <w:t xml:space="preserve">רשות הממשלתית </w:t>
      </w:r>
      <w:r w:rsidRPr="00360027">
        <w:rPr>
          <w:rFonts w:ascii="David" w:hAnsi="David" w:cs="David"/>
          <w:sz w:val="24"/>
          <w:szCs w:val="24"/>
          <w:rtl/>
        </w:rPr>
        <w:t>ככתובת לקבלת מסמכים, הודעות ומכתבים.</w:t>
      </w:r>
    </w:p>
    <w:p w14:paraId="5B162FBB" w14:textId="77777777" w:rsidR="00C773B3" w:rsidRPr="00360027" w:rsidRDefault="00C773B3" w:rsidP="00C773B3">
      <w:pPr>
        <w:pStyle w:val="a0"/>
        <w:spacing w:after="0" w:line="360" w:lineRule="auto"/>
        <w:ind w:left="0"/>
        <w:jc w:val="both"/>
        <w:rPr>
          <w:rFonts w:ascii="David" w:hAnsi="David" w:cs="David"/>
          <w:b/>
          <w:bCs/>
          <w:sz w:val="24"/>
          <w:szCs w:val="24"/>
          <w:u w:val="single"/>
        </w:rPr>
      </w:pPr>
    </w:p>
    <w:p w14:paraId="7D3211DD" w14:textId="77777777" w:rsidR="00C773B3" w:rsidRDefault="00C773B3" w:rsidP="006E6A3F">
      <w:pPr>
        <w:pStyle w:val="a0"/>
        <w:numPr>
          <w:ilvl w:val="0"/>
          <w:numId w:val="17"/>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הצהרות ה</w:t>
      </w:r>
      <w:r>
        <w:rPr>
          <w:rFonts w:ascii="David" w:hAnsi="David" w:cs="David" w:hint="cs"/>
          <w:b/>
          <w:bCs/>
          <w:sz w:val="24"/>
          <w:szCs w:val="24"/>
          <w:u w:val="single"/>
          <w:rtl/>
        </w:rPr>
        <w:t>יזם</w:t>
      </w:r>
    </w:p>
    <w:p w14:paraId="04E451EF" w14:textId="77777777" w:rsidR="00C773B3" w:rsidRPr="00C36EF1" w:rsidRDefault="00C773B3" w:rsidP="00C773B3">
      <w:pPr>
        <w:pStyle w:val="a0"/>
        <w:spacing w:after="0" w:line="360" w:lineRule="auto"/>
        <w:ind w:left="509"/>
        <w:jc w:val="both"/>
        <w:rPr>
          <w:rFonts w:ascii="David" w:hAnsi="David" w:cs="David"/>
          <w:sz w:val="24"/>
          <w:szCs w:val="24"/>
        </w:rPr>
      </w:pPr>
      <w:r w:rsidRPr="00BB4526">
        <w:rPr>
          <w:rFonts w:ascii="David" w:hAnsi="David" w:cs="David" w:hint="cs"/>
          <w:sz w:val="24"/>
          <w:szCs w:val="24"/>
          <w:rtl/>
        </w:rPr>
        <w:t xml:space="preserve">היזם מצהיר </w:t>
      </w:r>
      <w:r>
        <w:rPr>
          <w:rFonts w:ascii="David" w:hAnsi="David" w:cs="David" w:hint="cs"/>
          <w:sz w:val="24"/>
          <w:szCs w:val="24"/>
          <w:rtl/>
        </w:rPr>
        <w:t xml:space="preserve">כי ידועים לו </w:t>
      </w:r>
      <w:r w:rsidRPr="00C36EF1">
        <w:rPr>
          <w:rFonts w:ascii="David" w:hAnsi="David" w:cs="David" w:hint="cs"/>
          <w:sz w:val="24"/>
          <w:szCs w:val="24"/>
          <w:rtl/>
        </w:rPr>
        <w:t>כל אלו:</w:t>
      </w:r>
    </w:p>
    <w:p w14:paraId="46280109" w14:textId="77777777" w:rsidR="00C773B3" w:rsidRPr="00C36EF1" w:rsidRDefault="00C773B3" w:rsidP="006E6A3F">
      <w:pPr>
        <w:pStyle w:val="a0"/>
        <w:numPr>
          <w:ilvl w:val="1"/>
          <w:numId w:val="17"/>
        </w:numPr>
        <w:spacing w:after="0" w:line="360" w:lineRule="auto"/>
        <w:ind w:left="1076"/>
        <w:jc w:val="both"/>
        <w:rPr>
          <w:rFonts w:ascii="David" w:hAnsi="David" w:cs="David"/>
          <w:sz w:val="24"/>
          <w:szCs w:val="24"/>
          <w:u w:val="single"/>
        </w:rPr>
      </w:pPr>
      <w:r w:rsidRPr="00C36EF1">
        <w:rPr>
          <w:rFonts w:ascii="David" w:hAnsi="David" w:cs="David" w:hint="cs"/>
          <w:sz w:val="24"/>
          <w:szCs w:val="24"/>
          <w:rtl/>
        </w:rPr>
        <w:t xml:space="preserve">סכום המימון </w:t>
      </w:r>
      <w:r w:rsidRPr="00C36EF1">
        <w:rPr>
          <w:rFonts w:ascii="David" w:hAnsi="David" w:cs="David"/>
          <w:sz w:val="24"/>
          <w:szCs w:val="24"/>
          <w:rtl/>
        </w:rPr>
        <w:t xml:space="preserve">יינתן </w:t>
      </w:r>
      <w:r w:rsidRPr="00C36EF1">
        <w:rPr>
          <w:rFonts w:ascii="David" w:hAnsi="David" w:cs="David" w:hint="cs"/>
          <w:sz w:val="24"/>
          <w:szCs w:val="24"/>
          <w:rtl/>
        </w:rPr>
        <w:t xml:space="preserve">לו </w:t>
      </w:r>
      <w:r w:rsidRPr="00C36EF1">
        <w:rPr>
          <w:rFonts w:ascii="David" w:hAnsi="David" w:cs="David"/>
          <w:sz w:val="24"/>
          <w:szCs w:val="24"/>
          <w:rtl/>
        </w:rPr>
        <w:t>בהתאם להסכם זה לצורך</w:t>
      </w:r>
      <w:r w:rsidRPr="00C36EF1">
        <w:rPr>
          <w:rFonts w:ascii="David" w:hAnsi="David" w:cs="David" w:hint="cs"/>
          <w:sz w:val="24"/>
          <w:szCs w:val="24"/>
          <w:rtl/>
        </w:rPr>
        <w:t xml:space="preserve"> סיוע</w:t>
      </w:r>
      <w:r w:rsidRPr="00C36EF1">
        <w:rPr>
          <w:rFonts w:ascii="David" w:hAnsi="David" w:cs="David"/>
          <w:sz w:val="24"/>
          <w:szCs w:val="24"/>
          <w:rtl/>
        </w:rPr>
        <w:t xml:space="preserve"> </w:t>
      </w:r>
      <w:r w:rsidRPr="00C36EF1">
        <w:rPr>
          <w:rFonts w:ascii="David" w:hAnsi="David" w:cs="David" w:hint="cs"/>
          <w:sz w:val="24"/>
          <w:szCs w:val="24"/>
          <w:rtl/>
        </w:rPr>
        <w:t>ל</w:t>
      </w:r>
      <w:r w:rsidRPr="00C36EF1">
        <w:rPr>
          <w:rFonts w:ascii="David" w:hAnsi="David" w:cs="David"/>
          <w:sz w:val="24"/>
          <w:szCs w:val="24"/>
          <w:rtl/>
        </w:rPr>
        <w:t xml:space="preserve">יצירת כדאיות כלכלית </w:t>
      </w:r>
      <w:r w:rsidRPr="00C36EF1">
        <w:rPr>
          <w:rFonts w:ascii="David" w:hAnsi="David" w:cs="David" w:hint="cs"/>
          <w:sz w:val="24"/>
          <w:szCs w:val="24"/>
          <w:rtl/>
        </w:rPr>
        <w:t>למימוש</w:t>
      </w:r>
      <w:r w:rsidRPr="00C36EF1">
        <w:rPr>
          <w:rFonts w:ascii="David" w:hAnsi="David" w:cs="David"/>
          <w:sz w:val="24"/>
          <w:szCs w:val="24"/>
          <w:rtl/>
        </w:rPr>
        <w:t xml:space="preserve"> פרויקט</w:t>
      </w:r>
      <w:r w:rsidRPr="00C36EF1">
        <w:rPr>
          <w:rFonts w:ascii="David" w:hAnsi="David" w:cs="David" w:hint="cs"/>
          <w:sz w:val="24"/>
          <w:szCs w:val="24"/>
          <w:rtl/>
        </w:rPr>
        <w:t xml:space="preserve"> פינוי בינוי במקבץ, ויוקצה אך ורק לטובת התחדשותם של מבני המגורים הכלולים בו</w:t>
      </w:r>
      <w:r w:rsidRPr="00C36EF1">
        <w:rPr>
          <w:rFonts w:ascii="David" w:hAnsi="David" w:cs="David"/>
          <w:sz w:val="24"/>
          <w:szCs w:val="24"/>
          <w:rtl/>
        </w:rPr>
        <w:t>.</w:t>
      </w:r>
    </w:p>
    <w:p w14:paraId="07BC8D7D" w14:textId="77777777" w:rsidR="00C773B3" w:rsidRPr="00140510" w:rsidRDefault="00C773B3" w:rsidP="006E6A3F">
      <w:pPr>
        <w:pStyle w:val="a0"/>
        <w:numPr>
          <w:ilvl w:val="1"/>
          <w:numId w:val="17"/>
        </w:numPr>
        <w:spacing w:after="0" w:line="360" w:lineRule="auto"/>
        <w:ind w:left="1076"/>
        <w:jc w:val="both"/>
        <w:rPr>
          <w:rFonts w:ascii="David" w:hAnsi="David" w:cs="David"/>
          <w:sz w:val="24"/>
          <w:szCs w:val="24"/>
        </w:rPr>
      </w:pPr>
      <w:r w:rsidRPr="00140510">
        <w:rPr>
          <w:rFonts w:ascii="David" w:hAnsi="David" w:cs="David" w:hint="cs"/>
          <w:sz w:val="24"/>
          <w:szCs w:val="24"/>
          <w:rtl/>
        </w:rPr>
        <w:t xml:space="preserve">זכייתו במכרז </w:t>
      </w:r>
      <w:r>
        <w:rPr>
          <w:rFonts w:ascii="David" w:hAnsi="David" w:cs="David" w:hint="cs"/>
          <w:sz w:val="24"/>
          <w:szCs w:val="24"/>
          <w:rtl/>
        </w:rPr>
        <w:t xml:space="preserve">וזכותו להתקשר בהסכם זה </w:t>
      </w:r>
      <w:r w:rsidRPr="00140510">
        <w:rPr>
          <w:rFonts w:ascii="David" w:hAnsi="David" w:cs="David" w:hint="cs"/>
          <w:sz w:val="24"/>
          <w:szCs w:val="24"/>
          <w:rtl/>
        </w:rPr>
        <w:t xml:space="preserve">נקבעה על סמך עמידתו בתנאי הסף הקבועים </w:t>
      </w:r>
      <w:r>
        <w:rPr>
          <w:rFonts w:ascii="David" w:hAnsi="David" w:cs="David" w:hint="cs"/>
          <w:sz w:val="24"/>
          <w:szCs w:val="24"/>
          <w:rtl/>
        </w:rPr>
        <w:t>במכרז</w:t>
      </w:r>
      <w:r w:rsidRPr="00140510">
        <w:rPr>
          <w:rFonts w:ascii="David" w:hAnsi="David" w:cs="David" w:hint="cs"/>
          <w:sz w:val="24"/>
          <w:szCs w:val="24"/>
          <w:rtl/>
        </w:rPr>
        <w:t xml:space="preserve">, ובכלל זה תנאי הסף לעניין ניסיונו, איתנותו הכלכלית </w:t>
      </w:r>
      <w:r>
        <w:rPr>
          <w:rFonts w:ascii="David" w:hAnsi="David" w:cs="David" w:hint="cs"/>
          <w:sz w:val="24"/>
          <w:szCs w:val="24"/>
          <w:rtl/>
        </w:rPr>
        <w:t>ו</w:t>
      </w:r>
      <w:r w:rsidRPr="00140510">
        <w:rPr>
          <w:rFonts w:ascii="David" w:hAnsi="David" w:cs="David" w:hint="cs"/>
          <w:sz w:val="24"/>
          <w:szCs w:val="24"/>
          <w:rtl/>
        </w:rPr>
        <w:t xml:space="preserve">התקשרותו בהסכם פינוי בינוי עם בעלי דירות בהיקף הנדרש </w:t>
      </w:r>
      <w:r>
        <w:rPr>
          <w:rFonts w:ascii="David" w:hAnsi="David" w:cs="David" w:hint="cs"/>
          <w:sz w:val="24"/>
          <w:szCs w:val="24"/>
          <w:rtl/>
        </w:rPr>
        <w:t>במכרז</w:t>
      </w:r>
      <w:r w:rsidRPr="00140510">
        <w:rPr>
          <w:rFonts w:ascii="David" w:hAnsi="David" w:cs="David" w:hint="cs"/>
          <w:sz w:val="24"/>
          <w:szCs w:val="24"/>
          <w:rtl/>
        </w:rPr>
        <w:t>.</w:t>
      </w:r>
    </w:p>
    <w:p w14:paraId="678CB85E" w14:textId="4CA99A00" w:rsidR="00C773B3" w:rsidRPr="004D474E" w:rsidRDefault="00C773B3" w:rsidP="006E6A3F">
      <w:pPr>
        <w:pStyle w:val="a0"/>
        <w:numPr>
          <w:ilvl w:val="1"/>
          <w:numId w:val="17"/>
        </w:numPr>
        <w:spacing w:after="0" w:line="360" w:lineRule="auto"/>
        <w:ind w:left="1076"/>
        <w:jc w:val="both"/>
        <w:rPr>
          <w:rFonts w:ascii="David" w:hAnsi="David" w:cs="David"/>
          <w:sz w:val="24"/>
          <w:szCs w:val="24"/>
          <w:rtl/>
        </w:rPr>
      </w:pPr>
      <w:r w:rsidRPr="0096215A">
        <w:rPr>
          <w:rFonts w:ascii="David" w:hAnsi="David" w:cs="David" w:hint="cs"/>
          <w:sz w:val="24"/>
          <w:szCs w:val="24"/>
          <w:rtl/>
        </w:rPr>
        <w:t xml:space="preserve">ידוע לו, כי </w:t>
      </w:r>
      <w:r>
        <w:rPr>
          <w:rFonts w:ascii="David" w:hAnsi="David" w:cs="David" w:hint="cs"/>
          <w:sz w:val="24"/>
          <w:szCs w:val="24"/>
          <w:rtl/>
        </w:rPr>
        <w:t xml:space="preserve">תחשיב סכום </w:t>
      </w:r>
      <w:r w:rsidR="00B0426A">
        <w:rPr>
          <w:rFonts w:ascii="David" w:hAnsi="David" w:cs="David" w:hint="cs"/>
          <w:sz w:val="24"/>
          <w:szCs w:val="24"/>
          <w:rtl/>
        </w:rPr>
        <w:t xml:space="preserve">המימון המרבי </w:t>
      </w:r>
      <w:r>
        <w:rPr>
          <w:rFonts w:ascii="David" w:hAnsi="David" w:cs="David" w:hint="cs"/>
          <w:sz w:val="24"/>
          <w:szCs w:val="24"/>
          <w:rtl/>
        </w:rPr>
        <w:t xml:space="preserve">למקבץ נקבע על ידי הרשות הממשלתית </w:t>
      </w:r>
      <w:r w:rsidRPr="004D474E">
        <w:rPr>
          <w:rFonts w:ascii="David" w:hAnsi="David" w:cs="David" w:hint="eastAsia"/>
          <w:b/>
          <w:bCs/>
          <w:sz w:val="24"/>
          <w:szCs w:val="24"/>
          <w:rtl/>
        </w:rPr>
        <w:t>בנספח</w:t>
      </w:r>
      <w:r w:rsidRPr="004D474E">
        <w:rPr>
          <w:rFonts w:ascii="David" w:hAnsi="David" w:cs="David"/>
          <w:b/>
          <w:bCs/>
          <w:sz w:val="24"/>
          <w:szCs w:val="24"/>
          <w:rtl/>
        </w:rPr>
        <w:t xml:space="preserve"> </w:t>
      </w:r>
      <w:r w:rsidRPr="004D474E">
        <w:rPr>
          <w:rFonts w:ascii="David" w:hAnsi="David" w:cs="David" w:hint="eastAsia"/>
          <w:b/>
          <w:bCs/>
          <w:sz w:val="24"/>
          <w:szCs w:val="24"/>
          <w:rtl/>
        </w:rPr>
        <w:t>ב</w:t>
      </w:r>
      <w:r w:rsidRPr="004D474E">
        <w:rPr>
          <w:rFonts w:ascii="David" w:hAnsi="David" w:cs="David"/>
          <w:b/>
          <w:bCs/>
          <w:sz w:val="24"/>
          <w:szCs w:val="24"/>
          <w:rtl/>
        </w:rPr>
        <w:t xml:space="preserve">' </w:t>
      </w:r>
      <w:r w:rsidRPr="004D474E">
        <w:rPr>
          <w:rFonts w:ascii="David" w:hAnsi="David" w:cs="David" w:hint="eastAsia"/>
          <w:b/>
          <w:bCs/>
          <w:sz w:val="24"/>
          <w:szCs w:val="24"/>
          <w:rtl/>
        </w:rPr>
        <w:t>למכרז</w:t>
      </w:r>
      <w:r>
        <w:rPr>
          <w:rFonts w:ascii="David" w:hAnsi="David" w:cs="David" w:hint="cs"/>
          <w:sz w:val="24"/>
          <w:szCs w:val="24"/>
          <w:rtl/>
        </w:rPr>
        <w:t xml:space="preserve"> על בסיס הפרמטרים המפורטים בו וכללי המכרז</w:t>
      </w:r>
      <w:r w:rsidRPr="0096215A">
        <w:rPr>
          <w:rFonts w:cs="David" w:hint="cs"/>
          <w:sz w:val="24"/>
          <w:szCs w:val="24"/>
          <w:rtl/>
        </w:rPr>
        <w:t xml:space="preserve">.  </w:t>
      </w:r>
    </w:p>
    <w:p w14:paraId="1C89E4B0" w14:textId="77777777" w:rsidR="00C773B3" w:rsidRPr="00C36EF1" w:rsidRDefault="00C773B3" w:rsidP="006E6A3F">
      <w:pPr>
        <w:pStyle w:val="a0"/>
        <w:numPr>
          <w:ilvl w:val="1"/>
          <w:numId w:val="17"/>
        </w:numPr>
        <w:spacing w:after="0" w:line="360" w:lineRule="auto"/>
        <w:ind w:left="1076"/>
        <w:jc w:val="both"/>
        <w:rPr>
          <w:rFonts w:ascii="David" w:hAnsi="David" w:cs="David"/>
          <w:sz w:val="24"/>
          <w:szCs w:val="24"/>
        </w:rPr>
      </w:pPr>
      <w:r w:rsidRPr="00C36EF1">
        <w:rPr>
          <w:rFonts w:ascii="David" w:hAnsi="David" w:cs="David" w:hint="cs"/>
          <w:sz w:val="24"/>
          <w:szCs w:val="24"/>
          <w:rtl/>
        </w:rPr>
        <w:lastRenderedPageBreak/>
        <w:t>כי לא יהיה זכאי לקבל מהרשות הממשלתית כל סכום נוסף הנדרש לו להשלמת הכדאיות הכלכלית למימוש הפרויקט.</w:t>
      </w:r>
    </w:p>
    <w:p w14:paraId="7116F50C" w14:textId="77777777" w:rsidR="00C773B3" w:rsidRPr="004D474E" w:rsidRDefault="00C773B3" w:rsidP="006E6A3F">
      <w:pPr>
        <w:pStyle w:val="a0"/>
        <w:numPr>
          <w:ilvl w:val="1"/>
          <w:numId w:val="17"/>
        </w:numPr>
        <w:spacing w:after="0" w:line="360" w:lineRule="auto"/>
        <w:ind w:left="1076"/>
        <w:jc w:val="both"/>
        <w:rPr>
          <w:rFonts w:ascii="David" w:hAnsi="David" w:cs="David"/>
          <w:sz w:val="24"/>
          <w:szCs w:val="24"/>
          <w:u w:val="single"/>
          <w:rtl/>
        </w:rPr>
      </w:pPr>
      <w:r>
        <w:rPr>
          <w:rFonts w:ascii="David" w:hAnsi="David" w:cs="David" w:hint="cs"/>
          <w:sz w:val="24"/>
          <w:szCs w:val="24"/>
          <w:rtl/>
        </w:rPr>
        <w:t>תשלום סכום המימון</w:t>
      </w:r>
      <w:r w:rsidRPr="00360027">
        <w:rPr>
          <w:rFonts w:ascii="David" w:hAnsi="David" w:cs="David"/>
          <w:sz w:val="24"/>
          <w:szCs w:val="24"/>
          <w:rtl/>
        </w:rPr>
        <w:t xml:space="preserve"> מותנה </w:t>
      </w:r>
      <w:r>
        <w:rPr>
          <w:rFonts w:ascii="David" w:hAnsi="David" w:cs="David" w:hint="cs"/>
          <w:sz w:val="24"/>
          <w:szCs w:val="24"/>
          <w:rtl/>
        </w:rPr>
        <w:t>במילוי התחייבויותיו</w:t>
      </w:r>
      <w:r w:rsidRPr="00FD3299">
        <w:rPr>
          <w:rFonts w:ascii="David" w:hAnsi="David" w:cs="David" w:hint="cs"/>
          <w:sz w:val="24"/>
          <w:szCs w:val="24"/>
          <w:rtl/>
        </w:rPr>
        <w:t xml:space="preserve"> </w:t>
      </w:r>
      <w:r>
        <w:rPr>
          <w:rFonts w:ascii="David" w:hAnsi="David" w:cs="David" w:hint="cs"/>
          <w:sz w:val="24"/>
          <w:szCs w:val="24"/>
          <w:rtl/>
        </w:rPr>
        <w:t xml:space="preserve">כמפורט במכרז ובהסכם הפינוי ובינוי, כמו גם במילוי התחייבויותיו לפי הסכם זה. </w:t>
      </w:r>
    </w:p>
    <w:p w14:paraId="18C3C7A5" w14:textId="77777777" w:rsidR="00C773B3" w:rsidRDefault="00C773B3" w:rsidP="006E6A3F">
      <w:pPr>
        <w:pStyle w:val="a0"/>
        <w:numPr>
          <w:ilvl w:val="1"/>
          <w:numId w:val="17"/>
        </w:numPr>
        <w:spacing w:after="0" w:line="360" w:lineRule="auto"/>
        <w:ind w:left="1076"/>
        <w:jc w:val="both"/>
        <w:rPr>
          <w:rFonts w:ascii="David" w:hAnsi="David" w:cs="David"/>
          <w:sz w:val="24"/>
          <w:szCs w:val="24"/>
        </w:rPr>
      </w:pPr>
      <w:r>
        <w:rPr>
          <w:rFonts w:ascii="David" w:hAnsi="David" w:cs="David" w:hint="cs"/>
          <w:sz w:val="24"/>
          <w:szCs w:val="24"/>
          <w:rtl/>
        </w:rPr>
        <w:t xml:space="preserve">האחריות לקידום המיזם וביצועו, לרבות התקשרויות עם כלל בעלי הזכויות בהסכם פינוי בינוי, הליכי רישוי וביצוע עבודות קבלניות, לרבות בנייה ופיתוח, בהתאם להתקשרויות היזם עם קבלנים ו/או נותני שירותים, חלה על היזם בלבד, ואין לרשות הממשלתית ו/או למדינה כל מחויבות או אחריות כלפי כל גורם הקשור באופן ישיר או עקיף עם הפרויקט ו/או לביצוע העבודות. </w:t>
      </w:r>
    </w:p>
    <w:p w14:paraId="29CEC934" w14:textId="77777777" w:rsidR="00C773B3" w:rsidRPr="0096215A" w:rsidRDefault="00C773B3" w:rsidP="00C36EF1">
      <w:pPr>
        <w:pStyle w:val="a0"/>
        <w:spacing w:after="0" w:line="360" w:lineRule="auto"/>
        <w:ind w:left="1076" w:hanging="432"/>
        <w:jc w:val="both"/>
        <w:rPr>
          <w:rFonts w:ascii="David" w:hAnsi="David" w:cs="David"/>
          <w:sz w:val="24"/>
          <w:szCs w:val="24"/>
        </w:rPr>
      </w:pPr>
    </w:p>
    <w:p w14:paraId="7D099592" w14:textId="77777777" w:rsidR="00C773B3" w:rsidRPr="00ED07F7" w:rsidRDefault="00C773B3" w:rsidP="006E6A3F">
      <w:pPr>
        <w:pStyle w:val="a0"/>
        <w:numPr>
          <w:ilvl w:val="0"/>
          <w:numId w:val="17"/>
        </w:numPr>
        <w:spacing w:after="0" w:line="360" w:lineRule="auto"/>
        <w:ind w:left="509" w:hanging="425"/>
        <w:jc w:val="both"/>
        <w:rPr>
          <w:rFonts w:ascii="David" w:hAnsi="David" w:cs="David"/>
          <w:b/>
          <w:bCs/>
          <w:sz w:val="24"/>
          <w:szCs w:val="24"/>
          <w:u w:val="single"/>
        </w:rPr>
      </w:pPr>
      <w:r>
        <w:rPr>
          <w:rFonts w:ascii="David" w:hAnsi="David" w:cs="David" w:hint="cs"/>
          <w:b/>
          <w:bCs/>
          <w:sz w:val="24"/>
          <w:szCs w:val="24"/>
          <w:u w:val="single"/>
          <w:rtl/>
        </w:rPr>
        <w:t>התחייבויות היזם</w:t>
      </w:r>
    </w:p>
    <w:p w14:paraId="73BBFF64" w14:textId="77777777" w:rsidR="00C773B3" w:rsidRPr="00ED07F7" w:rsidRDefault="00C773B3" w:rsidP="00C773B3">
      <w:pPr>
        <w:spacing w:after="0" w:line="360" w:lineRule="auto"/>
        <w:ind w:firstLine="509"/>
        <w:jc w:val="both"/>
        <w:rPr>
          <w:rFonts w:ascii="David" w:hAnsi="David" w:cs="David"/>
          <w:sz w:val="24"/>
          <w:szCs w:val="24"/>
          <w:u w:val="single"/>
        </w:rPr>
      </w:pPr>
      <w:r>
        <w:rPr>
          <w:rFonts w:ascii="David" w:hAnsi="David" w:cs="David" w:hint="cs"/>
          <w:sz w:val="24"/>
          <w:szCs w:val="24"/>
          <w:rtl/>
        </w:rPr>
        <w:t xml:space="preserve">היזם </w:t>
      </w:r>
      <w:r w:rsidRPr="00ED07F7">
        <w:rPr>
          <w:rFonts w:ascii="David" w:hAnsi="David" w:cs="David" w:hint="cs"/>
          <w:sz w:val="24"/>
          <w:szCs w:val="24"/>
          <w:rtl/>
        </w:rPr>
        <w:t>מ</w:t>
      </w:r>
      <w:r w:rsidRPr="00ED07F7">
        <w:rPr>
          <w:rFonts w:ascii="David" w:hAnsi="David" w:cs="David"/>
          <w:sz w:val="24"/>
          <w:szCs w:val="24"/>
          <w:rtl/>
        </w:rPr>
        <w:t xml:space="preserve">תחייב </w:t>
      </w:r>
      <w:r w:rsidRPr="00ED07F7">
        <w:rPr>
          <w:rFonts w:ascii="David" w:hAnsi="David" w:cs="David" w:hint="cs"/>
          <w:sz w:val="24"/>
          <w:szCs w:val="24"/>
          <w:rtl/>
        </w:rPr>
        <w:t>לכל אלו:</w:t>
      </w:r>
      <w:r w:rsidRPr="00ED07F7">
        <w:rPr>
          <w:rFonts w:ascii="David" w:hAnsi="David" w:cs="David" w:hint="cs"/>
          <w:sz w:val="24"/>
          <w:szCs w:val="24"/>
        </w:rPr>
        <w:t xml:space="preserve"> </w:t>
      </w:r>
    </w:p>
    <w:p w14:paraId="0E419B30"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לפעול בהתאם לנדרש ועל פי כל דין, בנאמנות</w:t>
      </w:r>
      <w:r>
        <w:rPr>
          <w:rFonts w:ascii="David" w:hAnsi="David" w:cs="David" w:hint="cs"/>
          <w:sz w:val="24"/>
          <w:szCs w:val="24"/>
          <w:rtl/>
        </w:rPr>
        <w:t>,</w:t>
      </w:r>
      <w:r w:rsidRPr="00360027">
        <w:rPr>
          <w:rFonts w:ascii="David" w:hAnsi="David" w:cs="David"/>
          <w:sz w:val="24"/>
          <w:szCs w:val="24"/>
          <w:rtl/>
        </w:rPr>
        <w:t xml:space="preserve"> במקצועיות ובמסירות לשם הצלחת הפרויקט נשוא ההסכם. </w:t>
      </w:r>
    </w:p>
    <w:p w14:paraId="05EB3DA8" w14:textId="77777777" w:rsidR="00C773B3" w:rsidRDefault="00C773B3" w:rsidP="006E6A3F">
      <w:pPr>
        <w:pStyle w:val="a0"/>
        <w:numPr>
          <w:ilvl w:val="1"/>
          <w:numId w:val="17"/>
        </w:numPr>
        <w:spacing w:after="0" w:line="360" w:lineRule="auto"/>
        <w:ind w:left="1076"/>
        <w:jc w:val="both"/>
        <w:rPr>
          <w:rFonts w:ascii="David" w:hAnsi="David" w:cs="David"/>
          <w:sz w:val="24"/>
          <w:szCs w:val="24"/>
          <w:u w:val="single"/>
        </w:rPr>
      </w:pPr>
      <w:r>
        <w:rPr>
          <w:rFonts w:ascii="David" w:hAnsi="David" w:cs="David" w:hint="cs"/>
          <w:sz w:val="24"/>
          <w:szCs w:val="24"/>
          <w:rtl/>
        </w:rPr>
        <w:t xml:space="preserve">להתקשר עם כל בעלי הדירות בהסכם פינוי בינוי הכולל, לכל הפחות, </w:t>
      </w:r>
      <w:r w:rsidRPr="00360027">
        <w:rPr>
          <w:rFonts w:ascii="David" w:hAnsi="David" w:cs="David"/>
          <w:sz w:val="24"/>
          <w:szCs w:val="24"/>
          <w:rtl/>
        </w:rPr>
        <w:t>את ה</w:t>
      </w:r>
      <w:r>
        <w:rPr>
          <w:rFonts w:ascii="David" w:hAnsi="David" w:cs="David" w:hint="cs"/>
          <w:sz w:val="24"/>
          <w:szCs w:val="24"/>
          <w:rtl/>
        </w:rPr>
        <w:t xml:space="preserve">דרישות המינימליות להסכם בהתאם לנספח ז'1 למכרז, כאשר בכל מקרה של סתירה בין הוראות ההסכם ובין דרישות מינימליות המיטיבות עם בעלי הדירות ביחס להסכם </w:t>
      </w:r>
      <w:r>
        <w:rPr>
          <w:rFonts w:ascii="David" w:hAnsi="David" w:cs="David"/>
          <w:sz w:val="24"/>
          <w:szCs w:val="24"/>
          <w:rtl/>
        </w:rPr>
        <w:t>–</w:t>
      </w:r>
      <w:r>
        <w:rPr>
          <w:rFonts w:ascii="David" w:hAnsi="David" w:cs="David" w:hint="cs"/>
          <w:sz w:val="24"/>
          <w:szCs w:val="24"/>
          <w:rtl/>
        </w:rPr>
        <w:t xml:space="preserve"> תחול ההוראה המיטיבה. </w:t>
      </w:r>
    </w:p>
    <w:p w14:paraId="2CA918DE" w14:textId="77777777" w:rsidR="00C773B3" w:rsidRDefault="00C773B3" w:rsidP="006E6A3F">
      <w:pPr>
        <w:pStyle w:val="a0"/>
        <w:numPr>
          <w:ilvl w:val="1"/>
          <w:numId w:val="17"/>
        </w:numPr>
        <w:spacing w:after="0" w:line="360" w:lineRule="auto"/>
        <w:ind w:left="1076"/>
        <w:jc w:val="both"/>
        <w:rPr>
          <w:rFonts w:ascii="David" w:hAnsi="David" w:cs="David"/>
          <w:sz w:val="24"/>
          <w:szCs w:val="24"/>
        </w:rPr>
      </w:pPr>
      <w:r>
        <w:rPr>
          <w:rFonts w:ascii="David" w:hAnsi="David" w:cs="David" w:hint="cs"/>
          <w:sz w:val="24"/>
          <w:szCs w:val="24"/>
          <w:rtl/>
        </w:rPr>
        <w:t xml:space="preserve">לקיים את הוראות הסכם הפינוי ובינוי. </w:t>
      </w:r>
    </w:p>
    <w:p w14:paraId="6E2BD762" w14:textId="77777777" w:rsidR="00C773B3" w:rsidRDefault="00C773B3" w:rsidP="006E6A3F">
      <w:pPr>
        <w:pStyle w:val="a0"/>
        <w:numPr>
          <w:ilvl w:val="1"/>
          <w:numId w:val="17"/>
        </w:numPr>
        <w:spacing w:after="0" w:line="360" w:lineRule="auto"/>
        <w:ind w:left="1076"/>
        <w:jc w:val="both"/>
        <w:rPr>
          <w:rFonts w:ascii="David" w:hAnsi="David" w:cs="David"/>
          <w:sz w:val="24"/>
          <w:szCs w:val="24"/>
        </w:rPr>
      </w:pPr>
      <w:r>
        <w:rPr>
          <w:rFonts w:ascii="David" w:hAnsi="David" w:cs="David" w:hint="cs"/>
          <w:sz w:val="24"/>
          <w:szCs w:val="24"/>
          <w:rtl/>
        </w:rPr>
        <w:t>לקדם את הפרויקט בלוח הזמנים המפורט להלן:</w:t>
      </w:r>
      <w:r>
        <w:rPr>
          <w:rFonts w:ascii="David" w:hAnsi="David" w:cs="David" w:hint="cs"/>
          <w:sz w:val="24"/>
          <w:szCs w:val="24"/>
        </w:rPr>
        <w:t xml:space="preserve"> </w:t>
      </w:r>
    </w:p>
    <w:p w14:paraId="22F2C988" w14:textId="77777777" w:rsidR="00C773B3"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t xml:space="preserve">להתקשר עם  67% מבעלי הדירות במקבץ בתוך 12 חודשים ממועד חתימת הסכם המימון; </w:t>
      </w:r>
    </w:p>
    <w:p w14:paraId="572A34DB" w14:textId="77777777" w:rsidR="00C773B3"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t>להתקשר עם כל בעלי הדירות במקבץ בתוך 18 חודשים ממועד חתימת הסכם המימון;</w:t>
      </w:r>
    </w:p>
    <w:p w14:paraId="093A9638" w14:textId="77777777" w:rsidR="00C773B3" w:rsidRPr="00753C85"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t xml:space="preserve">להגיש בקשה להיתר בנייה בתוך 12 חודשים ממועד חתימת הסכם המימון; על אף </w:t>
      </w:r>
      <w:r w:rsidRPr="00753C85">
        <w:rPr>
          <w:rFonts w:cs="David"/>
          <w:sz w:val="24"/>
          <w:szCs w:val="24"/>
          <w:rtl/>
        </w:rPr>
        <w:t>האמור, ככל שה</w:t>
      </w:r>
      <w:r>
        <w:rPr>
          <w:rFonts w:cs="David" w:hint="cs"/>
          <w:sz w:val="24"/>
          <w:szCs w:val="24"/>
          <w:rtl/>
        </w:rPr>
        <w:t>מציע</w:t>
      </w:r>
      <w:r w:rsidRPr="00753C85">
        <w:rPr>
          <w:rFonts w:cs="David"/>
          <w:sz w:val="24"/>
          <w:szCs w:val="24"/>
          <w:rtl/>
        </w:rPr>
        <w:t xml:space="preserve"> יזכה </w:t>
      </w:r>
      <w:r>
        <w:rPr>
          <w:rFonts w:cs="David" w:hint="cs"/>
          <w:sz w:val="24"/>
          <w:szCs w:val="24"/>
          <w:rtl/>
        </w:rPr>
        <w:t xml:space="preserve">גם </w:t>
      </w:r>
      <w:r w:rsidRPr="00753C85">
        <w:rPr>
          <w:rFonts w:cs="David"/>
          <w:sz w:val="24"/>
          <w:szCs w:val="24"/>
          <w:rtl/>
        </w:rPr>
        <w:t>ב</w:t>
      </w:r>
      <w:r>
        <w:rPr>
          <w:rFonts w:cs="David"/>
          <w:sz w:val="24"/>
          <w:szCs w:val="24"/>
          <w:rtl/>
        </w:rPr>
        <w:t xml:space="preserve">מכרז </w:t>
      </w:r>
      <w:r>
        <w:rPr>
          <w:rFonts w:cs="David" w:hint="cs"/>
          <w:sz w:val="24"/>
          <w:szCs w:val="24"/>
          <w:rtl/>
        </w:rPr>
        <w:t xml:space="preserve">שתפרסם </w:t>
      </w:r>
      <w:r w:rsidR="0096100E">
        <w:rPr>
          <w:rFonts w:cs="David" w:hint="cs"/>
          <w:sz w:val="24"/>
          <w:szCs w:val="24"/>
          <w:rtl/>
        </w:rPr>
        <w:t>המדינה</w:t>
      </w:r>
      <w:r>
        <w:rPr>
          <w:rFonts w:cs="David" w:hint="cs"/>
          <w:sz w:val="24"/>
          <w:szCs w:val="24"/>
          <w:rtl/>
        </w:rPr>
        <w:t xml:space="preserve"> </w:t>
      </w:r>
      <w:r w:rsidRPr="00753C85">
        <w:rPr>
          <w:rFonts w:cs="David" w:hint="eastAsia"/>
          <w:sz w:val="24"/>
          <w:szCs w:val="24"/>
          <w:rtl/>
        </w:rPr>
        <w:t>להקצאת</w:t>
      </w:r>
      <w:r w:rsidRPr="00753C85">
        <w:rPr>
          <w:rFonts w:cs="David"/>
          <w:sz w:val="24"/>
          <w:szCs w:val="24"/>
          <w:rtl/>
        </w:rPr>
        <w:t xml:space="preserve"> קרקע לצורך ביצוע פרויקט בינוי-פינוי-בינוי, </w:t>
      </w:r>
      <w:r w:rsidRPr="00753C85">
        <w:rPr>
          <w:rFonts w:cs="David" w:hint="eastAsia"/>
          <w:sz w:val="24"/>
          <w:szCs w:val="24"/>
          <w:rtl/>
        </w:rPr>
        <w:t>כך</w:t>
      </w:r>
      <w:r w:rsidRPr="00753C85">
        <w:rPr>
          <w:rFonts w:cs="David"/>
          <w:sz w:val="24"/>
          <w:szCs w:val="24"/>
          <w:rtl/>
        </w:rPr>
        <w:t xml:space="preserve"> </w:t>
      </w:r>
      <w:r w:rsidRPr="00753C85">
        <w:rPr>
          <w:rFonts w:cs="David" w:hint="eastAsia"/>
          <w:sz w:val="24"/>
          <w:szCs w:val="24"/>
          <w:rtl/>
        </w:rPr>
        <w:t>שהבניין</w:t>
      </w:r>
      <w:r w:rsidRPr="00753C85">
        <w:rPr>
          <w:rFonts w:cs="David"/>
          <w:sz w:val="24"/>
          <w:szCs w:val="24"/>
          <w:rtl/>
        </w:rPr>
        <w:t xml:space="preserve"> </w:t>
      </w:r>
      <w:r w:rsidRPr="00753C85">
        <w:rPr>
          <w:rFonts w:cs="David" w:hint="eastAsia"/>
          <w:sz w:val="24"/>
          <w:szCs w:val="24"/>
          <w:rtl/>
        </w:rPr>
        <w:t>שייבנה</w:t>
      </w:r>
      <w:r w:rsidRPr="00753C85">
        <w:rPr>
          <w:rFonts w:cs="David"/>
          <w:sz w:val="24"/>
          <w:szCs w:val="24"/>
          <w:rtl/>
        </w:rPr>
        <w:t xml:space="preserve"> </w:t>
      </w:r>
      <w:r w:rsidRPr="00753C85">
        <w:rPr>
          <w:rFonts w:cs="David" w:hint="eastAsia"/>
          <w:sz w:val="24"/>
          <w:szCs w:val="24"/>
          <w:rtl/>
        </w:rPr>
        <w:t>בקרקע</w:t>
      </w:r>
      <w:r w:rsidRPr="00753C85">
        <w:rPr>
          <w:rFonts w:cs="David"/>
          <w:sz w:val="24"/>
          <w:szCs w:val="24"/>
          <w:rtl/>
        </w:rPr>
        <w:t xml:space="preserve"> </w:t>
      </w:r>
      <w:r w:rsidRPr="00753C85">
        <w:rPr>
          <w:rFonts w:cs="David" w:hint="eastAsia"/>
          <w:sz w:val="24"/>
          <w:szCs w:val="24"/>
          <w:rtl/>
        </w:rPr>
        <w:t>בה</w:t>
      </w:r>
      <w:r w:rsidRPr="00753C85">
        <w:rPr>
          <w:rFonts w:cs="David"/>
          <w:sz w:val="24"/>
          <w:szCs w:val="24"/>
          <w:rtl/>
        </w:rPr>
        <w:t xml:space="preserve"> </w:t>
      </w:r>
      <w:r w:rsidRPr="00753C85">
        <w:rPr>
          <w:rFonts w:cs="David" w:hint="eastAsia"/>
          <w:sz w:val="24"/>
          <w:szCs w:val="24"/>
          <w:rtl/>
        </w:rPr>
        <w:t>יזכה</w:t>
      </w:r>
      <w:r w:rsidRPr="00753C85">
        <w:rPr>
          <w:rFonts w:cs="David"/>
          <w:sz w:val="24"/>
          <w:szCs w:val="24"/>
          <w:rtl/>
        </w:rPr>
        <w:t xml:space="preserve"> </w:t>
      </w:r>
      <w:r w:rsidRPr="00753C85">
        <w:rPr>
          <w:rFonts w:cs="David" w:hint="eastAsia"/>
          <w:sz w:val="24"/>
          <w:szCs w:val="24"/>
          <w:rtl/>
        </w:rPr>
        <w:t>יהיה</w:t>
      </w:r>
      <w:r w:rsidRPr="00753C85">
        <w:rPr>
          <w:rFonts w:cs="David"/>
          <w:sz w:val="24"/>
          <w:szCs w:val="24"/>
          <w:rtl/>
        </w:rPr>
        <w:t xml:space="preserve"> </w:t>
      </w:r>
      <w:r w:rsidRPr="00753C85">
        <w:rPr>
          <w:rFonts w:cs="David" w:hint="eastAsia"/>
          <w:sz w:val="24"/>
          <w:szCs w:val="24"/>
          <w:rtl/>
        </w:rPr>
        <w:t>מיועד</w:t>
      </w:r>
      <w:r w:rsidRPr="00753C85">
        <w:rPr>
          <w:rFonts w:cs="David"/>
          <w:sz w:val="24"/>
          <w:szCs w:val="24"/>
          <w:rtl/>
        </w:rPr>
        <w:t xml:space="preserve">, </w:t>
      </w:r>
      <w:r w:rsidRPr="00753C85">
        <w:rPr>
          <w:rFonts w:cs="David" w:hint="eastAsia"/>
          <w:sz w:val="24"/>
          <w:szCs w:val="24"/>
          <w:rtl/>
        </w:rPr>
        <w:t>בין</w:t>
      </w:r>
      <w:r w:rsidRPr="00753C85">
        <w:rPr>
          <w:rFonts w:cs="David"/>
          <w:sz w:val="24"/>
          <w:szCs w:val="24"/>
          <w:rtl/>
        </w:rPr>
        <w:t xml:space="preserve"> </w:t>
      </w:r>
      <w:r w:rsidRPr="00753C85">
        <w:rPr>
          <w:rFonts w:cs="David" w:hint="eastAsia"/>
          <w:sz w:val="24"/>
          <w:szCs w:val="24"/>
          <w:rtl/>
        </w:rPr>
        <w:t>היתר</w:t>
      </w:r>
      <w:r w:rsidRPr="00753C85">
        <w:rPr>
          <w:rFonts w:cs="David"/>
          <w:sz w:val="24"/>
          <w:szCs w:val="24"/>
          <w:rtl/>
        </w:rPr>
        <w:t xml:space="preserve">, </w:t>
      </w:r>
      <w:r w:rsidRPr="00753C85">
        <w:rPr>
          <w:rFonts w:cs="David" w:hint="eastAsia"/>
          <w:sz w:val="24"/>
          <w:szCs w:val="24"/>
          <w:rtl/>
        </w:rPr>
        <w:t>לדירות</w:t>
      </w:r>
      <w:r w:rsidRPr="00753C85">
        <w:rPr>
          <w:rFonts w:cs="David"/>
          <w:sz w:val="24"/>
          <w:szCs w:val="24"/>
          <w:rtl/>
        </w:rPr>
        <w:t xml:space="preserve"> </w:t>
      </w:r>
      <w:r w:rsidRPr="00753C85">
        <w:rPr>
          <w:rFonts w:cs="David" w:hint="eastAsia"/>
          <w:sz w:val="24"/>
          <w:szCs w:val="24"/>
          <w:rtl/>
        </w:rPr>
        <w:t>תמורה</w:t>
      </w:r>
      <w:r w:rsidRPr="00753C85">
        <w:rPr>
          <w:rFonts w:cs="David"/>
          <w:sz w:val="24"/>
          <w:szCs w:val="24"/>
          <w:rtl/>
        </w:rPr>
        <w:t xml:space="preserve"> </w:t>
      </w:r>
      <w:r w:rsidRPr="00753C85">
        <w:rPr>
          <w:rFonts w:cs="David" w:hint="eastAsia"/>
          <w:sz w:val="24"/>
          <w:szCs w:val="24"/>
          <w:rtl/>
        </w:rPr>
        <w:t>לבעלי</w:t>
      </w:r>
      <w:r w:rsidRPr="00753C85">
        <w:rPr>
          <w:rFonts w:cs="David"/>
          <w:sz w:val="24"/>
          <w:szCs w:val="24"/>
          <w:rtl/>
        </w:rPr>
        <w:t xml:space="preserve"> </w:t>
      </w:r>
      <w:r w:rsidRPr="00753C85">
        <w:rPr>
          <w:rFonts w:cs="David" w:hint="eastAsia"/>
          <w:sz w:val="24"/>
          <w:szCs w:val="24"/>
          <w:rtl/>
        </w:rPr>
        <w:t>דירות</w:t>
      </w:r>
      <w:r w:rsidRPr="00753C85">
        <w:rPr>
          <w:rFonts w:cs="David"/>
          <w:sz w:val="24"/>
          <w:szCs w:val="24"/>
          <w:rtl/>
        </w:rPr>
        <w:t xml:space="preserve"> </w:t>
      </w:r>
      <w:r w:rsidRPr="00753C85">
        <w:rPr>
          <w:rFonts w:cs="David" w:hint="eastAsia"/>
          <w:sz w:val="24"/>
          <w:szCs w:val="24"/>
          <w:rtl/>
        </w:rPr>
        <w:t>במקב</w:t>
      </w:r>
      <w:r>
        <w:rPr>
          <w:rFonts w:cs="David" w:hint="cs"/>
          <w:sz w:val="24"/>
          <w:szCs w:val="24"/>
          <w:rtl/>
        </w:rPr>
        <w:t>ץ מהמקבצים</w:t>
      </w:r>
      <w:r w:rsidRPr="00753C85">
        <w:rPr>
          <w:rFonts w:cs="David"/>
          <w:sz w:val="24"/>
          <w:szCs w:val="24"/>
          <w:rtl/>
        </w:rPr>
        <w:t xml:space="preserve"> המפורטים </w:t>
      </w:r>
      <w:r w:rsidRPr="00C36EF1">
        <w:rPr>
          <w:rFonts w:cs="David"/>
          <w:b/>
          <w:bCs/>
          <w:sz w:val="24"/>
          <w:szCs w:val="24"/>
          <w:rtl/>
        </w:rPr>
        <w:t>בנספח א' למכרז</w:t>
      </w:r>
      <w:r w:rsidRPr="00753C85">
        <w:rPr>
          <w:rFonts w:cs="David"/>
          <w:sz w:val="24"/>
          <w:szCs w:val="24"/>
          <w:rtl/>
        </w:rPr>
        <w:t xml:space="preserve">, </w:t>
      </w:r>
      <w:r w:rsidRPr="00753C85">
        <w:rPr>
          <w:rFonts w:cs="David" w:hint="eastAsia"/>
          <w:sz w:val="24"/>
          <w:szCs w:val="24"/>
          <w:rtl/>
        </w:rPr>
        <w:t>יידרש</w:t>
      </w:r>
      <w:r w:rsidRPr="00753C85">
        <w:rPr>
          <w:rFonts w:cs="David"/>
          <w:sz w:val="24"/>
          <w:szCs w:val="24"/>
          <w:rtl/>
        </w:rPr>
        <w:t xml:space="preserve"> </w:t>
      </w:r>
      <w:r w:rsidRPr="00753C85">
        <w:rPr>
          <w:rFonts w:cs="David" w:hint="eastAsia"/>
          <w:sz w:val="24"/>
          <w:szCs w:val="24"/>
          <w:rtl/>
        </w:rPr>
        <w:t>הוא</w:t>
      </w:r>
      <w:r w:rsidRPr="00753C85">
        <w:rPr>
          <w:rFonts w:cs="David"/>
          <w:sz w:val="24"/>
          <w:szCs w:val="24"/>
          <w:rtl/>
        </w:rPr>
        <w:t xml:space="preserve"> </w:t>
      </w:r>
      <w:r w:rsidRPr="00753C85">
        <w:rPr>
          <w:rFonts w:cs="David" w:hint="eastAsia"/>
          <w:sz w:val="24"/>
          <w:szCs w:val="24"/>
          <w:rtl/>
        </w:rPr>
        <w:t>להגיש</w:t>
      </w:r>
      <w:r w:rsidRPr="00753C85">
        <w:rPr>
          <w:rFonts w:cs="David"/>
          <w:sz w:val="24"/>
          <w:szCs w:val="24"/>
          <w:rtl/>
        </w:rPr>
        <w:t xml:space="preserve"> </w:t>
      </w:r>
      <w:r w:rsidRPr="00753C85">
        <w:rPr>
          <w:rFonts w:cs="David" w:hint="eastAsia"/>
          <w:sz w:val="24"/>
          <w:szCs w:val="24"/>
          <w:rtl/>
        </w:rPr>
        <w:t>בקשה</w:t>
      </w:r>
      <w:r w:rsidRPr="00753C85">
        <w:rPr>
          <w:rFonts w:cs="David"/>
          <w:sz w:val="24"/>
          <w:szCs w:val="24"/>
          <w:rtl/>
        </w:rPr>
        <w:t xml:space="preserve"> </w:t>
      </w:r>
      <w:r w:rsidRPr="00753C85">
        <w:rPr>
          <w:rFonts w:cs="David" w:hint="eastAsia"/>
          <w:sz w:val="24"/>
          <w:szCs w:val="24"/>
          <w:rtl/>
        </w:rPr>
        <w:t>להיתר</w:t>
      </w:r>
      <w:r w:rsidRPr="00753C85">
        <w:rPr>
          <w:rFonts w:cs="David"/>
          <w:sz w:val="24"/>
          <w:szCs w:val="24"/>
          <w:rtl/>
        </w:rPr>
        <w:t xml:space="preserve"> </w:t>
      </w:r>
      <w:r w:rsidRPr="00753C85">
        <w:rPr>
          <w:rFonts w:cs="David" w:hint="eastAsia"/>
          <w:sz w:val="24"/>
          <w:szCs w:val="24"/>
          <w:rtl/>
        </w:rPr>
        <w:t>בנייה</w:t>
      </w:r>
      <w:r w:rsidRPr="00753C85">
        <w:rPr>
          <w:rFonts w:cs="David"/>
          <w:sz w:val="24"/>
          <w:szCs w:val="24"/>
          <w:rtl/>
        </w:rPr>
        <w:t xml:space="preserve"> </w:t>
      </w:r>
      <w:r w:rsidRPr="00753C85">
        <w:rPr>
          <w:rFonts w:cs="David" w:hint="eastAsia"/>
          <w:sz w:val="24"/>
          <w:szCs w:val="24"/>
          <w:rtl/>
        </w:rPr>
        <w:t>במקבץ</w:t>
      </w:r>
      <w:r w:rsidRPr="00753C85">
        <w:rPr>
          <w:rFonts w:cs="David"/>
          <w:sz w:val="24"/>
          <w:szCs w:val="24"/>
          <w:rtl/>
        </w:rPr>
        <w:t xml:space="preserve"> </w:t>
      </w:r>
      <w:r w:rsidRPr="00753C85">
        <w:rPr>
          <w:rFonts w:cs="David" w:hint="eastAsia"/>
          <w:sz w:val="24"/>
          <w:szCs w:val="24"/>
          <w:rtl/>
        </w:rPr>
        <w:t>בתוך</w:t>
      </w:r>
      <w:r w:rsidRPr="00753C85">
        <w:rPr>
          <w:rFonts w:cs="David"/>
          <w:sz w:val="24"/>
          <w:szCs w:val="24"/>
          <w:rtl/>
        </w:rPr>
        <w:t xml:space="preserve"> 180 </w:t>
      </w:r>
      <w:r w:rsidRPr="00753C85">
        <w:rPr>
          <w:rFonts w:cs="David" w:hint="eastAsia"/>
          <w:sz w:val="24"/>
          <w:szCs w:val="24"/>
          <w:rtl/>
        </w:rPr>
        <w:t>יום</w:t>
      </w:r>
      <w:r w:rsidRPr="00753C85">
        <w:rPr>
          <w:rFonts w:cs="David"/>
          <w:sz w:val="24"/>
          <w:szCs w:val="24"/>
          <w:rtl/>
        </w:rPr>
        <w:t xml:space="preserve"> </w:t>
      </w:r>
      <w:r w:rsidRPr="00753C85">
        <w:rPr>
          <w:rFonts w:cs="David" w:hint="eastAsia"/>
          <w:sz w:val="24"/>
          <w:szCs w:val="24"/>
          <w:rtl/>
        </w:rPr>
        <w:t>ממועד</w:t>
      </w:r>
      <w:r w:rsidRPr="00753C85">
        <w:rPr>
          <w:rFonts w:cs="David"/>
          <w:sz w:val="24"/>
          <w:szCs w:val="24"/>
          <w:rtl/>
        </w:rPr>
        <w:t xml:space="preserve"> קבלת היתר הבנייה לבנייה בקרקע בה זכה ב</w:t>
      </w:r>
      <w:r w:rsidR="0096100E">
        <w:rPr>
          <w:rFonts w:cs="David" w:hint="cs"/>
          <w:sz w:val="24"/>
          <w:szCs w:val="24"/>
          <w:rtl/>
        </w:rPr>
        <w:t xml:space="preserve">אותו </w:t>
      </w:r>
      <w:r w:rsidRPr="00753C85">
        <w:rPr>
          <w:rFonts w:cs="David"/>
          <w:sz w:val="24"/>
          <w:szCs w:val="24"/>
          <w:rtl/>
        </w:rPr>
        <w:t xml:space="preserve">מכרז. </w:t>
      </w:r>
    </w:p>
    <w:p w14:paraId="27A1A1F6" w14:textId="717C87C4" w:rsidR="00C773B3" w:rsidRDefault="00C773B3" w:rsidP="006E6A3F">
      <w:pPr>
        <w:pStyle w:val="a0"/>
        <w:numPr>
          <w:ilvl w:val="2"/>
          <w:numId w:val="17"/>
        </w:numPr>
        <w:spacing w:after="120" w:line="360" w:lineRule="auto"/>
        <w:ind w:left="1643"/>
        <w:jc w:val="both"/>
        <w:rPr>
          <w:rFonts w:ascii="David" w:hAnsi="David" w:cs="David"/>
          <w:sz w:val="24"/>
          <w:szCs w:val="24"/>
        </w:rPr>
      </w:pPr>
      <w:r>
        <w:rPr>
          <w:rFonts w:ascii="David" w:hAnsi="David" w:cs="David" w:hint="cs"/>
          <w:sz w:val="24"/>
          <w:szCs w:val="24"/>
          <w:rtl/>
        </w:rPr>
        <w:t xml:space="preserve">לקבל היתר בנייה בתוך 18 חודשים ממועד הגשת הבקשה להיתר בנייה, אלא אם הרשות הממשלתית השתכנעה כי אי קבלת ההיתר נובעת מסיבות שאינן </w:t>
      </w:r>
      <w:proofErr w:type="spellStart"/>
      <w:r w:rsidR="00E243DE">
        <w:rPr>
          <w:rFonts w:ascii="David" w:hAnsi="David" w:cs="David" w:hint="cs"/>
          <w:sz w:val="24"/>
          <w:szCs w:val="24"/>
          <w:rtl/>
        </w:rPr>
        <w:t>נ</w:t>
      </w:r>
      <w:r>
        <w:rPr>
          <w:rFonts w:ascii="David" w:hAnsi="David" w:cs="David" w:hint="cs"/>
          <w:sz w:val="24"/>
          <w:szCs w:val="24"/>
          <w:rtl/>
        </w:rPr>
        <w:t>בשליטתו</w:t>
      </w:r>
      <w:proofErr w:type="spellEnd"/>
      <w:r>
        <w:rPr>
          <w:rFonts w:ascii="David" w:hAnsi="David" w:cs="David" w:hint="cs"/>
          <w:sz w:val="24"/>
          <w:szCs w:val="24"/>
          <w:rtl/>
        </w:rPr>
        <w:t xml:space="preserve"> של היזם. </w:t>
      </w:r>
    </w:p>
    <w:p w14:paraId="7ECF1602"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לעשות כל הנדרש לשם התקשרות עם בעלי הדירות במועדים שנקבעו, לרבות נקיטת הליכים משפטיים הדרושים לכך, וכן לשם קבלת היתר הבנייה במועד.</w:t>
      </w:r>
    </w:p>
    <w:p w14:paraId="698C3B0B" w14:textId="77777777" w:rsidR="00C773B3" w:rsidRPr="00FB27DD"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 xml:space="preserve">להתקשר עם גורם מלווה לצורך ליווי הפרויקט ולנהל את כספי הפרויקט במסגרת חשבון הפרויקט שייפתח אצל הגורם המלווה; "גורם מלווה" הוא </w:t>
      </w:r>
      <w:r w:rsidRPr="00ED07F7">
        <w:rPr>
          <w:rFonts w:ascii="David" w:hAnsi="David" w:cs="David" w:hint="cs"/>
          <w:sz w:val="24"/>
          <w:szCs w:val="24"/>
          <w:rtl/>
        </w:rPr>
        <w:t>בנק ו/או גוף אשראי חוץ בנקאי, לרבות חברות ביטוח ו/או שיתוף פעולה ביניהם, המוסמך על פי חוק להנפיק</w:t>
      </w:r>
      <w:r w:rsidRPr="00ED07F7">
        <w:rPr>
          <w:rFonts w:ascii="David" w:hAnsi="David" w:cs="David"/>
          <w:sz w:val="24"/>
          <w:szCs w:val="24"/>
          <w:rtl/>
        </w:rPr>
        <w:t xml:space="preserve"> </w:t>
      </w:r>
      <w:r w:rsidRPr="00ED07F7">
        <w:rPr>
          <w:rFonts w:ascii="David" w:hAnsi="David" w:cs="David" w:hint="cs"/>
          <w:sz w:val="24"/>
          <w:szCs w:val="24"/>
          <w:rtl/>
        </w:rPr>
        <w:t>ערבויות</w:t>
      </w:r>
      <w:r w:rsidRPr="00ED07F7">
        <w:rPr>
          <w:rFonts w:ascii="David" w:hAnsi="David" w:cs="David"/>
          <w:sz w:val="24"/>
          <w:szCs w:val="24"/>
          <w:rtl/>
        </w:rPr>
        <w:t xml:space="preserve"> </w:t>
      </w:r>
      <w:r w:rsidRPr="00ED07F7">
        <w:rPr>
          <w:rFonts w:ascii="David" w:hAnsi="David" w:cs="David" w:hint="cs"/>
          <w:sz w:val="24"/>
          <w:szCs w:val="24"/>
          <w:rtl/>
        </w:rPr>
        <w:t>בנקאיות</w:t>
      </w:r>
      <w:r w:rsidRPr="00ED07F7">
        <w:rPr>
          <w:rFonts w:ascii="David" w:hAnsi="David" w:cs="David"/>
          <w:sz w:val="24"/>
          <w:szCs w:val="24"/>
          <w:rtl/>
        </w:rPr>
        <w:t xml:space="preserve"> </w:t>
      </w:r>
      <w:r w:rsidRPr="00ED07F7">
        <w:rPr>
          <w:rFonts w:ascii="David" w:hAnsi="David" w:cs="David" w:hint="cs"/>
          <w:sz w:val="24"/>
          <w:szCs w:val="24"/>
          <w:rtl/>
        </w:rPr>
        <w:t>או פוליסות ביטוח לטובת</w:t>
      </w:r>
      <w:r w:rsidRPr="00ED07F7">
        <w:rPr>
          <w:rFonts w:ascii="David" w:hAnsi="David" w:cs="David"/>
          <w:sz w:val="24"/>
          <w:szCs w:val="24"/>
          <w:rtl/>
        </w:rPr>
        <w:t xml:space="preserve"> </w:t>
      </w:r>
      <w:r w:rsidRPr="00ED07F7">
        <w:rPr>
          <w:rFonts w:ascii="David" w:hAnsi="David" w:cs="David" w:hint="cs"/>
          <w:sz w:val="24"/>
          <w:szCs w:val="24"/>
          <w:rtl/>
        </w:rPr>
        <w:t>הדיירים אשר</w:t>
      </w:r>
      <w:r w:rsidRPr="00ED07F7">
        <w:rPr>
          <w:rFonts w:ascii="David" w:hAnsi="David" w:cs="David"/>
          <w:sz w:val="24"/>
          <w:szCs w:val="24"/>
          <w:rtl/>
        </w:rPr>
        <w:t xml:space="preserve"> </w:t>
      </w:r>
      <w:r w:rsidRPr="00ED07F7">
        <w:rPr>
          <w:rFonts w:ascii="David" w:hAnsi="David" w:cs="David" w:hint="cs"/>
          <w:sz w:val="24"/>
          <w:szCs w:val="24"/>
          <w:rtl/>
        </w:rPr>
        <w:t>יעניק</w:t>
      </w:r>
      <w:r w:rsidRPr="00ED07F7">
        <w:rPr>
          <w:rFonts w:ascii="David" w:hAnsi="David" w:cs="David"/>
          <w:sz w:val="24"/>
          <w:szCs w:val="24"/>
          <w:rtl/>
        </w:rPr>
        <w:t xml:space="preserve"> </w:t>
      </w:r>
      <w:r w:rsidRPr="00ED07F7">
        <w:rPr>
          <w:rFonts w:ascii="David" w:hAnsi="David" w:cs="David" w:hint="cs"/>
          <w:sz w:val="24"/>
          <w:szCs w:val="24"/>
          <w:rtl/>
        </w:rPr>
        <w:t>לחברה</w:t>
      </w:r>
      <w:r w:rsidRPr="00ED07F7">
        <w:rPr>
          <w:rFonts w:ascii="David" w:hAnsi="David" w:cs="David"/>
          <w:sz w:val="24"/>
          <w:szCs w:val="24"/>
          <w:rtl/>
        </w:rPr>
        <w:t xml:space="preserve"> </w:t>
      </w:r>
      <w:r w:rsidRPr="00ED07F7">
        <w:rPr>
          <w:rFonts w:ascii="David" w:hAnsi="David" w:cs="David" w:hint="cs"/>
          <w:sz w:val="24"/>
          <w:szCs w:val="24"/>
          <w:rtl/>
        </w:rPr>
        <w:t>ליווי</w:t>
      </w:r>
      <w:r w:rsidRPr="00ED07F7">
        <w:rPr>
          <w:rFonts w:ascii="David" w:hAnsi="David" w:cs="David"/>
          <w:sz w:val="24"/>
          <w:szCs w:val="24"/>
          <w:rtl/>
        </w:rPr>
        <w:t xml:space="preserve"> </w:t>
      </w:r>
      <w:r w:rsidRPr="00ED07F7">
        <w:rPr>
          <w:rFonts w:ascii="David" w:hAnsi="David" w:cs="David" w:hint="cs"/>
          <w:sz w:val="24"/>
          <w:szCs w:val="24"/>
          <w:rtl/>
        </w:rPr>
        <w:t>פיננסי</w:t>
      </w:r>
      <w:r w:rsidRPr="00ED07F7">
        <w:rPr>
          <w:rFonts w:ascii="David" w:hAnsi="David" w:cs="David"/>
          <w:sz w:val="24"/>
          <w:szCs w:val="24"/>
          <w:rtl/>
        </w:rPr>
        <w:t xml:space="preserve"> </w:t>
      </w:r>
      <w:r w:rsidRPr="00ED07F7">
        <w:rPr>
          <w:rFonts w:ascii="David" w:hAnsi="David" w:cs="David" w:hint="cs"/>
          <w:sz w:val="24"/>
          <w:szCs w:val="24"/>
          <w:rtl/>
        </w:rPr>
        <w:t>לבנייה</w:t>
      </w:r>
      <w:r w:rsidRPr="00ED07F7">
        <w:rPr>
          <w:rFonts w:ascii="David" w:hAnsi="David" w:cs="David"/>
          <w:sz w:val="24"/>
          <w:szCs w:val="24"/>
          <w:rtl/>
        </w:rPr>
        <w:t xml:space="preserve"> </w:t>
      </w:r>
      <w:r w:rsidRPr="00ED07F7">
        <w:rPr>
          <w:rFonts w:ascii="David" w:hAnsi="David" w:cs="David" w:hint="cs"/>
          <w:sz w:val="24"/>
          <w:szCs w:val="24"/>
          <w:rtl/>
        </w:rPr>
        <w:t>במסגרת</w:t>
      </w:r>
      <w:r w:rsidRPr="00ED07F7">
        <w:rPr>
          <w:rFonts w:ascii="David" w:hAnsi="David" w:cs="David"/>
          <w:sz w:val="24"/>
          <w:szCs w:val="24"/>
          <w:rtl/>
        </w:rPr>
        <w:t xml:space="preserve"> </w:t>
      </w:r>
      <w:r w:rsidRPr="00ED07F7">
        <w:rPr>
          <w:rFonts w:ascii="David" w:hAnsi="David" w:cs="David" w:hint="cs"/>
          <w:sz w:val="24"/>
          <w:szCs w:val="24"/>
          <w:rtl/>
        </w:rPr>
        <w:t>הסכם</w:t>
      </w:r>
      <w:r w:rsidRPr="00ED07F7">
        <w:rPr>
          <w:rFonts w:ascii="David" w:hAnsi="David" w:cs="David"/>
          <w:sz w:val="24"/>
          <w:szCs w:val="24"/>
          <w:rtl/>
        </w:rPr>
        <w:t xml:space="preserve"> </w:t>
      </w:r>
      <w:r w:rsidRPr="00ED07F7">
        <w:rPr>
          <w:rFonts w:ascii="David" w:hAnsi="David" w:cs="David" w:hint="cs"/>
          <w:sz w:val="24"/>
          <w:szCs w:val="24"/>
          <w:rtl/>
        </w:rPr>
        <w:t>ליווי סגור לבניית הפרויקט וינפיק ערבויות או פוליסות ביטוח כאמור.</w:t>
      </w:r>
    </w:p>
    <w:p w14:paraId="43C1F9A0" w14:textId="77777777" w:rsidR="00C773B3" w:rsidRPr="00710ACB" w:rsidRDefault="00C773B3" w:rsidP="006E6A3F">
      <w:pPr>
        <w:pStyle w:val="a0"/>
        <w:numPr>
          <w:ilvl w:val="1"/>
          <w:numId w:val="17"/>
        </w:numPr>
        <w:spacing w:after="0" w:line="360" w:lineRule="auto"/>
        <w:ind w:left="1076" w:hanging="567"/>
        <w:jc w:val="both"/>
        <w:rPr>
          <w:rFonts w:ascii="David" w:hAnsi="David" w:cs="David"/>
          <w:sz w:val="24"/>
          <w:szCs w:val="24"/>
        </w:rPr>
      </w:pPr>
      <w:r w:rsidRPr="00710ACB">
        <w:rPr>
          <w:rFonts w:ascii="David" w:hAnsi="David" w:cs="David" w:hint="cs"/>
          <w:sz w:val="24"/>
          <w:szCs w:val="24"/>
          <w:rtl/>
        </w:rPr>
        <w:t xml:space="preserve">לשאת במלוא </w:t>
      </w:r>
      <w:r w:rsidRPr="00710ACB">
        <w:rPr>
          <w:rFonts w:ascii="David" w:hAnsi="David" w:cs="David"/>
          <w:sz w:val="24"/>
          <w:szCs w:val="24"/>
          <w:rtl/>
        </w:rPr>
        <w:t xml:space="preserve">האחריות לקידום הפרויקט ולביצועו, </w:t>
      </w:r>
      <w:r w:rsidRPr="00710ACB">
        <w:rPr>
          <w:rFonts w:ascii="David" w:hAnsi="David" w:cs="David" w:hint="cs"/>
          <w:sz w:val="24"/>
          <w:szCs w:val="24"/>
          <w:rtl/>
        </w:rPr>
        <w:t>באופן בלעדי, ובכלל זה האחריות ל</w:t>
      </w:r>
      <w:r w:rsidRPr="00710ACB">
        <w:rPr>
          <w:rFonts w:ascii="David" w:hAnsi="David" w:cs="David"/>
          <w:sz w:val="24"/>
          <w:szCs w:val="24"/>
          <w:rtl/>
        </w:rPr>
        <w:t xml:space="preserve">השגת הסכמת כלל בעלי הזכויות, </w:t>
      </w:r>
      <w:r w:rsidRPr="00710ACB">
        <w:rPr>
          <w:rFonts w:ascii="David" w:hAnsi="David" w:cs="David" w:hint="cs"/>
          <w:sz w:val="24"/>
          <w:szCs w:val="24"/>
          <w:rtl/>
        </w:rPr>
        <w:t>ל</w:t>
      </w:r>
      <w:r w:rsidRPr="00710ACB">
        <w:rPr>
          <w:rFonts w:ascii="David" w:hAnsi="David" w:cs="David"/>
          <w:sz w:val="24"/>
          <w:szCs w:val="24"/>
          <w:rtl/>
        </w:rPr>
        <w:t xml:space="preserve">הליכי </w:t>
      </w:r>
      <w:r w:rsidRPr="00710ACB">
        <w:rPr>
          <w:rFonts w:ascii="David" w:hAnsi="David" w:cs="David" w:hint="cs"/>
          <w:sz w:val="24"/>
          <w:szCs w:val="24"/>
          <w:rtl/>
        </w:rPr>
        <w:t>התכנון וה</w:t>
      </w:r>
      <w:r w:rsidRPr="00710ACB">
        <w:rPr>
          <w:rFonts w:ascii="David" w:hAnsi="David" w:cs="David"/>
          <w:sz w:val="24"/>
          <w:szCs w:val="24"/>
          <w:rtl/>
        </w:rPr>
        <w:t>רישוי וביצוע עבודות קבלניות לרבות בנ</w:t>
      </w:r>
      <w:r w:rsidRPr="00710ACB">
        <w:rPr>
          <w:rFonts w:ascii="David" w:hAnsi="David" w:cs="David" w:hint="cs"/>
          <w:sz w:val="24"/>
          <w:szCs w:val="24"/>
          <w:rtl/>
        </w:rPr>
        <w:t>י</w:t>
      </w:r>
      <w:r w:rsidRPr="00710ACB">
        <w:rPr>
          <w:rFonts w:ascii="David" w:hAnsi="David" w:cs="David"/>
          <w:sz w:val="24"/>
          <w:szCs w:val="24"/>
          <w:rtl/>
        </w:rPr>
        <w:t xml:space="preserve">יה ופיתוח וכן </w:t>
      </w:r>
      <w:r w:rsidRPr="00710ACB">
        <w:rPr>
          <w:rFonts w:ascii="David" w:hAnsi="David" w:cs="David" w:hint="cs"/>
          <w:sz w:val="24"/>
          <w:szCs w:val="24"/>
          <w:rtl/>
        </w:rPr>
        <w:t>האחריות</w:t>
      </w:r>
      <w:r w:rsidRPr="00710ACB">
        <w:rPr>
          <w:rFonts w:ascii="David" w:hAnsi="David" w:cs="David"/>
          <w:sz w:val="24"/>
          <w:szCs w:val="24"/>
          <w:rtl/>
        </w:rPr>
        <w:t xml:space="preserve"> לכלל ההתקשרויות הנדרשות לרבות לתכנון</w:t>
      </w:r>
      <w:r w:rsidRPr="00710ACB">
        <w:rPr>
          <w:rFonts w:ascii="David" w:hAnsi="David" w:cs="David" w:hint="cs"/>
          <w:sz w:val="24"/>
          <w:szCs w:val="24"/>
          <w:rtl/>
        </w:rPr>
        <w:t>,</w:t>
      </w:r>
      <w:r w:rsidRPr="00710ACB">
        <w:rPr>
          <w:rFonts w:ascii="David" w:hAnsi="David" w:cs="David"/>
          <w:sz w:val="24"/>
          <w:szCs w:val="24"/>
          <w:rtl/>
        </w:rPr>
        <w:t xml:space="preserve"> לביצוע, ו</w:t>
      </w:r>
      <w:r w:rsidRPr="00710ACB">
        <w:rPr>
          <w:rFonts w:ascii="David" w:hAnsi="David" w:cs="David" w:hint="cs"/>
          <w:sz w:val="24"/>
          <w:szCs w:val="24"/>
          <w:rtl/>
        </w:rPr>
        <w:t>ל</w:t>
      </w:r>
      <w:r w:rsidRPr="00710ACB">
        <w:rPr>
          <w:rFonts w:ascii="David" w:hAnsi="David" w:cs="David"/>
          <w:sz w:val="24"/>
          <w:szCs w:val="24"/>
          <w:rtl/>
        </w:rPr>
        <w:t>פיקוח וכן מול בעלי הדירות, הדיירים</w:t>
      </w:r>
      <w:r w:rsidRPr="00710ACB">
        <w:rPr>
          <w:rFonts w:ascii="David" w:hAnsi="David" w:cs="David" w:hint="cs"/>
          <w:sz w:val="24"/>
          <w:szCs w:val="24"/>
          <w:rtl/>
        </w:rPr>
        <w:t xml:space="preserve"> והנציגות</w:t>
      </w:r>
      <w:r w:rsidRPr="00710ACB">
        <w:rPr>
          <w:rFonts w:ascii="David" w:hAnsi="David" w:cs="David"/>
          <w:sz w:val="24"/>
          <w:szCs w:val="24"/>
          <w:rtl/>
        </w:rPr>
        <w:t xml:space="preserve"> (להלן: </w:t>
      </w:r>
      <w:r w:rsidRPr="004D474E">
        <w:rPr>
          <w:rFonts w:ascii="David" w:hAnsi="David" w:cs="David"/>
          <w:sz w:val="24"/>
          <w:szCs w:val="24"/>
          <w:rtl/>
        </w:rPr>
        <w:t>"העבודות"</w:t>
      </w:r>
      <w:r w:rsidRPr="00710ACB">
        <w:rPr>
          <w:rFonts w:ascii="David" w:hAnsi="David" w:cs="David"/>
          <w:sz w:val="24"/>
          <w:szCs w:val="24"/>
          <w:rtl/>
        </w:rPr>
        <w:t xml:space="preserve">). מובהר בזה </w:t>
      </w:r>
      <w:r w:rsidRPr="00710ACB">
        <w:rPr>
          <w:rFonts w:ascii="David" w:hAnsi="David" w:cs="David" w:hint="cs"/>
          <w:sz w:val="24"/>
          <w:szCs w:val="24"/>
          <w:rtl/>
        </w:rPr>
        <w:t xml:space="preserve">כי </w:t>
      </w:r>
      <w:r w:rsidRPr="00710ACB">
        <w:rPr>
          <w:rFonts w:ascii="David" w:hAnsi="David" w:cs="David"/>
          <w:sz w:val="24"/>
          <w:szCs w:val="24"/>
          <w:rtl/>
        </w:rPr>
        <w:t>ל</w:t>
      </w:r>
      <w:r w:rsidRPr="00710ACB">
        <w:rPr>
          <w:rFonts w:ascii="David" w:hAnsi="David" w:cs="David" w:hint="cs"/>
          <w:sz w:val="24"/>
          <w:szCs w:val="24"/>
          <w:rtl/>
        </w:rPr>
        <w:t>מדינה ו/או לרשות הממשלתית</w:t>
      </w:r>
      <w:r w:rsidRPr="00710ACB">
        <w:rPr>
          <w:rFonts w:ascii="David" w:hAnsi="David" w:cs="David"/>
          <w:sz w:val="24"/>
          <w:szCs w:val="24"/>
          <w:rtl/>
        </w:rPr>
        <w:t xml:space="preserve"> ו/או </w:t>
      </w:r>
      <w:r w:rsidRPr="00710ACB">
        <w:rPr>
          <w:rFonts w:ascii="David" w:hAnsi="David" w:cs="David" w:hint="cs"/>
          <w:sz w:val="24"/>
          <w:szCs w:val="24"/>
          <w:rtl/>
        </w:rPr>
        <w:t>ל</w:t>
      </w:r>
      <w:r w:rsidRPr="00710ACB">
        <w:rPr>
          <w:rFonts w:ascii="David" w:hAnsi="David" w:cs="David"/>
          <w:sz w:val="24"/>
          <w:szCs w:val="24"/>
          <w:rtl/>
        </w:rPr>
        <w:t>מי מטעמ</w:t>
      </w:r>
      <w:r w:rsidRPr="00710ACB">
        <w:rPr>
          <w:rFonts w:ascii="David" w:hAnsi="David" w:cs="David" w:hint="cs"/>
          <w:sz w:val="24"/>
          <w:szCs w:val="24"/>
          <w:rtl/>
        </w:rPr>
        <w:t>ה</w:t>
      </w:r>
      <w:r w:rsidRPr="00710ACB">
        <w:rPr>
          <w:rFonts w:ascii="David" w:hAnsi="David" w:cs="David"/>
          <w:sz w:val="24"/>
          <w:szCs w:val="24"/>
          <w:rtl/>
        </w:rPr>
        <w:t xml:space="preserve"> לא תהא כל מחויבות ו/או אחריות כלשהי כלפי כל גורם הקשור באופן ישיר או עקיף בביצוע העבודות, מלבד תשלום </w:t>
      </w:r>
      <w:r w:rsidRPr="00710ACB">
        <w:rPr>
          <w:rFonts w:ascii="David" w:hAnsi="David" w:cs="David" w:hint="cs"/>
          <w:sz w:val="24"/>
          <w:szCs w:val="24"/>
          <w:rtl/>
        </w:rPr>
        <w:t xml:space="preserve">סכום המימון </w:t>
      </w:r>
      <w:r w:rsidRPr="00710ACB">
        <w:rPr>
          <w:rFonts w:ascii="David" w:hAnsi="David" w:cs="David"/>
          <w:sz w:val="24"/>
          <w:szCs w:val="24"/>
          <w:rtl/>
        </w:rPr>
        <w:t xml:space="preserve">לפי </w:t>
      </w:r>
      <w:r w:rsidRPr="00710ACB">
        <w:rPr>
          <w:rFonts w:ascii="David" w:hAnsi="David" w:cs="David" w:hint="cs"/>
          <w:sz w:val="24"/>
          <w:szCs w:val="24"/>
          <w:rtl/>
        </w:rPr>
        <w:t>הסכם</w:t>
      </w:r>
      <w:r w:rsidRPr="00710ACB">
        <w:rPr>
          <w:rFonts w:ascii="David" w:hAnsi="David" w:cs="David"/>
          <w:sz w:val="24"/>
          <w:szCs w:val="24"/>
          <w:rtl/>
        </w:rPr>
        <w:t xml:space="preserve"> זה. מוסכם כי תנאי זה הינו תנאי יסודי בהסכם.</w:t>
      </w:r>
    </w:p>
    <w:p w14:paraId="039246CC" w14:textId="77777777" w:rsidR="00C773B3" w:rsidRPr="00753C85" w:rsidRDefault="00C773B3" w:rsidP="006E6A3F">
      <w:pPr>
        <w:pStyle w:val="a0"/>
        <w:numPr>
          <w:ilvl w:val="1"/>
          <w:numId w:val="17"/>
        </w:numPr>
        <w:spacing w:after="0" w:line="360" w:lineRule="auto"/>
        <w:ind w:left="1076" w:hanging="567"/>
        <w:jc w:val="both"/>
        <w:rPr>
          <w:rFonts w:cs="David"/>
          <w:sz w:val="24"/>
          <w:szCs w:val="24"/>
        </w:rPr>
      </w:pPr>
      <w:r w:rsidRPr="004D474E">
        <w:rPr>
          <w:rFonts w:ascii="David" w:hAnsi="David" w:cs="David" w:hint="eastAsia"/>
          <w:sz w:val="24"/>
          <w:szCs w:val="24"/>
          <w:rtl/>
        </w:rPr>
        <w:t>להימנע</w:t>
      </w:r>
      <w:r w:rsidRPr="004D474E">
        <w:rPr>
          <w:rFonts w:ascii="David" w:hAnsi="David" w:cs="David"/>
          <w:sz w:val="24"/>
          <w:szCs w:val="24"/>
          <w:rtl/>
        </w:rPr>
        <w:t xml:space="preserve"> מלפעול לתיקון התכנית, אלא אם קיבל את </w:t>
      </w:r>
      <w:r w:rsidRPr="004D474E">
        <w:rPr>
          <w:rFonts w:ascii="David" w:hAnsi="David" w:cs="David" w:hint="eastAsia"/>
          <w:sz w:val="24"/>
          <w:szCs w:val="24"/>
          <w:rtl/>
        </w:rPr>
        <w:t>אישור</w:t>
      </w:r>
      <w:r w:rsidRPr="004D474E">
        <w:rPr>
          <w:rFonts w:ascii="David" w:hAnsi="David" w:cs="David"/>
          <w:sz w:val="24"/>
          <w:szCs w:val="24"/>
          <w:rtl/>
        </w:rPr>
        <w:t xml:space="preserve"> </w:t>
      </w:r>
      <w:r w:rsidRPr="004D474E">
        <w:rPr>
          <w:rFonts w:ascii="David" w:hAnsi="David" w:cs="David" w:hint="eastAsia"/>
          <w:sz w:val="24"/>
          <w:szCs w:val="24"/>
          <w:rtl/>
        </w:rPr>
        <w:t>הרשות</w:t>
      </w:r>
      <w:r w:rsidRPr="004D474E">
        <w:rPr>
          <w:rFonts w:ascii="David" w:hAnsi="David" w:cs="David"/>
          <w:sz w:val="24"/>
          <w:szCs w:val="24"/>
          <w:rtl/>
        </w:rPr>
        <w:t xml:space="preserve"> </w:t>
      </w:r>
      <w:r w:rsidRPr="004D474E">
        <w:rPr>
          <w:rFonts w:ascii="David" w:hAnsi="David" w:cs="David" w:hint="eastAsia"/>
          <w:sz w:val="24"/>
          <w:szCs w:val="24"/>
          <w:rtl/>
        </w:rPr>
        <w:t>הממשלתית</w:t>
      </w:r>
      <w:r w:rsidRPr="004D474E">
        <w:rPr>
          <w:rFonts w:ascii="David" w:hAnsi="David" w:cs="David"/>
          <w:sz w:val="24"/>
          <w:szCs w:val="24"/>
          <w:rtl/>
        </w:rPr>
        <w:t xml:space="preserve">, </w:t>
      </w:r>
      <w:r w:rsidRPr="004D474E">
        <w:rPr>
          <w:rFonts w:ascii="David" w:hAnsi="David" w:cs="David" w:hint="eastAsia"/>
          <w:sz w:val="24"/>
          <w:szCs w:val="24"/>
          <w:rtl/>
        </w:rPr>
        <w:t>מראש</w:t>
      </w:r>
      <w:r w:rsidRPr="004D474E">
        <w:rPr>
          <w:rFonts w:ascii="David" w:hAnsi="David" w:cs="David"/>
          <w:sz w:val="24"/>
          <w:szCs w:val="24"/>
          <w:rtl/>
        </w:rPr>
        <w:t xml:space="preserve"> </w:t>
      </w:r>
      <w:r w:rsidRPr="004D474E">
        <w:rPr>
          <w:rFonts w:ascii="David" w:hAnsi="David" w:cs="David" w:hint="eastAsia"/>
          <w:sz w:val="24"/>
          <w:szCs w:val="24"/>
          <w:rtl/>
        </w:rPr>
        <w:t>ובכתב</w:t>
      </w:r>
      <w:r w:rsidRPr="004D474E">
        <w:rPr>
          <w:rFonts w:ascii="David" w:hAnsi="David" w:cs="David"/>
          <w:sz w:val="24"/>
          <w:szCs w:val="24"/>
          <w:rtl/>
        </w:rPr>
        <w:t xml:space="preserve">. </w:t>
      </w:r>
      <w:r w:rsidRPr="004D474E">
        <w:rPr>
          <w:rFonts w:ascii="David" w:hAnsi="David" w:cs="David" w:hint="eastAsia"/>
          <w:sz w:val="24"/>
          <w:szCs w:val="24"/>
          <w:rtl/>
        </w:rPr>
        <w:t>אישור</w:t>
      </w:r>
      <w:r w:rsidRPr="004D474E">
        <w:rPr>
          <w:rFonts w:ascii="David" w:hAnsi="David" w:cs="David"/>
          <w:sz w:val="24"/>
          <w:szCs w:val="24"/>
          <w:rtl/>
        </w:rPr>
        <w:t xml:space="preserve"> </w:t>
      </w:r>
      <w:r w:rsidRPr="004D474E">
        <w:rPr>
          <w:rFonts w:ascii="David" w:hAnsi="David" w:cs="David" w:hint="eastAsia"/>
          <w:sz w:val="24"/>
          <w:szCs w:val="24"/>
          <w:rtl/>
        </w:rPr>
        <w:t>הרשות</w:t>
      </w:r>
      <w:r w:rsidRPr="004D474E">
        <w:rPr>
          <w:rFonts w:ascii="David" w:hAnsi="David" w:cs="David"/>
          <w:sz w:val="24"/>
          <w:szCs w:val="24"/>
          <w:rtl/>
        </w:rPr>
        <w:t xml:space="preserve"> </w:t>
      </w:r>
      <w:r w:rsidRPr="004D474E">
        <w:rPr>
          <w:rFonts w:ascii="David" w:hAnsi="David" w:cs="David" w:hint="eastAsia"/>
          <w:sz w:val="24"/>
          <w:szCs w:val="24"/>
          <w:rtl/>
        </w:rPr>
        <w:t>הממשלתית</w:t>
      </w:r>
      <w:r w:rsidRPr="004D474E">
        <w:rPr>
          <w:rFonts w:ascii="David" w:hAnsi="David" w:cs="David"/>
          <w:sz w:val="24"/>
          <w:szCs w:val="24"/>
          <w:rtl/>
        </w:rPr>
        <w:t xml:space="preserve"> </w:t>
      </w:r>
      <w:r w:rsidRPr="004D474E">
        <w:rPr>
          <w:rFonts w:ascii="David" w:hAnsi="David" w:cs="David" w:hint="eastAsia"/>
          <w:sz w:val="24"/>
          <w:szCs w:val="24"/>
          <w:rtl/>
        </w:rPr>
        <w:t>יינתן</w:t>
      </w:r>
      <w:r w:rsidRPr="004D474E">
        <w:rPr>
          <w:rFonts w:ascii="David" w:hAnsi="David" w:cs="David"/>
          <w:sz w:val="24"/>
          <w:szCs w:val="24"/>
          <w:rtl/>
        </w:rPr>
        <w:t xml:space="preserve"> </w:t>
      </w:r>
      <w:r w:rsidRPr="004D474E">
        <w:rPr>
          <w:rFonts w:ascii="David" w:hAnsi="David" w:cs="David" w:hint="eastAsia"/>
          <w:sz w:val="24"/>
          <w:szCs w:val="24"/>
          <w:rtl/>
        </w:rPr>
        <w:t>ככל</w:t>
      </w:r>
      <w:r w:rsidRPr="004D474E">
        <w:rPr>
          <w:rFonts w:ascii="David" w:hAnsi="David" w:cs="David"/>
          <w:sz w:val="24"/>
          <w:szCs w:val="24"/>
          <w:rtl/>
        </w:rPr>
        <w:t xml:space="preserve"> </w:t>
      </w:r>
      <w:r w:rsidRPr="004D474E">
        <w:rPr>
          <w:rFonts w:ascii="David" w:hAnsi="David" w:cs="David" w:hint="eastAsia"/>
          <w:sz w:val="24"/>
          <w:szCs w:val="24"/>
          <w:rtl/>
        </w:rPr>
        <w:t>שתשתכנע</w:t>
      </w:r>
      <w:r w:rsidRPr="004D474E">
        <w:rPr>
          <w:rFonts w:ascii="David" w:hAnsi="David" w:cs="David"/>
          <w:sz w:val="24"/>
          <w:szCs w:val="24"/>
          <w:rtl/>
        </w:rPr>
        <w:t xml:space="preserve"> כי </w:t>
      </w:r>
      <w:r w:rsidRPr="004D474E">
        <w:rPr>
          <w:rFonts w:ascii="David" w:hAnsi="David" w:cs="David" w:hint="eastAsia"/>
          <w:sz w:val="24"/>
          <w:szCs w:val="24"/>
          <w:rtl/>
        </w:rPr>
        <w:t>השינוי</w:t>
      </w:r>
      <w:r w:rsidRPr="004D474E">
        <w:rPr>
          <w:rFonts w:ascii="David" w:hAnsi="David" w:cs="David"/>
          <w:sz w:val="24"/>
          <w:szCs w:val="24"/>
          <w:rtl/>
        </w:rPr>
        <w:t xml:space="preserve"> </w:t>
      </w:r>
      <w:r w:rsidRPr="004D474E">
        <w:rPr>
          <w:rFonts w:ascii="David" w:hAnsi="David" w:cs="David" w:hint="eastAsia"/>
          <w:sz w:val="24"/>
          <w:szCs w:val="24"/>
          <w:rtl/>
        </w:rPr>
        <w:t>נועד</w:t>
      </w:r>
      <w:r w:rsidRPr="004D474E">
        <w:rPr>
          <w:rFonts w:ascii="David" w:hAnsi="David" w:cs="David"/>
          <w:sz w:val="24"/>
          <w:szCs w:val="24"/>
          <w:rtl/>
        </w:rPr>
        <w:t xml:space="preserve"> </w:t>
      </w:r>
      <w:r w:rsidRPr="004D474E">
        <w:rPr>
          <w:rFonts w:ascii="David" w:hAnsi="David" w:cs="David" w:hint="eastAsia"/>
          <w:sz w:val="24"/>
          <w:szCs w:val="24"/>
          <w:rtl/>
        </w:rPr>
        <w:t>לתת</w:t>
      </w:r>
      <w:r w:rsidRPr="004D474E">
        <w:rPr>
          <w:rFonts w:ascii="David" w:hAnsi="David" w:cs="David"/>
          <w:sz w:val="24"/>
          <w:szCs w:val="24"/>
          <w:rtl/>
        </w:rPr>
        <w:t xml:space="preserve"> </w:t>
      </w:r>
      <w:r w:rsidRPr="004D474E">
        <w:rPr>
          <w:rFonts w:ascii="David" w:hAnsi="David" w:cs="David" w:hint="eastAsia"/>
          <w:sz w:val="24"/>
          <w:szCs w:val="24"/>
          <w:rtl/>
        </w:rPr>
        <w:t>מענה</w:t>
      </w:r>
      <w:r w:rsidRPr="004D474E">
        <w:rPr>
          <w:rFonts w:ascii="David" w:hAnsi="David" w:cs="David"/>
          <w:sz w:val="24"/>
          <w:szCs w:val="24"/>
          <w:rtl/>
        </w:rPr>
        <w:t xml:space="preserve"> </w:t>
      </w:r>
      <w:r w:rsidRPr="004D474E">
        <w:rPr>
          <w:rFonts w:ascii="David" w:hAnsi="David" w:cs="David" w:hint="eastAsia"/>
          <w:sz w:val="24"/>
          <w:szCs w:val="24"/>
          <w:rtl/>
        </w:rPr>
        <w:t>לקושי</w:t>
      </w:r>
      <w:r w:rsidRPr="004D474E">
        <w:rPr>
          <w:rFonts w:ascii="David" w:hAnsi="David" w:cs="David"/>
          <w:sz w:val="24"/>
          <w:szCs w:val="24"/>
          <w:rtl/>
        </w:rPr>
        <w:t xml:space="preserve"> ביצועי </w:t>
      </w:r>
      <w:r w:rsidRPr="004D474E">
        <w:rPr>
          <w:rFonts w:ascii="David" w:hAnsi="David" w:cs="David" w:hint="eastAsia"/>
          <w:sz w:val="24"/>
          <w:szCs w:val="24"/>
          <w:rtl/>
        </w:rPr>
        <w:t>המחייב</w:t>
      </w:r>
      <w:r w:rsidRPr="004D474E">
        <w:rPr>
          <w:rFonts w:ascii="David" w:hAnsi="David" w:cs="David"/>
          <w:sz w:val="24"/>
          <w:szCs w:val="24"/>
          <w:rtl/>
        </w:rPr>
        <w:t xml:space="preserve"> את תיקון התכנית </w:t>
      </w:r>
      <w:r w:rsidRPr="004D474E">
        <w:rPr>
          <w:rFonts w:ascii="David" w:hAnsi="David" w:cs="David" w:hint="eastAsia"/>
          <w:sz w:val="24"/>
          <w:szCs w:val="24"/>
          <w:rtl/>
        </w:rPr>
        <w:t>ולצורך</w:t>
      </w:r>
      <w:r w:rsidRPr="004D474E">
        <w:rPr>
          <w:rFonts w:ascii="David" w:hAnsi="David" w:cs="David"/>
          <w:sz w:val="24"/>
          <w:szCs w:val="24"/>
          <w:rtl/>
        </w:rPr>
        <w:t xml:space="preserve"> זה בלבד, ובכפוף להסכמת הרשות</w:t>
      </w:r>
      <w:r w:rsidRPr="00753C85">
        <w:rPr>
          <w:rFonts w:ascii="David" w:hAnsi="David" w:cs="David"/>
          <w:sz w:val="24"/>
          <w:szCs w:val="24"/>
          <w:rtl/>
        </w:rPr>
        <w:t xml:space="preserve"> המקומית. </w:t>
      </w:r>
    </w:p>
    <w:p w14:paraId="1DB2A128"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להעמיד לביצוע הפרויקט צוות ניהול וכוח אדם מיומן ומנוסה. </w:t>
      </w:r>
    </w:p>
    <w:p w14:paraId="68DD32FA"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להבטיח</w:t>
      </w:r>
      <w:r w:rsidRPr="00E615DB">
        <w:rPr>
          <w:rFonts w:ascii="David" w:hAnsi="David" w:cs="David"/>
          <w:sz w:val="24"/>
          <w:szCs w:val="24"/>
          <w:rtl/>
        </w:rPr>
        <w:t>, באמצעות התקשרויות חוזיות מתאימות, ובאמצעות פיקוח מתאים, כי קבלנים, קבלני משנה, יועצים שונים וכל גורם אחר אשר יקבל את שירותיו ו/או יעסיקו לצורך ביצוע הפרויקט, יהי</w:t>
      </w:r>
      <w:r w:rsidRPr="00E615DB">
        <w:rPr>
          <w:rFonts w:ascii="David" w:hAnsi="David" w:cs="David" w:hint="cs"/>
          <w:sz w:val="24"/>
          <w:szCs w:val="24"/>
          <w:rtl/>
        </w:rPr>
        <w:t>ו</w:t>
      </w:r>
      <w:r w:rsidRPr="00E615DB">
        <w:rPr>
          <w:rFonts w:ascii="David" w:hAnsi="David" w:cs="David"/>
          <w:sz w:val="24"/>
          <w:szCs w:val="24"/>
          <w:rtl/>
        </w:rPr>
        <w:t xml:space="preserve"> בעל</w:t>
      </w:r>
      <w:r w:rsidRPr="00E615DB">
        <w:rPr>
          <w:rFonts w:ascii="David" w:hAnsi="David" w:cs="David" w:hint="cs"/>
          <w:sz w:val="24"/>
          <w:szCs w:val="24"/>
          <w:rtl/>
        </w:rPr>
        <w:t>י</w:t>
      </w:r>
      <w:r w:rsidRPr="00E615DB">
        <w:rPr>
          <w:rFonts w:ascii="David" w:hAnsi="David" w:cs="David"/>
          <w:sz w:val="24"/>
          <w:szCs w:val="24"/>
          <w:rtl/>
        </w:rPr>
        <w:t xml:space="preserve"> כל </w:t>
      </w:r>
      <w:proofErr w:type="spellStart"/>
      <w:r w:rsidRPr="00E615DB">
        <w:rPr>
          <w:rFonts w:ascii="David" w:hAnsi="David" w:cs="David"/>
          <w:sz w:val="24"/>
          <w:szCs w:val="24"/>
          <w:rtl/>
        </w:rPr>
        <w:t>ההסמכות</w:t>
      </w:r>
      <w:proofErr w:type="spellEnd"/>
      <w:r w:rsidRPr="00E615DB">
        <w:rPr>
          <w:rFonts w:ascii="David" w:hAnsi="David" w:cs="David"/>
          <w:sz w:val="24"/>
          <w:szCs w:val="24"/>
          <w:rtl/>
        </w:rPr>
        <w:t xml:space="preserve">, הרישיונות, ההיתרים והאישורים הנדרשים על פי כל דין לשם מתן השירות או ביצוע העבודה לשמה התקשר עמו היזם, וכי </w:t>
      </w:r>
      <w:r>
        <w:rPr>
          <w:rFonts w:ascii="David" w:hAnsi="David" w:cs="David" w:hint="cs"/>
          <w:sz w:val="24"/>
          <w:szCs w:val="24"/>
          <w:rtl/>
        </w:rPr>
        <w:t xml:space="preserve">אלו </w:t>
      </w:r>
      <w:r w:rsidRPr="00E615DB">
        <w:rPr>
          <w:rFonts w:ascii="David" w:hAnsi="David" w:cs="David"/>
          <w:sz w:val="24"/>
          <w:szCs w:val="24"/>
          <w:rtl/>
        </w:rPr>
        <w:t>יעמד</w:t>
      </w:r>
      <w:r>
        <w:rPr>
          <w:rFonts w:ascii="David" w:hAnsi="David" w:cs="David" w:hint="cs"/>
          <w:sz w:val="24"/>
          <w:szCs w:val="24"/>
          <w:rtl/>
        </w:rPr>
        <w:t>ו</w:t>
      </w:r>
      <w:r w:rsidRPr="00E615DB">
        <w:rPr>
          <w:rFonts w:ascii="David" w:hAnsi="David" w:cs="David"/>
          <w:sz w:val="24"/>
          <w:szCs w:val="24"/>
          <w:rtl/>
        </w:rPr>
        <w:t xml:space="preserve"> בכל ההוראות החוקיות הנדרשות מ</w:t>
      </w:r>
      <w:r>
        <w:rPr>
          <w:rFonts w:ascii="David" w:hAnsi="David" w:cs="David" w:hint="cs"/>
          <w:sz w:val="24"/>
          <w:szCs w:val="24"/>
          <w:rtl/>
        </w:rPr>
        <w:t>הם</w:t>
      </w:r>
      <w:r w:rsidRPr="00E615DB">
        <w:rPr>
          <w:rFonts w:ascii="David" w:hAnsi="David" w:cs="David"/>
          <w:sz w:val="24"/>
          <w:szCs w:val="24"/>
          <w:rtl/>
        </w:rPr>
        <w:t xml:space="preserve"> על פי כל דין בעת מתן השירות ו/או ביצוע העבודה. </w:t>
      </w:r>
    </w:p>
    <w:p w14:paraId="08F98A8C" w14:textId="0C9839A4"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sidRPr="00E615DB">
        <w:rPr>
          <w:rFonts w:ascii="David" w:hAnsi="David" w:cs="David"/>
          <w:sz w:val="24"/>
          <w:szCs w:val="24"/>
          <w:rtl/>
        </w:rPr>
        <w:t>מבלי לגרוע מהאמור</w:t>
      </w:r>
      <w:r w:rsidRPr="00E615DB">
        <w:rPr>
          <w:rFonts w:ascii="David" w:hAnsi="David" w:cs="David" w:hint="cs"/>
          <w:sz w:val="24"/>
          <w:szCs w:val="24"/>
          <w:rtl/>
        </w:rPr>
        <w:t>,</w:t>
      </w:r>
      <w:r w:rsidRPr="00E615DB">
        <w:rPr>
          <w:rFonts w:ascii="David" w:hAnsi="David" w:cs="David"/>
          <w:sz w:val="24"/>
          <w:szCs w:val="24"/>
          <w:rtl/>
        </w:rPr>
        <w:t xml:space="preserve"> </w:t>
      </w:r>
      <w:r>
        <w:rPr>
          <w:rFonts w:ascii="David" w:hAnsi="David" w:cs="David" w:hint="cs"/>
          <w:sz w:val="24"/>
          <w:szCs w:val="24"/>
          <w:rtl/>
        </w:rPr>
        <w:t>להבטיח כ</w:t>
      </w:r>
      <w:r w:rsidRPr="00E615DB">
        <w:rPr>
          <w:rFonts w:ascii="David" w:hAnsi="David" w:cs="David"/>
          <w:sz w:val="24"/>
          <w:szCs w:val="24"/>
          <w:rtl/>
        </w:rPr>
        <w:t>י עבודות המהוות "עבודות הנדסה בנאיות" כמשמעות</w:t>
      </w:r>
      <w:r>
        <w:rPr>
          <w:rFonts w:ascii="David" w:hAnsi="David" w:cs="David" w:hint="cs"/>
          <w:sz w:val="24"/>
          <w:szCs w:val="24"/>
          <w:rtl/>
        </w:rPr>
        <w:t>ן</w:t>
      </w:r>
      <w:r w:rsidRPr="00E615DB">
        <w:rPr>
          <w:rFonts w:ascii="David" w:hAnsi="David" w:cs="David"/>
          <w:sz w:val="24"/>
          <w:szCs w:val="24"/>
          <w:rtl/>
        </w:rPr>
        <w:t xml:space="preserve"> בחוק רישום קבלנים לעבודות הנדסה בנאיות, </w:t>
      </w:r>
      <w:proofErr w:type="spellStart"/>
      <w:r w:rsidRPr="00E615DB">
        <w:rPr>
          <w:rFonts w:ascii="David" w:hAnsi="David" w:cs="David"/>
          <w:sz w:val="24"/>
          <w:szCs w:val="24"/>
          <w:rtl/>
        </w:rPr>
        <w:t>התשכ"ט</w:t>
      </w:r>
      <w:proofErr w:type="spellEnd"/>
      <w:r w:rsidRPr="00E615DB">
        <w:rPr>
          <w:rFonts w:ascii="David" w:hAnsi="David" w:cs="David"/>
          <w:sz w:val="24"/>
          <w:szCs w:val="24"/>
          <w:rtl/>
        </w:rPr>
        <w:t xml:space="preserve"> – 1969, תעש</w:t>
      </w:r>
      <w:r>
        <w:rPr>
          <w:rFonts w:ascii="David" w:hAnsi="David" w:cs="David" w:hint="cs"/>
          <w:sz w:val="24"/>
          <w:szCs w:val="24"/>
          <w:rtl/>
        </w:rPr>
        <w:t>י</w:t>
      </w:r>
      <w:r w:rsidRPr="00E615DB">
        <w:rPr>
          <w:rFonts w:ascii="David" w:hAnsi="David" w:cs="David"/>
          <w:sz w:val="24"/>
          <w:szCs w:val="24"/>
          <w:rtl/>
        </w:rPr>
        <w:t>נה באמצעות קבלנים הרשומים בפנקס הקבלנים בהתאם לאמור בחוק הנ"ל</w:t>
      </w:r>
      <w:r w:rsidRPr="00E615DB">
        <w:rPr>
          <w:rFonts w:ascii="David" w:hAnsi="David" w:cs="David" w:hint="cs"/>
          <w:sz w:val="24"/>
          <w:szCs w:val="24"/>
          <w:rtl/>
        </w:rPr>
        <w:t>, בסיווג המתאים לביצוע העבודה</w:t>
      </w:r>
      <w:r>
        <w:rPr>
          <w:rFonts w:ascii="David" w:hAnsi="David" w:cs="David" w:hint="cs"/>
          <w:sz w:val="24"/>
          <w:szCs w:val="24"/>
          <w:rtl/>
        </w:rPr>
        <w:t xml:space="preserve">, וכי בניית הפרויקט תיעשה על ידי קבלן </w:t>
      </w:r>
      <w:r w:rsidR="00B5067F">
        <w:rPr>
          <w:rFonts w:ascii="David" w:hAnsi="David" w:cs="David" w:hint="cs"/>
          <w:sz w:val="24"/>
          <w:szCs w:val="24"/>
          <w:rtl/>
        </w:rPr>
        <w:t xml:space="preserve">רשום בענף 100 </w:t>
      </w:r>
      <w:r>
        <w:rPr>
          <w:rFonts w:ascii="David" w:hAnsi="David" w:cs="David" w:hint="cs"/>
          <w:sz w:val="24"/>
          <w:szCs w:val="24"/>
          <w:rtl/>
        </w:rPr>
        <w:t xml:space="preserve">בסיווג </w:t>
      </w:r>
      <w:r w:rsidRPr="00BF3F3D">
        <w:rPr>
          <w:rFonts w:ascii="David" w:hAnsi="David" w:cs="David" w:hint="cs"/>
          <w:sz w:val="24"/>
          <w:szCs w:val="24"/>
          <w:rtl/>
        </w:rPr>
        <w:t>ג-4</w:t>
      </w:r>
      <w:r>
        <w:rPr>
          <w:rFonts w:ascii="David" w:hAnsi="David" w:cs="David" w:hint="cs"/>
          <w:sz w:val="24"/>
          <w:szCs w:val="24"/>
          <w:rtl/>
        </w:rPr>
        <w:t xml:space="preserve"> לפחות</w:t>
      </w:r>
      <w:r w:rsidRPr="00E615DB">
        <w:rPr>
          <w:rFonts w:ascii="David" w:hAnsi="David" w:cs="David"/>
          <w:sz w:val="24"/>
          <w:szCs w:val="24"/>
          <w:rtl/>
        </w:rPr>
        <w:t>.</w:t>
      </w:r>
      <w:r>
        <w:rPr>
          <w:rFonts w:ascii="David" w:hAnsi="David" w:cs="David" w:hint="cs"/>
          <w:sz w:val="24"/>
          <w:szCs w:val="24"/>
          <w:rtl/>
        </w:rPr>
        <w:t xml:space="preserve"> ככל שהיזם אינו קבלן כאמור, התקשרות עם קבלן העומד בדרישות סעיף זה תהווה תנאי לביצוע התשלום הראשון, כאמור בסעיף 9.3.1 להלן. </w:t>
      </w:r>
    </w:p>
    <w:p w14:paraId="6844DBA6"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להבטיח</w:t>
      </w:r>
      <w:r w:rsidRPr="00360027">
        <w:rPr>
          <w:rFonts w:ascii="David" w:hAnsi="David" w:cs="David"/>
          <w:sz w:val="24"/>
          <w:szCs w:val="24"/>
          <w:rtl/>
        </w:rPr>
        <w:t xml:space="preserve"> כי בידי מבצעי העבודות ו/או נותני השירותים </w:t>
      </w:r>
      <w:r>
        <w:rPr>
          <w:rFonts w:ascii="David" w:hAnsi="David" w:cs="David" w:hint="cs"/>
          <w:sz w:val="24"/>
          <w:szCs w:val="24"/>
          <w:rtl/>
        </w:rPr>
        <w:t xml:space="preserve">יהיו </w:t>
      </w:r>
      <w:r w:rsidRPr="00360027">
        <w:rPr>
          <w:rFonts w:ascii="David" w:hAnsi="David" w:cs="David"/>
          <w:sz w:val="24"/>
          <w:szCs w:val="24"/>
          <w:rtl/>
        </w:rPr>
        <w:t xml:space="preserve">כל האישורים </w:t>
      </w:r>
      <w:r>
        <w:rPr>
          <w:rFonts w:ascii="David" w:hAnsi="David" w:cs="David" w:hint="cs"/>
          <w:sz w:val="24"/>
          <w:szCs w:val="24"/>
          <w:rtl/>
        </w:rPr>
        <w:t xml:space="preserve">הנדרשים </w:t>
      </w:r>
      <w:r w:rsidRPr="00360027">
        <w:rPr>
          <w:rFonts w:ascii="David" w:hAnsi="David" w:cs="David"/>
          <w:sz w:val="24"/>
          <w:szCs w:val="24"/>
          <w:rtl/>
        </w:rPr>
        <w:t>עפ"י כל דין לביצוע העבודות השונות, כולל ומבלי למעט, היתר בניה כדין וכל האישורים הדרושים בחוק,</w:t>
      </w:r>
      <w:r>
        <w:rPr>
          <w:rFonts w:ascii="David" w:hAnsi="David" w:cs="David" w:hint="cs"/>
          <w:sz w:val="24"/>
          <w:szCs w:val="24"/>
          <w:rtl/>
        </w:rPr>
        <w:t xml:space="preserve">  וכי </w:t>
      </w:r>
      <w:r w:rsidRPr="00360027">
        <w:rPr>
          <w:rFonts w:ascii="David" w:hAnsi="David" w:cs="David"/>
          <w:sz w:val="24"/>
          <w:szCs w:val="24"/>
          <w:rtl/>
        </w:rPr>
        <w:t>יקוימו כל תנאי הבטיחות והגהות לשם שמירה על שלומו של כל אדם במהלך ביצוע העבודה.</w:t>
      </w:r>
    </w:p>
    <w:p w14:paraId="34AB5163"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lastRenderedPageBreak/>
        <w:t xml:space="preserve">להבטיח כי </w:t>
      </w:r>
      <w:r w:rsidRPr="006F5458">
        <w:rPr>
          <w:rFonts w:ascii="David" w:hAnsi="David" w:cs="David"/>
          <w:sz w:val="24"/>
          <w:szCs w:val="24"/>
          <w:rtl/>
        </w:rPr>
        <w:t>המפרט הטכני של דירות התמורה, שיוקצו לבעלי הזכויות במ</w:t>
      </w:r>
      <w:r>
        <w:rPr>
          <w:rFonts w:ascii="David" w:hAnsi="David" w:cs="David" w:hint="cs"/>
          <w:sz w:val="24"/>
          <w:szCs w:val="24"/>
          <w:rtl/>
        </w:rPr>
        <w:t>קבץ</w:t>
      </w:r>
      <w:r w:rsidRPr="006F5458">
        <w:rPr>
          <w:rFonts w:ascii="David" w:hAnsi="David" w:cs="David"/>
          <w:sz w:val="24"/>
          <w:szCs w:val="24"/>
          <w:rtl/>
        </w:rPr>
        <w:t xml:space="preserve"> לפינוי בינוי, לא יפחת מהמפרט</w:t>
      </w:r>
      <w:r>
        <w:rPr>
          <w:rFonts w:ascii="David" w:hAnsi="David" w:cs="David" w:hint="cs"/>
          <w:sz w:val="24"/>
          <w:szCs w:val="24"/>
          <w:rtl/>
        </w:rPr>
        <w:t xml:space="preserve"> של דירות היזם שאינן דירות מיוחדות ("דירות מיוחדות" הן דירות גן, גג, פנטהאוז </w:t>
      </w:r>
      <w:proofErr w:type="spellStart"/>
      <w:r>
        <w:rPr>
          <w:rFonts w:ascii="David" w:hAnsi="David" w:cs="David" w:hint="cs"/>
          <w:sz w:val="24"/>
          <w:szCs w:val="24"/>
          <w:rtl/>
        </w:rPr>
        <w:t>וכיוצ"ב</w:t>
      </w:r>
      <w:proofErr w:type="spellEnd"/>
      <w:r>
        <w:rPr>
          <w:rFonts w:ascii="David" w:hAnsi="David" w:cs="David" w:hint="cs"/>
          <w:sz w:val="24"/>
          <w:szCs w:val="24"/>
          <w:rtl/>
        </w:rPr>
        <w:t>)</w:t>
      </w:r>
      <w:r w:rsidRPr="006F5458">
        <w:rPr>
          <w:rFonts w:ascii="David" w:hAnsi="David" w:cs="David"/>
          <w:sz w:val="24"/>
          <w:szCs w:val="24"/>
          <w:rtl/>
        </w:rPr>
        <w:t xml:space="preserve"> .</w:t>
      </w:r>
    </w:p>
    <w:p w14:paraId="2B5E13E4"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להיות </w:t>
      </w:r>
      <w:r w:rsidRPr="00E615DB">
        <w:rPr>
          <w:rFonts w:ascii="David" w:hAnsi="David" w:cs="David"/>
          <w:sz w:val="24"/>
          <w:szCs w:val="24"/>
          <w:rtl/>
        </w:rPr>
        <w:t>אחראי להתאמת הביצוע של הפרויקט להוראות חוק התכנון והבנ</w:t>
      </w:r>
      <w:r>
        <w:rPr>
          <w:rFonts w:ascii="David" w:hAnsi="David" w:cs="David" w:hint="cs"/>
          <w:sz w:val="24"/>
          <w:szCs w:val="24"/>
          <w:rtl/>
        </w:rPr>
        <w:t>י</w:t>
      </w:r>
      <w:r w:rsidRPr="00E615DB">
        <w:rPr>
          <w:rFonts w:ascii="David" w:hAnsi="David" w:cs="David"/>
          <w:sz w:val="24"/>
          <w:szCs w:val="24"/>
          <w:rtl/>
        </w:rPr>
        <w:t>יה</w:t>
      </w:r>
      <w:r w:rsidR="00581853">
        <w:rPr>
          <w:rFonts w:ascii="David" w:hAnsi="David" w:cs="David" w:hint="cs"/>
          <w:sz w:val="24"/>
          <w:szCs w:val="24"/>
          <w:rtl/>
        </w:rPr>
        <w:t>, התשכ"ה-1965,</w:t>
      </w:r>
      <w:r w:rsidRPr="00E615DB">
        <w:rPr>
          <w:rFonts w:ascii="David" w:hAnsi="David" w:cs="David"/>
          <w:sz w:val="24"/>
          <w:szCs w:val="24"/>
          <w:rtl/>
        </w:rPr>
        <w:t xml:space="preserve"> ותקנותיו, לתקנים ישראליים במהדורתם האחרונה והמעודכנת, לתנאי היתר הבני</w:t>
      </w:r>
      <w:r>
        <w:rPr>
          <w:rFonts w:ascii="David" w:hAnsi="David" w:cs="David" w:hint="cs"/>
          <w:sz w:val="24"/>
          <w:szCs w:val="24"/>
          <w:rtl/>
        </w:rPr>
        <w:t>י</w:t>
      </w:r>
      <w:r w:rsidRPr="00E615DB">
        <w:rPr>
          <w:rFonts w:ascii="David" w:hAnsi="David" w:cs="David"/>
          <w:sz w:val="24"/>
          <w:szCs w:val="24"/>
          <w:rtl/>
        </w:rPr>
        <w:t>ה ולדרישות הרשויות הנוגעות</w:t>
      </w:r>
      <w:r w:rsidRPr="00E615DB">
        <w:rPr>
          <w:rFonts w:ascii="David" w:hAnsi="David" w:cs="David" w:hint="cs"/>
          <w:sz w:val="24"/>
          <w:szCs w:val="24"/>
          <w:rtl/>
        </w:rPr>
        <w:t xml:space="preserve"> בדבר ו</w:t>
      </w:r>
      <w:r w:rsidRPr="00E615DB">
        <w:rPr>
          <w:rFonts w:ascii="David" w:hAnsi="David" w:cs="David"/>
          <w:sz w:val="24"/>
          <w:szCs w:val="24"/>
          <w:rtl/>
        </w:rPr>
        <w:t>לחוקי העזר של</w:t>
      </w:r>
      <w:r w:rsidRPr="00E615DB">
        <w:rPr>
          <w:rFonts w:ascii="David" w:hAnsi="David" w:cs="David" w:hint="cs"/>
          <w:sz w:val="24"/>
          <w:szCs w:val="24"/>
          <w:rtl/>
        </w:rPr>
        <w:t>הן</w:t>
      </w:r>
      <w:r w:rsidRPr="00E615DB">
        <w:rPr>
          <w:rFonts w:ascii="David" w:hAnsi="David" w:cs="David"/>
          <w:sz w:val="24"/>
          <w:szCs w:val="24"/>
          <w:rtl/>
        </w:rPr>
        <w:t>, והוא יהא אחראי לכל ליקויי בנייה ו/או תביעות בגין ליקויי בנייה, וזאת בהתאם להוראות חוק המכר (דירות), התשל"ג-1973, וכן לכל הנזקים שייגרמו, אם ייגרמו, לצד שלישי בגין ליקויי בנייה.</w:t>
      </w:r>
    </w:p>
    <w:p w14:paraId="532DCBE6"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לפעול</w:t>
      </w:r>
      <w:r w:rsidRPr="00E615DB">
        <w:rPr>
          <w:rFonts w:ascii="David" w:hAnsi="David" w:cs="David" w:hint="cs"/>
          <w:sz w:val="24"/>
          <w:szCs w:val="24"/>
          <w:rtl/>
        </w:rPr>
        <w:t xml:space="preserve"> לכך שהרשות הממשלתית לא תהיה צד בכל תביעה שתוגש על ידי בעלי הדירות ו/או צד ג' בקשר עם הפרויקט, לרבות בגין עבודות, לו"ז לביצוע, טיב הביצוע ואיכותו. </w:t>
      </w:r>
    </w:p>
    <w:p w14:paraId="1EF407A1"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ל</w:t>
      </w:r>
      <w:r w:rsidRPr="002C526A">
        <w:rPr>
          <w:rFonts w:ascii="David" w:hAnsi="David" w:cs="David" w:hint="cs"/>
          <w:sz w:val="24"/>
          <w:szCs w:val="24"/>
          <w:rtl/>
        </w:rPr>
        <w:t xml:space="preserve">בצע ו/או </w:t>
      </w:r>
      <w:r>
        <w:rPr>
          <w:rFonts w:ascii="David" w:hAnsi="David" w:cs="David" w:hint="cs"/>
          <w:sz w:val="24"/>
          <w:szCs w:val="24"/>
          <w:rtl/>
        </w:rPr>
        <w:t>לה</w:t>
      </w:r>
      <w:r w:rsidRPr="002C526A">
        <w:rPr>
          <w:rFonts w:ascii="David" w:hAnsi="David" w:cs="David" w:hint="cs"/>
          <w:sz w:val="24"/>
          <w:szCs w:val="24"/>
          <w:rtl/>
        </w:rPr>
        <w:t xml:space="preserve">בטיח ביצוען של </w:t>
      </w:r>
      <w:r w:rsidRPr="002C526A">
        <w:rPr>
          <w:rFonts w:ascii="David" w:hAnsi="David" w:cs="David"/>
          <w:sz w:val="24"/>
          <w:szCs w:val="24"/>
          <w:rtl/>
        </w:rPr>
        <w:t xml:space="preserve">העבודות </w:t>
      </w:r>
      <w:r w:rsidRPr="002C526A">
        <w:rPr>
          <w:rFonts w:ascii="David" w:hAnsi="David" w:cs="David" w:hint="cs"/>
          <w:sz w:val="24"/>
          <w:szCs w:val="24"/>
          <w:rtl/>
        </w:rPr>
        <w:t xml:space="preserve">לפי מיטב הנוהג המקצועי, במומחיות ובדיוק הדרושים לפי הוראות כל דין, </w:t>
      </w:r>
      <w:r w:rsidRPr="002C526A">
        <w:rPr>
          <w:rFonts w:ascii="David" w:hAnsi="David" w:cs="David"/>
          <w:sz w:val="24"/>
          <w:szCs w:val="24"/>
          <w:rtl/>
        </w:rPr>
        <w:t xml:space="preserve">תוך שימוש בחומרים, במוצרים ובשיטות העבודה שיש בהם כדי להבטיח איכות טובה של כלל העבודות בפרויקט, הכול כמקובל ועפ"י הוראות כל דין. </w:t>
      </w:r>
    </w:p>
    <w:p w14:paraId="12D5737F"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לפעול </w:t>
      </w:r>
      <w:r w:rsidRPr="002C526A">
        <w:rPr>
          <w:rFonts w:ascii="David" w:hAnsi="David" w:cs="David" w:hint="cs"/>
          <w:sz w:val="24"/>
          <w:szCs w:val="24"/>
          <w:rtl/>
        </w:rPr>
        <w:t xml:space="preserve">להשלמת הבנייה בהתאם למועדים הקבועים בהסכם הפינוי בינוי, ולכל היותר עד ארבע שנים ממועד קבלת היתר הבנייה. </w:t>
      </w:r>
    </w:p>
    <w:p w14:paraId="21BC97F8" w14:textId="77777777" w:rsidR="00C773B3" w:rsidRDefault="00C773B3" w:rsidP="006E6A3F">
      <w:pPr>
        <w:pStyle w:val="a0"/>
        <w:numPr>
          <w:ilvl w:val="1"/>
          <w:numId w:val="17"/>
        </w:numPr>
        <w:spacing w:after="0" w:line="360" w:lineRule="auto"/>
        <w:ind w:left="1076" w:hanging="567"/>
        <w:jc w:val="both"/>
        <w:rPr>
          <w:rFonts w:cs="David"/>
          <w:sz w:val="24"/>
          <w:szCs w:val="24"/>
        </w:rPr>
      </w:pPr>
      <w:r>
        <w:rPr>
          <w:rFonts w:cs="David" w:hint="cs"/>
          <w:sz w:val="24"/>
          <w:szCs w:val="24"/>
          <w:rtl/>
        </w:rPr>
        <w:t xml:space="preserve">לשאת בתשלום המע"מ החל על סכום המענק בהתאם לעמדת רשות המיסים </w:t>
      </w:r>
      <w:r w:rsidRPr="00C36EF1">
        <w:rPr>
          <w:rFonts w:cs="David" w:hint="eastAsia"/>
          <w:b/>
          <w:bCs/>
          <w:sz w:val="24"/>
          <w:szCs w:val="24"/>
          <w:rtl/>
        </w:rPr>
        <w:t>נספח</w:t>
      </w:r>
      <w:r w:rsidRPr="00C36EF1">
        <w:rPr>
          <w:rFonts w:cs="David"/>
          <w:b/>
          <w:bCs/>
          <w:sz w:val="24"/>
          <w:szCs w:val="24"/>
          <w:rtl/>
        </w:rPr>
        <w:t xml:space="preserve"> </w:t>
      </w:r>
      <w:r w:rsidRPr="00C36EF1">
        <w:rPr>
          <w:rFonts w:cs="David" w:hint="eastAsia"/>
          <w:b/>
          <w:bCs/>
          <w:sz w:val="24"/>
          <w:szCs w:val="24"/>
          <w:rtl/>
        </w:rPr>
        <w:t>ט</w:t>
      </w:r>
      <w:r w:rsidRPr="00C36EF1">
        <w:rPr>
          <w:rFonts w:cs="David"/>
          <w:b/>
          <w:bCs/>
          <w:sz w:val="24"/>
          <w:szCs w:val="24"/>
          <w:rtl/>
        </w:rPr>
        <w:t xml:space="preserve">' </w:t>
      </w:r>
      <w:r w:rsidRPr="00C36EF1">
        <w:rPr>
          <w:rFonts w:cs="David" w:hint="eastAsia"/>
          <w:b/>
          <w:bCs/>
          <w:sz w:val="24"/>
          <w:szCs w:val="24"/>
          <w:rtl/>
        </w:rPr>
        <w:t>למכרז</w:t>
      </w:r>
      <w:r>
        <w:rPr>
          <w:rFonts w:cs="David" w:hint="cs"/>
          <w:sz w:val="24"/>
          <w:szCs w:val="24"/>
          <w:rtl/>
        </w:rPr>
        <w:t xml:space="preserve">, וכן לשאת בכל המסים וההיטלים החלים עליו על פי כל דין בקשר עם המקבץ בגין מיזם הפינוי בינוי שהוא מבצע בו. בכלל זה, יישא הזוכה בתשלום היטל השבחה בשיעור רבע מההשבחה. </w:t>
      </w:r>
    </w:p>
    <w:p w14:paraId="5B1ECDD9" w14:textId="47529004" w:rsidR="00C773B3" w:rsidRDefault="00C773B3" w:rsidP="006E6A3F">
      <w:pPr>
        <w:pStyle w:val="a0"/>
        <w:numPr>
          <w:ilvl w:val="1"/>
          <w:numId w:val="17"/>
        </w:numPr>
        <w:spacing w:after="0" w:line="360" w:lineRule="auto"/>
        <w:ind w:left="1076" w:hanging="567"/>
        <w:jc w:val="both"/>
        <w:rPr>
          <w:rFonts w:ascii="David" w:hAnsi="David" w:cs="David"/>
          <w:sz w:val="24"/>
          <w:szCs w:val="24"/>
        </w:rPr>
      </w:pPr>
      <w:bookmarkStart w:id="24" w:name="_Hlk104879818"/>
      <w:r w:rsidRPr="00360027">
        <w:rPr>
          <w:rFonts w:ascii="David" w:hAnsi="David" w:cs="David"/>
          <w:sz w:val="24"/>
          <w:szCs w:val="24"/>
          <w:rtl/>
        </w:rPr>
        <w:t>ככל ש</w:t>
      </w:r>
      <w:r>
        <w:rPr>
          <w:rFonts w:ascii="David" w:hAnsi="David" w:cs="David"/>
          <w:sz w:val="24"/>
          <w:szCs w:val="24"/>
          <w:rtl/>
        </w:rPr>
        <w:t>היזם</w:t>
      </w:r>
      <w:r w:rsidRPr="00360027">
        <w:rPr>
          <w:rFonts w:ascii="David" w:hAnsi="David" w:cs="David"/>
          <w:sz w:val="24"/>
          <w:szCs w:val="24"/>
          <w:rtl/>
        </w:rPr>
        <w:t xml:space="preserve"> יבקש להסב או </w:t>
      </w:r>
      <w:proofErr w:type="spellStart"/>
      <w:r w:rsidRPr="00360027">
        <w:rPr>
          <w:rFonts w:ascii="David" w:hAnsi="David" w:cs="David"/>
          <w:sz w:val="24"/>
          <w:szCs w:val="24"/>
          <w:rtl/>
        </w:rPr>
        <w:t>להמחות</w:t>
      </w:r>
      <w:proofErr w:type="spellEnd"/>
      <w:r w:rsidRPr="00360027">
        <w:rPr>
          <w:rFonts w:ascii="David" w:hAnsi="David" w:cs="David"/>
          <w:sz w:val="24"/>
          <w:szCs w:val="24"/>
          <w:rtl/>
        </w:rPr>
        <w:t xml:space="preserve"> את זכויותיו וחובותיו לפי </w:t>
      </w:r>
      <w:r>
        <w:rPr>
          <w:rFonts w:ascii="David" w:hAnsi="David" w:cs="David" w:hint="cs"/>
          <w:sz w:val="24"/>
          <w:szCs w:val="24"/>
          <w:rtl/>
        </w:rPr>
        <w:t>הסכם</w:t>
      </w:r>
      <w:r w:rsidRPr="00360027">
        <w:rPr>
          <w:rFonts w:ascii="David" w:hAnsi="David" w:cs="David"/>
          <w:sz w:val="24"/>
          <w:szCs w:val="24"/>
          <w:rtl/>
        </w:rPr>
        <w:t xml:space="preserve"> זה, או חלק מהן, </w:t>
      </w:r>
      <w:r>
        <w:rPr>
          <w:rFonts w:ascii="David" w:hAnsi="David" w:cs="David" w:hint="cs"/>
          <w:sz w:val="24"/>
          <w:szCs w:val="24"/>
          <w:rtl/>
        </w:rPr>
        <w:t>ת</w:t>
      </w:r>
      <w:r w:rsidRPr="00360027">
        <w:rPr>
          <w:rFonts w:ascii="David" w:hAnsi="David" w:cs="David"/>
          <w:sz w:val="24"/>
          <w:szCs w:val="24"/>
          <w:rtl/>
        </w:rPr>
        <w:t>בחן ה</w:t>
      </w:r>
      <w:r>
        <w:rPr>
          <w:rFonts w:ascii="David" w:hAnsi="David" w:cs="David" w:hint="cs"/>
          <w:sz w:val="24"/>
          <w:szCs w:val="24"/>
          <w:rtl/>
        </w:rPr>
        <w:t>רשות הממשלתית</w:t>
      </w:r>
      <w:r w:rsidRPr="00360027">
        <w:rPr>
          <w:rFonts w:ascii="David" w:hAnsi="David" w:cs="David"/>
          <w:sz w:val="24"/>
          <w:szCs w:val="24"/>
          <w:rtl/>
        </w:rPr>
        <w:t xml:space="preserve"> את הבקשה וה</w:t>
      </w:r>
      <w:r>
        <w:rPr>
          <w:rFonts w:ascii="David" w:hAnsi="David" w:cs="David" w:hint="cs"/>
          <w:sz w:val="24"/>
          <w:szCs w:val="24"/>
          <w:rtl/>
        </w:rPr>
        <w:t>י</w:t>
      </w:r>
      <w:r w:rsidRPr="00360027">
        <w:rPr>
          <w:rFonts w:ascii="David" w:hAnsi="David" w:cs="David"/>
          <w:sz w:val="24"/>
          <w:szCs w:val="24"/>
          <w:rtl/>
        </w:rPr>
        <w:t>א רשאי</w:t>
      </w:r>
      <w:r>
        <w:rPr>
          <w:rFonts w:ascii="David" w:hAnsi="David" w:cs="David" w:hint="cs"/>
          <w:sz w:val="24"/>
          <w:szCs w:val="24"/>
          <w:rtl/>
        </w:rPr>
        <w:t>ת</w:t>
      </w:r>
      <w:r w:rsidRPr="00360027">
        <w:rPr>
          <w:rFonts w:ascii="David" w:hAnsi="David" w:cs="David"/>
          <w:sz w:val="24"/>
          <w:szCs w:val="24"/>
          <w:rtl/>
        </w:rPr>
        <w:t xml:space="preserve"> לקבלה, לדחותה או לקבלה בתנאים, </w:t>
      </w:r>
      <w:proofErr w:type="spellStart"/>
      <w:r w:rsidRPr="00360027">
        <w:rPr>
          <w:rFonts w:ascii="David" w:hAnsi="David" w:cs="David"/>
          <w:sz w:val="24"/>
          <w:szCs w:val="24"/>
          <w:rtl/>
        </w:rPr>
        <w:t>הכל</w:t>
      </w:r>
      <w:proofErr w:type="spellEnd"/>
      <w:r w:rsidRPr="00360027">
        <w:rPr>
          <w:rFonts w:ascii="David" w:hAnsi="David" w:cs="David"/>
          <w:sz w:val="24"/>
          <w:szCs w:val="24"/>
          <w:rtl/>
        </w:rPr>
        <w:t xml:space="preserve"> על-פי שיקול דעתו הבלעדי</w:t>
      </w:r>
      <w:r>
        <w:rPr>
          <w:rFonts w:ascii="David" w:hAnsi="David" w:cs="David" w:hint="cs"/>
          <w:sz w:val="24"/>
          <w:szCs w:val="24"/>
          <w:rtl/>
        </w:rPr>
        <w:t>,</w:t>
      </w:r>
      <w:r w:rsidRPr="00360027">
        <w:rPr>
          <w:rFonts w:ascii="David" w:hAnsi="David" w:cs="David"/>
          <w:sz w:val="24"/>
          <w:szCs w:val="24"/>
          <w:rtl/>
        </w:rPr>
        <w:t xml:space="preserve"> ובין היתר, בכפוף לעמידתו של מקבל הזכויות והחובות בתנאי הסף שנקבעו </w:t>
      </w:r>
      <w:r>
        <w:rPr>
          <w:rFonts w:ascii="David" w:hAnsi="David" w:cs="David" w:hint="cs"/>
          <w:sz w:val="24"/>
          <w:szCs w:val="24"/>
          <w:rtl/>
        </w:rPr>
        <w:t xml:space="preserve">ליזם </w:t>
      </w:r>
      <w:r w:rsidR="00B237B7">
        <w:rPr>
          <w:rFonts w:ascii="David" w:hAnsi="David" w:cs="David" w:hint="cs"/>
          <w:sz w:val="24"/>
          <w:szCs w:val="24"/>
          <w:rtl/>
        </w:rPr>
        <w:t xml:space="preserve">לעניין כשירותו </w:t>
      </w:r>
      <w:r>
        <w:rPr>
          <w:rFonts w:ascii="David" w:hAnsi="David" w:cs="David" w:hint="cs"/>
          <w:sz w:val="24"/>
          <w:szCs w:val="24"/>
          <w:rtl/>
        </w:rPr>
        <w:t xml:space="preserve">במסגרת </w:t>
      </w:r>
      <w:r w:rsidR="002867BC">
        <w:rPr>
          <w:rFonts w:ascii="David" w:hAnsi="David" w:cs="David" w:hint="cs"/>
          <w:sz w:val="24"/>
          <w:szCs w:val="24"/>
          <w:rtl/>
        </w:rPr>
        <w:t>המכרז</w:t>
      </w:r>
      <w:r w:rsidRPr="00360027">
        <w:rPr>
          <w:rFonts w:ascii="David" w:hAnsi="David" w:cs="David"/>
          <w:sz w:val="24"/>
          <w:szCs w:val="24"/>
          <w:rtl/>
        </w:rPr>
        <w:t xml:space="preserve">. </w:t>
      </w:r>
      <w:r w:rsidRPr="00ED07F7">
        <w:rPr>
          <w:rFonts w:ascii="David" w:hAnsi="David" w:cs="David" w:hint="cs"/>
          <w:sz w:val="24"/>
          <w:szCs w:val="24"/>
          <w:rtl/>
        </w:rPr>
        <w:t>אין באמור כדי לפגוע במחויבותו של היזם  כלפי בעלי הדירות בעניין זה, כאמור בהסכם הפינוי בינוי.</w:t>
      </w:r>
    </w:p>
    <w:p w14:paraId="47CBE5FB" w14:textId="77777777" w:rsidR="00C773B3" w:rsidRPr="00ED07F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זכה היזם במכרז על בסיס הצעה מאוחדת, הכוללת מספר מקבצים, יחולו התחייבויותיו לעיל על כל אחד מהמקבצים הכלולים בהצעתו. </w:t>
      </w:r>
    </w:p>
    <w:p w14:paraId="7442BA74" w14:textId="77777777" w:rsidR="00C773B3" w:rsidRPr="00360027" w:rsidRDefault="00C773B3" w:rsidP="00C773B3">
      <w:pPr>
        <w:pStyle w:val="a0"/>
        <w:spacing w:after="0" w:line="360" w:lineRule="auto"/>
        <w:ind w:left="1076"/>
        <w:jc w:val="both"/>
        <w:rPr>
          <w:rFonts w:ascii="David" w:hAnsi="David" w:cs="David"/>
          <w:sz w:val="24"/>
          <w:szCs w:val="24"/>
        </w:rPr>
      </w:pPr>
    </w:p>
    <w:bookmarkEnd w:id="24"/>
    <w:p w14:paraId="3EF7E00A" w14:textId="77777777" w:rsidR="00C773B3" w:rsidRPr="00360027" w:rsidRDefault="00C773B3" w:rsidP="006E6A3F">
      <w:pPr>
        <w:pStyle w:val="a0"/>
        <w:numPr>
          <w:ilvl w:val="0"/>
          <w:numId w:val="17"/>
        </w:numPr>
        <w:spacing w:after="0" w:line="360" w:lineRule="auto"/>
        <w:ind w:left="509" w:hanging="425"/>
        <w:jc w:val="both"/>
        <w:rPr>
          <w:rFonts w:ascii="David" w:hAnsi="David" w:cs="David"/>
          <w:b/>
          <w:bCs/>
          <w:sz w:val="24"/>
          <w:szCs w:val="24"/>
          <w:u w:val="single"/>
        </w:rPr>
      </w:pPr>
      <w:r w:rsidRPr="00360027">
        <w:rPr>
          <w:rFonts w:ascii="David" w:hAnsi="David" w:cs="David"/>
          <w:b/>
          <w:bCs/>
          <w:sz w:val="24"/>
          <w:szCs w:val="24"/>
          <w:u w:val="single"/>
          <w:rtl/>
        </w:rPr>
        <w:t>תקופת ההסכם</w:t>
      </w:r>
    </w:p>
    <w:p w14:paraId="465AA8B0"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תוקפו של הסכם זה ושל התחייבות ה</w:t>
      </w:r>
      <w:r>
        <w:rPr>
          <w:rFonts w:ascii="David" w:hAnsi="David" w:cs="David" w:hint="cs"/>
          <w:sz w:val="24"/>
          <w:szCs w:val="24"/>
          <w:rtl/>
        </w:rPr>
        <w:t>רשות הממשלתית</w:t>
      </w:r>
      <w:r w:rsidRPr="00360027">
        <w:rPr>
          <w:rFonts w:ascii="David" w:hAnsi="David" w:cs="David"/>
          <w:sz w:val="24"/>
          <w:szCs w:val="24"/>
          <w:rtl/>
        </w:rPr>
        <w:t xml:space="preserve"> לפיו תהיה החל ממועד חתימתו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של הרשות הממשלתית</w:t>
      </w:r>
      <w:r w:rsidRPr="00360027">
        <w:rPr>
          <w:rFonts w:ascii="David" w:hAnsi="David" w:cs="David"/>
          <w:sz w:val="24"/>
          <w:szCs w:val="24"/>
          <w:rtl/>
        </w:rPr>
        <w:t xml:space="preserve"> ועד לסיום הפרויקט</w:t>
      </w:r>
      <w:r>
        <w:rPr>
          <w:rFonts w:ascii="David" w:hAnsi="David" w:cs="David" w:hint="cs"/>
          <w:sz w:val="24"/>
          <w:szCs w:val="24"/>
          <w:rtl/>
        </w:rPr>
        <w:t>,</w:t>
      </w:r>
      <w:r w:rsidRPr="00360027">
        <w:rPr>
          <w:rFonts w:ascii="David" w:hAnsi="David" w:cs="David"/>
          <w:sz w:val="24"/>
          <w:szCs w:val="24"/>
          <w:rtl/>
        </w:rPr>
        <w:t xml:space="preserve"> ולכל המאוחר למשך </w:t>
      </w:r>
      <w:r w:rsidRPr="00C36EF1">
        <w:rPr>
          <w:rFonts w:ascii="David" w:hAnsi="David" w:cs="David" w:hint="cs"/>
          <w:sz w:val="24"/>
          <w:szCs w:val="24"/>
          <w:rtl/>
        </w:rPr>
        <w:t>7</w:t>
      </w:r>
      <w:r w:rsidRPr="00360027">
        <w:rPr>
          <w:rFonts w:ascii="David" w:hAnsi="David" w:cs="David"/>
          <w:sz w:val="24"/>
          <w:szCs w:val="24"/>
          <w:rtl/>
        </w:rPr>
        <w:t xml:space="preserve"> שנים</w:t>
      </w:r>
      <w:r>
        <w:rPr>
          <w:rFonts w:ascii="David" w:hAnsi="David" w:cs="David" w:hint="cs"/>
          <w:sz w:val="24"/>
          <w:szCs w:val="24"/>
          <w:rtl/>
        </w:rPr>
        <w:t xml:space="preserve"> ועד ליום 30/10/2029</w:t>
      </w:r>
      <w:r w:rsidRPr="00360027">
        <w:rPr>
          <w:rFonts w:ascii="David" w:hAnsi="David" w:cs="David"/>
          <w:sz w:val="24"/>
          <w:szCs w:val="24"/>
          <w:rtl/>
        </w:rPr>
        <w:t xml:space="preserve">. </w:t>
      </w:r>
    </w:p>
    <w:p w14:paraId="1F06459A"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lastRenderedPageBreak/>
        <w:t>למען הסר ספק, מובהר כי עם תום תוקפו של הסכם זה</w:t>
      </w:r>
      <w:r>
        <w:rPr>
          <w:rFonts w:ascii="David" w:hAnsi="David" w:cs="David" w:hint="cs"/>
          <w:sz w:val="24"/>
          <w:szCs w:val="24"/>
          <w:rtl/>
        </w:rPr>
        <w:t>,</w:t>
      </w:r>
      <w:r w:rsidRPr="00360027">
        <w:rPr>
          <w:rFonts w:ascii="David" w:hAnsi="David" w:cs="David"/>
          <w:sz w:val="24"/>
          <w:szCs w:val="24"/>
          <w:rtl/>
        </w:rPr>
        <w:t xml:space="preserve"> בטלות כל התחייבויות ה</w:t>
      </w:r>
      <w:r>
        <w:rPr>
          <w:rFonts w:ascii="David" w:hAnsi="David" w:cs="David" w:hint="cs"/>
          <w:sz w:val="24"/>
          <w:szCs w:val="24"/>
          <w:rtl/>
        </w:rPr>
        <w:t>רשות הממשלתית</w:t>
      </w:r>
      <w:r w:rsidRPr="00360027">
        <w:rPr>
          <w:rFonts w:ascii="David" w:hAnsi="David" w:cs="David"/>
          <w:sz w:val="24"/>
          <w:szCs w:val="24"/>
          <w:rtl/>
        </w:rPr>
        <w:t xml:space="preserve"> על פי ההסכם ול</w:t>
      </w:r>
      <w:r>
        <w:rPr>
          <w:rFonts w:ascii="David" w:hAnsi="David" w:cs="David" w:hint="cs"/>
          <w:sz w:val="24"/>
          <w:szCs w:val="24"/>
          <w:rtl/>
        </w:rPr>
        <w:t>יזם</w:t>
      </w:r>
      <w:r w:rsidRPr="00360027">
        <w:rPr>
          <w:rFonts w:ascii="David" w:hAnsi="David" w:cs="David"/>
          <w:sz w:val="24"/>
          <w:szCs w:val="24"/>
          <w:rtl/>
        </w:rPr>
        <w:t xml:space="preserve"> לא תהיה כל טענה ואו דרישה ו/או תביעה בכל </w:t>
      </w:r>
      <w:r>
        <w:rPr>
          <w:rFonts w:ascii="David" w:hAnsi="David" w:cs="David" w:hint="cs"/>
          <w:sz w:val="24"/>
          <w:szCs w:val="24"/>
          <w:rtl/>
        </w:rPr>
        <w:t>ה</w:t>
      </w:r>
      <w:r w:rsidRPr="00360027">
        <w:rPr>
          <w:rFonts w:ascii="David" w:hAnsi="David" w:cs="David"/>
          <w:sz w:val="24"/>
          <w:szCs w:val="24"/>
          <w:rtl/>
        </w:rPr>
        <w:t xml:space="preserve">נוגע </w:t>
      </w:r>
      <w:r>
        <w:rPr>
          <w:rFonts w:ascii="David" w:hAnsi="David" w:cs="David" w:hint="cs"/>
          <w:sz w:val="24"/>
          <w:szCs w:val="24"/>
          <w:rtl/>
        </w:rPr>
        <w:t>ל</w:t>
      </w:r>
      <w:r w:rsidRPr="00360027">
        <w:rPr>
          <w:rFonts w:ascii="David" w:hAnsi="David" w:cs="David"/>
          <w:sz w:val="24"/>
          <w:szCs w:val="24"/>
          <w:rtl/>
        </w:rPr>
        <w:t>כך.</w:t>
      </w:r>
    </w:p>
    <w:p w14:paraId="4EA8DA5E" w14:textId="77777777" w:rsidR="00C773B3" w:rsidRDefault="00C773B3" w:rsidP="00C773B3">
      <w:pPr>
        <w:pStyle w:val="a0"/>
        <w:spacing w:after="0" w:line="360" w:lineRule="auto"/>
        <w:ind w:left="509"/>
        <w:jc w:val="both"/>
        <w:rPr>
          <w:rFonts w:ascii="David" w:hAnsi="David" w:cs="David"/>
          <w:b/>
          <w:bCs/>
          <w:sz w:val="24"/>
          <w:szCs w:val="24"/>
          <w:u w:val="single"/>
        </w:rPr>
      </w:pPr>
    </w:p>
    <w:p w14:paraId="3ECE358B" w14:textId="77777777" w:rsidR="00C773B3" w:rsidRPr="00360027" w:rsidRDefault="00C773B3" w:rsidP="006E6A3F">
      <w:pPr>
        <w:pStyle w:val="a0"/>
        <w:numPr>
          <w:ilvl w:val="0"/>
          <w:numId w:val="17"/>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 xml:space="preserve">מעקב אחרי התקדמות הפרויקט </w:t>
      </w:r>
    </w:p>
    <w:p w14:paraId="07E8F6D5"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מתחייב למסור ל</w:t>
      </w:r>
      <w:r>
        <w:rPr>
          <w:rFonts w:ascii="David" w:hAnsi="David" w:cs="David" w:hint="cs"/>
          <w:sz w:val="24"/>
          <w:szCs w:val="24"/>
          <w:rtl/>
        </w:rPr>
        <w:t>רשות הממשלתית אחת לרבעון</w:t>
      </w:r>
      <w:r w:rsidRPr="00360027">
        <w:rPr>
          <w:rFonts w:ascii="David" w:hAnsi="David" w:cs="David"/>
          <w:sz w:val="24"/>
          <w:szCs w:val="24"/>
          <w:rtl/>
        </w:rPr>
        <w:t xml:space="preserve"> </w:t>
      </w:r>
      <w:r>
        <w:rPr>
          <w:rFonts w:ascii="David" w:hAnsi="David" w:cs="David" w:hint="cs"/>
          <w:sz w:val="24"/>
          <w:szCs w:val="24"/>
          <w:rtl/>
        </w:rPr>
        <w:t>ו</w:t>
      </w:r>
      <w:r w:rsidRPr="00360027">
        <w:rPr>
          <w:rFonts w:ascii="David" w:hAnsi="David" w:cs="David"/>
          <w:sz w:val="24"/>
          <w:szCs w:val="24"/>
          <w:rtl/>
        </w:rPr>
        <w:t>על פי דרישה, דוח ביצוע (סטאטוס) בדבר התקדמות כל שלב בנוגע לפרויקט ולביצוע העבודות</w:t>
      </w:r>
      <w:r>
        <w:rPr>
          <w:rFonts w:ascii="David" w:hAnsi="David" w:cs="David" w:hint="cs"/>
          <w:sz w:val="24"/>
          <w:szCs w:val="24"/>
          <w:rtl/>
        </w:rPr>
        <w:t>,</w:t>
      </w:r>
      <w:r w:rsidRPr="00360027">
        <w:rPr>
          <w:rFonts w:ascii="David" w:hAnsi="David" w:cs="David"/>
          <w:sz w:val="24"/>
          <w:szCs w:val="24"/>
          <w:rtl/>
        </w:rPr>
        <w:t xml:space="preserve"> וכן כל דוח אחר שיידרש על יד</w:t>
      </w:r>
      <w:r>
        <w:rPr>
          <w:rFonts w:ascii="David" w:hAnsi="David" w:cs="David" w:hint="cs"/>
          <w:sz w:val="24"/>
          <w:szCs w:val="24"/>
          <w:rtl/>
        </w:rPr>
        <w:t>ה</w:t>
      </w:r>
      <w:r w:rsidRPr="00360027">
        <w:rPr>
          <w:rFonts w:ascii="David" w:hAnsi="David" w:cs="David"/>
          <w:sz w:val="24"/>
          <w:szCs w:val="24"/>
          <w:rtl/>
        </w:rPr>
        <w:t xml:space="preserve"> או ע</w:t>
      </w:r>
      <w:r>
        <w:rPr>
          <w:rFonts w:ascii="David" w:hAnsi="David" w:cs="David" w:hint="cs"/>
          <w:sz w:val="24"/>
          <w:szCs w:val="24"/>
          <w:rtl/>
        </w:rPr>
        <w:t>ל</w:t>
      </w:r>
      <w:r w:rsidRPr="00360027">
        <w:rPr>
          <w:rFonts w:ascii="David" w:hAnsi="David" w:cs="David"/>
          <w:sz w:val="24"/>
          <w:szCs w:val="24"/>
          <w:rtl/>
        </w:rPr>
        <w:t xml:space="preserve"> ידי מי מטעמ</w:t>
      </w:r>
      <w:r>
        <w:rPr>
          <w:rFonts w:ascii="David" w:hAnsi="David" w:cs="David" w:hint="cs"/>
          <w:sz w:val="24"/>
          <w:szCs w:val="24"/>
          <w:rtl/>
        </w:rPr>
        <w:t>ה</w:t>
      </w:r>
      <w:r w:rsidRPr="00360027">
        <w:rPr>
          <w:rFonts w:ascii="David" w:hAnsi="David" w:cs="David"/>
          <w:sz w:val="24"/>
          <w:szCs w:val="24"/>
          <w:rtl/>
        </w:rPr>
        <w:t xml:space="preserve">. </w:t>
      </w:r>
    </w:p>
    <w:p w14:paraId="0F51FAFC"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 ת</w:t>
      </w:r>
      <w:r w:rsidRPr="00360027">
        <w:rPr>
          <w:rFonts w:ascii="David" w:hAnsi="David" w:cs="David"/>
          <w:sz w:val="24"/>
          <w:szCs w:val="24"/>
          <w:rtl/>
        </w:rPr>
        <w:t>ערוך מעקב לעניין התקדמות הפרויקט</w:t>
      </w:r>
      <w:r>
        <w:rPr>
          <w:rFonts w:ascii="David" w:hAnsi="David" w:cs="David" w:hint="cs"/>
          <w:sz w:val="24"/>
          <w:szCs w:val="24"/>
          <w:rtl/>
        </w:rPr>
        <w:t>,</w:t>
      </w:r>
      <w:r w:rsidRPr="00360027">
        <w:rPr>
          <w:rFonts w:ascii="David" w:hAnsi="David" w:cs="David"/>
          <w:sz w:val="24"/>
          <w:szCs w:val="24"/>
          <w:rtl/>
        </w:rPr>
        <w:t xml:space="preserve"> לפי שיקול דעת</w:t>
      </w:r>
      <w:r>
        <w:rPr>
          <w:rFonts w:ascii="David" w:hAnsi="David" w:cs="David" w:hint="cs"/>
          <w:sz w:val="24"/>
          <w:szCs w:val="24"/>
          <w:rtl/>
        </w:rPr>
        <w:t>ה,</w:t>
      </w:r>
      <w:r w:rsidRPr="00360027">
        <w:rPr>
          <w:rFonts w:ascii="David" w:hAnsi="David" w:cs="David"/>
          <w:sz w:val="24"/>
          <w:szCs w:val="24"/>
          <w:rtl/>
        </w:rPr>
        <w:t xml:space="preserve"> ו</w:t>
      </w:r>
      <w:r>
        <w:rPr>
          <w:rFonts w:ascii="David" w:hAnsi="David" w:cs="David"/>
          <w:sz w:val="24"/>
          <w:szCs w:val="24"/>
          <w:rtl/>
        </w:rPr>
        <w:t>היזם</w:t>
      </w:r>
      <w:r w:rsidRPr="00360027">
        <w:rPr>
          <w:rFonts w:ascii="David" w:hAnsi="David" w:cs="David"/>
          <w:sz w:val="24"/>
          <w:szCs w:val="24"/>
          <w:rtl/>
        </w:rPr>
        <w:t xml:space="preserve"> מתחייב לשתף</w:t>
      </w:r>
      <w:r>
        <w:rPr>
          <w:rFonts w:ascii="David" w:hAnsi="David" w:cs="David" w:hint="cs"/>
          <w:sz w:val="24"/>
          <w:szCs w:val="24"/>
          <w:rtl/>
        </w:rPr>
        <w:t xml:space="preserve"> עמה</w:t>
      </w:r>
      <w:r w:rsidRPr="00360027">
        <w:rPr>
          <w:rFonts w:ascii="David" w:hAnsi="David" w:cs="David"/>
          <w:sz w:val="24"/>
          <w:szCs w:val="24"/>
          <w:rtl/>
        </w:rPr>
        <w:t xml:space="preserve"> פעולה ולאפשר ל</w:t>
      </w:r>
      <w:r>
        <w:rPr>
          <w:rFonts w:ascii="David" w:hAnsi="David" w:cs="David" w:hint="cs"/>
          <w:sz w:val="24"/>
          <w:szCs w:val="24"/>
          <w:rtl/>
        </w:rPr>
        <w:t>ה</w:t>
      </w:r>
      <w:r w:rsidRPr="00360027">
        <w:rPr>
          <w:rFonts w:ascii="David" w:hAnsi="David" w:cs="David"/>
          <w:sz w:val="24"/>
          <w:szCs w:val="24"/>
          <w:rtl/>
        </w:rPr>
        <w:t xml:space="preserve"> ו/או למי מטעמ</w:t>
      </w:r>
      <w:r>
        <w:rPr>
          <w:rFonts w:ascii="David" w:hAnsi="David" w:cs="David" w:hint="cs"/>
          <w:sz w:val="24"/>
          <w:szCs w:val="24"/>
          <w:rtl/>
        </w:rPr>
        <w:t>ה</w:t>
      </w:r>
      <w:r w:rsidRPr="00360027">
        <w:rPr>
          <w:rFonts w:ascii="David" w:hAnsi="David" w:cs="David"/>
          <w:sz w:val="24"/>
          <w:szCs w:val="24"/>
          <w:rtl/>
        </w:rPr>
        <w:t xml:space="preserve"> לערוך את הבקרה האמורה ובכלל זה, למסור כל נתון או מידע ולאפשר ל</w:t>
      </w:r>
      <w:r>
        <w:rPr>
          <w:rFonts w:ascii="David" w:hAnsi="David" w:cs="David" w:hint="cs"/>
          <w:sz w:val="24"/>
          <w:szCs w:val="24"/>
          <w:rtl/>
        </w:rPr>
        <w:t xml:space="preserve">ה </w:t>
      </w:r>
      <w:r w:rsidRPr="00360027">
        <w:rPr>
          <w:rFonts w:ascii="David" w:hAnsi="David" w:cs="David"/>
          <w:sz w:val="24"/>
          <w:szCs w:val="24"/>
          <w:rtl/>
        </w:rPr>
        <w:t>ו/או למי מטעמ</w:t>
      </w:r>
      <w:r>
        <w:rPr>
          <w:rFonts w:ascii="David" w:hAnsi="David" w:cs="David" w:hint="cs"/>
          <w:sz w:val="24"/>
          <w:szCs w:val="24"/>
          <w:rtl/>
        </w:rPr>
        <w:t>ה,</w:t>
      </w:r>
      <w:r w:rsidRPr="00360027">
        <w:rPr>
          <w:rFonts w:ascii="David" w:hAnsi="David" w:cs="David"/>
          <w:sz w:val="24"/>
          <w:szCs w:val="24"/>
          <w:rtl/>
        </w:rPr>
        <w:t xml:space="preserve"> להיכנס בכל עת לאתר ולכל מקום בו מבוצעות העבודות ו/או נעשות פעולות הקשורות לפרויקט.</w:t>
      </w:r>
    </w:p>
    <w:p w14:paraId="0E666C8F" w14:textId="36626A07" w:rsidR="00C773B3" w:rsidRPr="009E0F22" w:rsidRDefault="00C773B3" w:rsidP="006E6A3F">
      <w:pPr>
        <w:pStyle w:val="a0"/>
        <w:numPr>
          <w:ilvl w:val="1"/>
          <w:numId w:val="17"/>
        </w:numPr>
        <w:spacing w:after="0" w:line="360" w:lineRule="auto"/>
        <w:ind w:left="1076"/>
        <w:jc w:val="both"/>
        <w:rPr>
          <w:rFonts w:ascii="David" w:hAnsi="David" w:cs="David"/>
          <w:sz w:val="24"/>
          <w:szCs w:val="24"/>
          <w:u w:val="single"/>
        </w:rPr>
      </w:pPr>
      <w:r w:rsidRPr="009E0F22">
        <w:rPr>
          <w:rFonts w:ascii="David" w:hAnsi="David" w:cs="David"/>
          <w:sz w:val="24"/>
          <w:szCs w:val="24"/>
          <w:rtl/>
        </w:rPr>
        <w:t>מעקב ה</w:t>
      </w:r>
      <w:r w:rsidRPr="009E0F22">
        <w:rPr>
          <w:rFonts w:ascii="David" w:hAnsi="David" w:cs="David" w:hint="cs"/>
          <w:sz w:val="24"/>
          <w:szCs w:val="24"/>
          <w:rtl/>
        </w:rPr>
        <w:t xml:space="preserve">רשות הממשלתית </w:t>
      </w:r>
      <w:r w:rsidRPr="009E0F22">
        <w:rPr>
          <w:rFonts w:ascii="David" w:hAnsi="David" w:cs="David"/>
          <w:sz w:val="24"/>
          <w:szCs w:val="24"/>
          <w:rtl/>
        </w:rPr>
        <w:t xml:space="preserve">כאמור אינו גורע או משחרר את היזם מאחריותו המלאה בכל הקשור לביצוע העבודות, ביצוע הפרויקט  ועפ"י כל דין, ביו היתר, לטיב ולאיכות העבודות. </w:t>
      </w:r>
      <w:r w:rsidRPr="009E0F22">
        <w:rPr>
          <w:rFonts w:ascii="David" w:hAnsi="David" w:cs="David" w:hint="cs"/>
          <w:sz w:val="24"/>
          <w:szCs w:val="24"/>
          <w:u w:val="single"/>
          <w:rtl/>
        </w:rPr>
        <w:t xml:space="preserve">  </w:t>
      </w:r>
    </w:p>
    <w:p w14:paraId="0A5F6ED0" w14:textId="77777777" w:rsidR="00C773B3"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 xml:space="preserve">למען הסר ספק, מובהר בזאת כי המעקב שייערך ע"י </w:t>
      </w:r>
      <w:r>
        <w:rPr>
          <w:rFonts w:ascii="David" w:hAnsi="David" w:cs="David" w:hint="cs"/>
          <w:sz w:val="24"/>
          <w:szCs w:val="24"/>
          <w:rtl/>
        </w:rPr>
        <w:t>הרשות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הינו לעניין התקדמות הפרויקט בלבד, ולא לכל עניין אחר כדוגמת טיב ואיכות העבודות</w:t>
      </w:r>
      <w:r>
        <w:rPr>
          <w:rFonts w:ascii="David" w:hAnsi="David" w:cs="David" w:hint="cs"/>
          <w:sz w:val="24"/>
          <w:szCs w:val="24"/>
          <w:rtl/>
        </w:rPr>
        <w:t xml:space="preserve">, וכי </w:t>
      </w:r>
      <w:r w:rsidRPr="00360027">
        <w:rPr>
          <w:rFonts w:ascii="David" w:hAnsi="David" w:cs="David"/>
          <w:sz w:val="24"/>
          <w:szCs w:val="24"/>
          <w:rtl/>
        </w:rPr>
        <w:t>אין ב</w:t>
      </w:r>
      <w:r>
        <w:rPr>
          <w:rFonts w:ascii="David" w:hAnsi="David" w:cs="David" w:hint="cs"/>
          <w:sz w:val="24"/>
          <w:szCs w:val="24"/>
          <w:rtl/>
        </w:rPr>
        <w:t>קיום ה</w:t>
      </w:r>
      <w:r w:rsidRPr="00360027">
        <w:rPr>
          <w:rFonts w:ascii="David" w:hAnsi="David" w:cs="David"/>
          <w:sz w:val="24"/>
          <w:szCs w:val="24"/>
          <w:rtl/>
        </w:rPr>
        <w:t>מעקב או באי ביצוע המעקב, בכדי להטיל על ה</w:t>
      </w:r>
      <w:r>
        <w:rPr>
          <w:rFonts w:ascii="David" w:hAnsi="David" w:cs="David" w:hint="cs"/>
          <w:sz w:val="24"/>
          <w:szCs w:val="24"/>
          <w:rtl/>
        </w:rPr>
        <w:t xml:space="preserve">רשות הממשלתית ו/או המדינה ו/או מי מטעמם </w:t>
      </w:r>
      <w:r w:rsidRPr="00360027">
        <w:rPr>
          <w:rFonts w:ascii="David" w:hAnsi="David" w:cs="David"/>
          <w:sz w:val="24"/>
          <w:szCs w:val="24"/>
          <w:rtl/>
        </w:rPr>
        <w:t>כל אחריות שהיא.</w:t>
      </w:r>
    </w:p>
    <w:p w14:paraId="0A2AD245" w14:textId="77777777" w:rsidR="00C773B3" w:rsidRPr="00360027" w:rsidRDefault="00C773B3" w:rsidP="00C773B3">
      <w:pPr>
        <w:pStyle w:val="a0"/>
        <w:spacing w:after="0" w:line="360" w:lineRule="auto"/>
        <w:ind w:left="0"/>
        <w:jc w:val="both"/>
        <w:rPr>
          <w:rFonts w:ascii="David" w:hAnsi="David" w:cs="David"/>
          <w:bCs/>
          <w:sz w:val="24"/>
          <w:szCs w:val="24"/>
          <w:u w:val="single"/>
        </w:rPr>
      </w:pPr>
    </w:p>
    <w:p w14:paraId="27D15717" w14:textId="0CAC9AB8" w:rsidR="00C773B3" w:rsidRPr="00360027" w:rsidRDefault="00C773B3" w:rsidP="006E6A3F">
      <w:pPr>
        <w:pStyle w:val="a0"/>
        <w:numPr>
          <w:ilvl w:val="0"/>
          <w:numId w:val="17"/>
        </w:numPr>
        <w:spacing w:after="0" w:line="360" w:lineRule="auto"/>
        <w:ind w:left="368"/>
        <w:jc w:val="both"/>
        <w:rPr>
          <w:rFonts w:ascii="David" w:hAnsi="David" w:cs="David"/>
          <w:bCs/>
          <w:sz w:val="24"/>
          <w:szCs w:val="24"/>
          <w:u w:val="single"/>
        </w:rPr>
      </w:pPr>
      <w:r w:rsidRPr="00360027">
        <w:rPr>
          <w:rFonts w:ascii="David" w:hAnsi="David" w:cs="David"/>
          <w:bCs/>
          <w:sz w:val="24"/>
          <w:szCs w:val="24"/>
          <w:u w:val="single"/>
          <w:rtl/>
        </w:rPr>
        <w:t>אחריות וביטוחים</w:t>
      </w:r>
      <w:r>
        <w:rPr>
          <w:rFonts w:ascii="David" w:hAnsi="David" w:cs="David" w:hint="cs"/>
          <w:bCs/>
          <w:sz w:val="24"/>
          <w:szCs w:val="24"/>
          <w:u w:val="single"/>
          <w:rtl/>
        </w:rPr>
        <w:t xml:space="preserve"> (</w:t>
      </w:r>
      <w:r w:rsidRPr="00BF3F3D">
        <w:rPr>
          <w:rFonts w:ascii="David" w:hAnsi="David" w:cs="David" w:hint="cs"/>
          <w:bCs/>
          <w:sz w:val="24"/>
          <w:szCs w:val="24"/>
          <w:highlight w:val="yellow"/>
          <w:u w:val="single"/>
          <w:rtl/>
        </w:rPr>
        <w:t>סעיף זה עשוי להתעדכן בהמשך</w:t>
      </w:r>
      <w:r>
        <w:rPr>
          <w:rFonts w:ascii="David" w:hAnsi="David" w:cs="David" w:hint="cs"/>
          <w:bCs/>
          <w:sz w:val="24"/>
          <w:szCs w:val="24"/>
          <w:u w:val="single"/>
          <w:rtl/>
        </w:rPr>
        <w:t>)</w:t>
      </w:r>
    </w:p>
    <w:p w14:paraId="2506E5C6" w14:textId="77777777" w:rsidR="00C773B3" w:rsidRPr="006E6A3F" w:rsidRDefault="00C773B3" w:rsidP="006E6A3F">
      <w:pPr>
        <w:pStyle w:val="a0"/>
        <w:numPr>
          <w:ilvl w:val="1"/>
          <w:numId w:val="17"/>
        </w:numPr>
        <w:spacing w:after="0" w:line="360" w:lineRule="auto"/>
        <w:ind w:left="1076"/>
        <w:jc w:val="both"/>
        <w:rPr>
          <w:rFonts w:ascii="David" w:hAnsi="David" w:cs="David"/>
          <w:sz w:val="24"/>
          <w:szCs w:val="24"/>
        </w:rPr>
      </w:pPr>
      <w:bookmarkStart w:id="25" w:name="_Hlk111395162"/>
      <w:r>
        <w:rPr>
          <w:rFonts w:ascii="David" w:hAnsi="David" w:cs="David"/>
          <w:sz w:val="24"/>
          <w:szCs w:val="24"/>
          <w:rtl/>
        </w:rPr>
        <w:t>היזם</w:t>
      </w:r>
      <w:r w:rsidRPr="00360027">
        <w:rPr>
          <w:rFonts w:ascii="David" w:hAnsi="David" w:cs="David"/>
          <w:sz w:val="24"/>
          <w:szCs w:val="24"/>
          <w:rtl/>
        </w:rPr>
        <w:t xml:space="preserve"> מצהיר ומתחייב כי הינו אחראי באופן בלעדי, מלא ומוחלט לכל העבודות</w:t>
      </w:r>
      <w:r>
        <w:rPr>
          <w:rFonts w:ascii="David" w:hAnsi="David" w:cs="David" w:hint="cs"/>
          <w:sz w:val="24"/>
          <w:szCs w:val="24"/>
          <w:rtl/>
        </w:rPr>
        <w:t xml:space="preserve"> במקבץ,</w:t>
      </w:r>
      <w:r w:rsidRPr="00360027">
        <w:rPr>
          <w:rFonts w:ascii="David" w:hAnsi="David" w:cs="David"/>
          <w:sz w:val="24"/>
          <w:szCs w:val="24"/>
          <w:rtl/>
        </w:rPr>
        <w:t xml:space="preserve"> לרבות טיבן ואיכותן ולכל הכרוך והקשור בהן ובביצוע הפרויקט</w:t>
      </w:r>
      <w:r>
        <w:rPr>
          <w:rFonts w:ascii="David" w:hAnsi="David" w:cs="David" w:hint="cs"/>
          <w:sz w:val="24"/>
          <w:szCs w:val="24"/>
          <w:rtl/>
        </w:rPr>
        <w:t>,</w:t>
      </w:r>
      <w:r w:rsidRPr="00360027">
        <w:rPr>
          <w:rFonts w:ascii="David" w:hAnsi="David" w:cs="David"/>
          <w:sz w:val="24"/>
          <w:szCs w:val="24"/>
          <w:rtl/>
        </w:rPr>
        <w:t xml:space="preserve"> וכן לשאר התחייבויותיו, כולל התחייבויותיו כלפי צדדים ג' ובפרט כלפי בעלי </w:t>
      </w:r>
      <w:r>
        <w:rPr>
          <w:rFonts w:ascii="David" w:hAnsi="David" w:cs="David" w:hint="cs"/>
          <w:sz w:val="24"/>
          <w:szCs w:val="24"/>
          <w:rtl/>
        </w:rPr>
        <w:t>הדירות והתושבים במקבץ</w:t>
      </w:r>
      <w:r w:rsidRPr="00360027">
        <w:rPr>
          <w:rFonts w:ascii="David" w:hAnsi="David" w:cs="David"/>
          <w:sz w:val="24"/>
          <w:szCs w:val="24"/>
          <w:rtl/>
        </w:rPr>
        <w:t xml:space="preserve">. </w:t>
      </w:r>
      <w:r w:rsidRPr="006E6A3F">
        <w:rPr>
          <w:rFonts w:ascii="David" w:hAnsi="David" w:cs="David" w:hint="cs"/>
          <w:sz w:val="24"/>
          <w:szCs w:val="24"/>
          <w:rtl/>
        </w:rPr>
        <w:t>היה היזם שותפות, תהיה אחריות השותפים בשותפות ביחד ולחוד ובערבות הדדית.</w:t>
      </w:r>
    </w:p>
    <w:p w14:paraId="14A99D4C" w14:textId="77777777" w:rsidR="00C773B3" w:rsidRPr="00360027" w:rsidRDefault="00C773B3" w:rsidP="006E6A3F">
      <w:pPr>
        <w:pStyle w:val="a0"/>
        <w:numPr>
          <w:ilvl w:val="1"/>
          <w:numId w:val="17"/>
        </w:numPr>
        <w:spacing w:after="0" w:line="360" w:lineRule="auto"/>
        <w:ind w:left="1076" w:hanging="425"/>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הינו האחראי לטיב ולאיכות ביצוע העבודות והחומרים וביצוען, בהתאם לכל דין וברמה מקצועית נאותה. </w:t>
      </w:r>
      <w:r>
        <w:rPr>
          <w:rFonts w:ascii="David" w:hAnsi="David" w:cs="David"/>
          <w:sz w:val="24"/>
          <w:szCs w:val="24"/>
          <w:rtl/>
        </w:rPr>
        <w:t>היזם</w:t>
      </w:r>
      <w:r w:rsidRPr="00360027">
        <w:rPr>
          <w:rFonts w:ascii="David" w:hAnsi="David" w:cs="David"/>
          <w:sz w:val="24"/>
          <w:szCs w:val="24"/>
          <w:rtl/>
        </w:rPr>
        <w:t xml:space="preserve"> אחראי לכל ליקוי, נזק, בעבודות או בביצוען, והוא יישא בכל הוצאה הקשורה לליקויים, נזקים, אובדן, הקשורים בעקיפין או במישרין לעבודות ולביצוע הפרויקט נשוא הסכם זה.</w:t>
      </w:r>
    </w:p>
    <w:p w14:paraId="4A042135" w14:textId="77777777" w:rsidR="00C773B3" w:rsidRDefault="00C773B3" w:rsidP="006E6A3F">
      <w:pPr>
        <w:pStyle w:val="a0"/>
        <w:numPr>
          <w:ilvl w:val="1"/>
          <w:numId w:val="17"/>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 xml:space="preserve">למען הסר ספק, מוצהר כי </w:t>
      </w:r>
      <w:r>
        <w:rPr>
          <w:rFonts w:ascii="David" w:hAnsi="David" w:cs="David"/>
          <w:sz w:val="24"/>
          <w:szCs w:val="24"/>
          <w:rtl/>
        </w:rPr>
        <w:t>היזם</w:t>
      </w:r>
      <w:r w:rsidRPr="00360027">
        <w:rPr>
          <w:rFonts w:ascii="David" w:hAnsi="David" w:cs="David"/>
          <w:sz w:val="24"/>
          <w:szCs w:val="24"/>
          <w:rtl/>
        </w:rPr>
        <w:t xml:space="preserve"> יהא האחראי על כל החובות המוטלות עפ"י הוראות כל דין בקשר לעבודות כאמור בהסכם זה, לרבות הוראות בטיחות מכל סוג.</w:t>
      </w:r>
    </w:p>
    <w:p w14:paraId="1B7ADBBA" w14:textId="77777777" w:rsidR="00C773B3" w:rsidRDefault="00C773B3" w:rsidP="006E6A3F">
      <w:pPr>
        <w:pStyle w:val="a0"/>
        <w:numPr>
          <w:ilvl w:val="1"/>
          <w:numId w:val="17"/>
        </w:numPr>
        <w:spacing w:after="0" w:line="360" w:lineRule="auto"/>
        <w:ind w:left="1076" w:hanging="425"/>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יזם</w:t>
      </w:r>
      <w:r w:rsidRPr="00360027">
        <w:rPr>
          <w:rFonts w:ascii="David" w:hAnsi="David" w:cs="David"/>
          <w:sz w:val="24"/>
          <w:szCs w:val="24"/>
          <w:rtl/>
        </w:rPr>
        <w:t xml:space="preserve"> יהא אחראי בלעדית לכל נזק ו/או אובדן ולכל הפסד ו/או הוצאה שייגרם על ידו ו/או ע</w:t>
      </w:r>
      <w:r>
        <w:rPr>
          <w:rFonts w:ascii="David" w:hAnsi="David" w:cs="David" w:hint="cs"/>
          <w:sz w:val="24"/>
          <w:szCs w:val="24"/>
          <w:rtl/>
        </w:rPr>
        <w:t>ל ידי</w:t>
      </w:r>
      <w:r w:rsidRPr="00360027">
        <w:rPr>
          <w:rFonts w:ascii="David" w:hAnsi="David" w:cs="David"/>
          <w:sz w:val="24"/>
          <w:szCs w:val="24"/>
          <w:rtl/>
        </w:rPr>
        <w:t xml:space="preserve"> מי מטעמו</w:t>
      </w:r>
      <w:r>
        <w:rPr>
          <w:rFonts w:ascii="David" w:hAnsi="David" w:cs="David" w:hint="cs"/>
          <w:sz w:val="24"/>
          <w:szCs w:val="24"/>
          <w:rtl/>
        </w:rPr>
        <w:t xml:space="preserve">, לרבות הקבלנים וקבלני המשנה שיפעלו עבורו, במישרין או בעקיפין, </w:t>
      </w:r>
      <w:r w:rsidRPr="00360027">
        <w:rPr>
          <w:rFonts w:ascii="David" w:hAnsi="David" w:cs="David"/>
          <w:sz w:val="24"/>
          <w:szCs w:val="24"/>
          <w:rtl/>
        </w:rPr>
        <w:t xml:space="preserve">במהלך או עקב ביצוע או אי ביצוע העבודות וכל הקשור בפרויקט מכל סיבה </w:t>
      </w:r>
      <w:r w:rsidRPr="00360027">
        <w:rPr>
          <w:rFonts w:ascii="David" w:hAnsi="David" w:cs="David"/>
          <w:sz w:val="24"/>
          <w:szCs w:val="24"/>
          <w:rtl/>
        </w:rPr>
        <w:lastRenderedPageBreak/>
        <w:t>לגופו ו/או לרכושו של כל אדם ו/או גוף כלשהו ומתחייב לנקוט בכל האמצעים הדרושים למניעת נזק או אובדן כאמור.</w:t>
      </w:r>
    </w:p>
    <w:p w14:paraId="534C3082" w14:textId="77777777" w:rsidR="00C773B3" w:rsidRPr="00360027" w:rsidRDefault="00C773B3" w:rsidP="006E6A3F">
      <w:pPr>
        <w:pStyle w:val="a0"/>
        <w:numPr>
          <w:ilvl w:val="1"/>
          <w:numId w:val="17"/>
        </w:numPr>
        <w:spacing w:after="0" w:line="360" w:lineRule="auto"/>
        <w:ind w:left="1076"/>
        <w:jc w:val="both"/>
        <w:rPr>
          <w:rFonts w:ascii="David" w:hAnsi="David" w:cs="David"/>
          <w:sz w:val="24"/>
          <w:szCs w:val="24"/>
          <w:u w:val="single"/>
        </w:rPr>
      </w:pPr>
      <w:r w:rsidRPr="00360027">
        <w:rPr>
          <w:rFonts w:ascii="David" w:hAnsi="David" w:cs="David"/>
          <w:sz w:val="24"/>
          <w:szCs w:val="24"/>
          <w:rtl/>
        </w:rPr>
        <w:t>ה</w:t>
      </w:r>
      <w:r>
        <w:rPr>
          <w:rFonts w:ascii="David" w:hAnsi="David" w:cs="David" w:hint="cs"/>
          <w:sz w:val="24"/>
          <w:szCs w:val="24"/>
          <w:rtl/>
        </w:rPr>
        <w:t>רשות הממשלתית</w:t>
      </w:r>
      <w:r w:rsidRPr="00360027">
        <w:rPr>
          <w:rFonts w:ascii="David" w:hAnsi="David" w:cs="David"/>
          <w:sz w:val="24"/>
          <w:szCs w:val="24"/>
          <w:rtl/>
        </w:rPr>
        <w:t xml:space="preserve"> לא </w:t>
      </w:r>
      <w:r>
        <w:rPr>
          <w:rFonts w:ascii="David" w:hAnsi="David" w:cs="David" w:hint="cs"/>
          <w:sz w:val="24"/>
          <w:szCs w:val="24"/>
          <w:rtl/>
        </w:rPr>
        <w:t>ת</w:t>
      </w:r>
      <w:r w:rsidRPr="00360027">
        <w:rPr>
          <w:rFonts w:ascii="David" w:hAnsi="David" w:cs="David"/>
          <w:sz w:val="24"/>
          <w:szCs w:val="24"/>
          <w:rtl/>
        </w:rPr>
        <w:t xml:space="preserve">ישא בכל תשלום (למעט תשלום </w:t>
      </w:r>
      <w:r>
        <w:rPr>
          <w:rFonts w:ascii="David" w:hAnsi="David" w:cs="David" w:hint="cs"/>
          <w:sz w:val="24"/>
          <w:szCs w:val="24"/>
          <w:rtl/>
        </w:rPr>
        <w:t xml:space="preserve">סכום המימון </w:t>
      </w:r>
      <w:r w:rsidRPr="00360027">
        <w:rPr>
          <w:rFonts w:ascii="David" w:hAnsi="David" w:cs="David"/>
          <w:sz w:val="24"/>
          <w:szCs w:val="24"/>
          <w:rtl/>
        </w:rPr>
        <w:t>נשוא הסכם זה), הוצאה, אובדן או נזק מכל סוג שהוא ומכל סיבה שהיא</w:t>
      </w:r>
      <w:r>
        <w:rPr>
          <w:rFonts w:ascii="David" w:hAnsi="David" w:cs="David" w:hint="cs"/>
          <w:sz w:val="24"/>
          <w:szCs w:val="24"/>
          <w:rtl/>
        </w:rPr>
        <w:t>,</w:t>
      </w:r>
      <w:r w:rsidRPr="00360027">
        <w:rPr>
          <w:rFonts w:ascii="David" w:hAnsi="David" w:cs="David"/>
          <w:sz w:val="24"/>
          <w:szCs w:val="24"/>
          <w:rtl/>
        </w:rPr>
        <w:t xml:space="preserve"> שיגרמו ל</w:t>
      </w:r>
      <w:r>
        <w:rPr>
          <w:rFonts w:ascii="David" w:hAnsi="David" w:cs="David" w:hint="cs"/>
          <w:sz w:val="24"/>
          <w:szCs w:val="24"/>
          <w:rtl/>
        </w:rPr>
        <w:t>יזם</w:t>
      </w:r>
      <w:r w:rsidRPr="00360027">
        <w:rPr>
          <w:rFonts w:ascii="David" w:hAnsi="David" w:cs="David"/>
          <w:sz w:val="24"/>
          <w:szCs w:val="24"/>
          <w:rtl/>
        </w:rPr>
        <w:t xml:space="preserve"> ו/או לעוסקים מטעמו בביצוע העבודות נשוא הפרויקט ו/או לצד ג' בכל הקשור לביצוע הסכם זה.</w:t>
      </w:r>
    </w:p>
    <w:p w14:paraId="2CEDBF13" w14:textId="77777777" w:rsidR="00C773B3" w:rsidRPr="00860A50" w:rsidRDefault="00C773B3" w:rsidP="006E6A3F">
      <w:pPr>
        <w:pStyle w:val="a0"/>
        <w:numPr>
          <w:ilvl w:val="1"/>
          <w:numId w:val="17"/>
        </w:numPr>
        <w:spacing w:after="0" w:line="360" w:lineRule="auto"/>
        <w:ind w:left="1076" w:hanging="425"/>
        <w:jc w:val="both"/>
        <w:rPr>
          <w:rFonts w:ascii="David" w:hAnsi="David" w:cs="David"/>
          <w:sz w:val="24"/>
          <w:szCs w:val="24"/>
        </w:rPr>
      </w:pPr>
      <w:r w:rsidRPr="00860A50">
        <w:rPr>
          <w:rFonts w:ascii="David" w:hAnsi="David" w:cs="David" w:hint="cs"/>
          <w:sz w:val="24"/>
          <w:szCs w:val="24"/>
          <w:rtl/>
        </w:rPr>
        <w:t xml:space="preserve">בכל מקרה של דרישה או תביעה שתוגש כנגד הרשות הממשלתית בגין נזק ו/או אבדן ו/או הפסד כאמור, מתחייב היזם לפצות ולשפות את הרשות הממשלתית במלוא סכום </w:t>
      </w:r>
      <w:proofErr w:type="spellStart"/>
      <w:r w:rsidRPr="00860A50">
        <w:rPr>
          <w:rFonts w:ascii="David" w:hAnsi="David" w:cs="David" w:hint="cs"/>
          <w:sz w:val="24"/>
          <w:szCs w:val="24"/>
          <w:rtl/>
        </w:rPr>
        <w:t>חבותה</w:t>
      </w:r>
      <w:proofErr w:type="spellEnd"/>
      <w:r w:rsidRPr="00860A50">
        <w:rPr>
          <w:rFonts w:ascii="David" w:hAnsi="David" w:cs="David" w:hint="cs"/>
          <w:sz w:val="24"/>
          <w:szCs w:val="24"/>
          <w:rtl/>
        </w:rPr>
        <w:t xml:space="preserve">, וזאת על פי פסק דין ו/או הסכם פשרה שהרשות הממשלתית תגיע אליה, לרבות תשלומים והוצאות מכל סוג, וזאת מיד עם דרישתה הראשונה של הרשות הממשלתית ולרבות כל ההוצאות הנלוות ושכר טרחת עורך דין. במקרה זה, תהיה רשאית הרשות הממשלתית לנקוט בכל הליך משפטי כנגד הקבלן המבצע ו/או מפקחים מטעמה וכל גורם אחר הקשור בביצוע העבודות. הרשות הממשלתית תודיע ליזם תוך זמן סביר על כל דרישה או תביעה כאמור. </w:t>
      </w:r>
    </w:p>
    <w:p w14:paraId="76563E64" w14:textId="55B0A0D2" w:rsidR="006E6A3F" w:rsidRDefault="006E6A3F" w:rsidP="006E6A3F">
      <w:pPr>
        <w:pStyle w:val="a0"/>
        <w:numPr>
          <w:ilvl w:val="1"/>
          <w:numId w:val="17"/>
        </w:numPr>
        <w:spacing w:after="0" w:line="360" w:lineRule="auto"/>
        <w:ind w:left="1076" w:hanging="425"/>
        <w:jc w:val="both"/>
        <w:rPr>
          <w:rFonts w:ascii="David" w:hAnsi="David" w:cs="David"/>
          <w:b/>
          <w:bCs/>
          <w:sz w:val="24"/>
          <w:szCs w:val="24"/>
        </w:rPr>
      </w:pPr>
      <w:r w:rsidRPr="00F96B35">
        <w:rPr>
          <w:rFonts w:ascii="David" w:hAnsi="David" w:cs="David" w:hint="eastAsia"/>
          <w:b/>
          <w:bCs/>
          <w:sz w:val="24"/>
          <w:szCs w:val="24"/>
          <w:rtl/>
        </w:rPr>
        <w:t>ביטוח</w:t>
      </w:r>
    </w:p>
    <w:p w14:paraId="3AA192AB" w14:textId="003D69CE" w:rsidR="006E6A3F" w:rsidRPr="00F96B35" w:rsidRDefault="00C773B3" w:rsidP="006E6A3F">
      <w:pPr>
        <w:pStyle w:val="a0"/>
        <w:numPr>
          <w:ilvl w:val="2"/>
          <w:numId w:val="17"/>
        </w:numPr>
        <w:spacing w:after="0" w:line="360" w:lineRule="auto"/>
        <w:ind w:left="1643" w:hanging="567"/>
        <w:jc w:val="both"/>
        <w:rPr>
          <w:rFonts w:ascii="David" w:hAnsi="David" w:cs="David"/>
          <w:b/>
          <w:bCs/>
          <w:sz w:val="24"/>
          <w:szCs w:val="24"/>
          <w:rtl/>
        </w:rPr>
      </w:pPr>
      <w:r w:rsidRPr="006E6A3F">
        <w:rPr>
          <w:rFonts w:ascii="David" w:hAnsi="David" w:cs="David"/>
          <w:sz w:val="24"/>
          <w:szCs w:val="24"/>
          <w:rtl/>
        </w:rPr>
        <w:t>היזם מתחייב לערוך ביטוח מתאים לכיסוי התחייבויותיו המקצועיות ומתחייב כי  במשך כל זמן ביצוע העבודות, יבטח על חשבונו לטובתו ולטובת ה</w:t>
      </w:r>
      <w:r w:rsidRPr="006E6A3F">
        <w:rPr>
          <w:rFonts w:ascii="David" w:hAnsi="David" w:cs="David" w:hint="cs"/>
          <w:sz w:val="24"/>
          <w:szCs w:val="24"/>
          <w:rtl/>
        </w:rPr>
        <w:t xml:space="preserve">רשות הממשלתית </w:t>
      </w:r>
      <w:r w:rsidRPr="006E6A3F">
        <w:rPr>
          <w:rFonts w:ascii="David" w:hAnsi="David" w:cs="David"/>
          <w:sz w:val="24"/>
          <w:szCs w:val="24"/>
          <w:rtl/>
        </w:rPr>
        <w:t xml:space="preserve"> בחברת ביטוח ביטוחים בגבולות אחריות נאותים בהתאם למקובל ולנהוג בביצוע העבודות ולרבות</w:t>
      </w:r>
      <w:r w:rsidRPr="006E6A3F">
        <w:rPr>
          <w:rFonts w:ascii="David" w:hAnsi="David" w:cs="David" w:hint="cs"/>
          <w:sz w:val="24"/>
          <w:szCs w:val="24"/>
          <w:rtl/>
        </w:rPr>
        <w:t xml:space="preserve"> </w:t>
      </w:r>
      <w:r w:rsidRPr="006E6A3F">
        <w:rPr>
          <w:rFonts w:ascii="David" w:hAnsi="David" w:cs="David"/>
          <w:sz w:val="24"/>
          <w:szCs w:val="24"/>
          <w:rtl/>
        </w:rPr>
        <w:t>ביטוח המבנה, כולל כיסוי לעבודות, למוצרים, לחומרים ולתכנון ליקויים נגד כל נזק או כל אובדן במשך כל תקופת ביצוע עבודות הבנייה והפיתוח ועד למסירתן</w:t>
      </w:r>
      <w:r w:rsidRPr="006E6A3F">
        <w:rPr>
          <w:rFonts w:ascii="David" w:hAnsi="David" w:cs="David" w:hint="cs"/>
          <w:sz w:val="24"/>
          <w:szCs w:val="24"/>
          <w:rtl/>
        </w:rPr>
        <w:t xml:space="preserve">, </w:t>
      </w:r>
      <w:r w:rsidRPr="006E6A3F">
        <w:rPr>
          <w:rFonts w:ascii="David" w:hAnsi="David" w:cs="David"/>
          <w:sz w:val="24"/>
          <w:szCs w:val="24"/>
          <w:rtl/>
        </w:rPr>
        <w:t>ביטוח מפני נזק ו/או אובדן העלולים להיגרם, במישרין או בעקיפין, לגופו ו/או לרכושו של כל אדם</w:t>
      </w:r>
      <w:r w:rsidRPr="006E6A3F">
        <w:rPr>
          <w:rFonts w:ascii="David" w:hAnsi="David" w:cs="David" w:hint="cs"/>
          <w:sz w:val="24"/>
          <w:szCs w:val="24"/>
          <w:rtl/>
        </w:rPr>
        <w:t>.</w:t>
      </w:r>
      <w:r w:rsidR="006E6A3F" w:rsidRPr="006E6A3F">
        <w:rPr>
          <w:rFonts w:ascii="David" w:hAnsi="David" w:cs="David" w:hint="eastAsia"/>
          <w:sz w:val="24"/>
          <w:szCs w:val="24"/>
          <w:rtl/>
        </w:rPr>
        <w:t xml:space="preserve"> בהתאם</w:t>
      </w:r>
      <w:r w:rsidR="006E6A3F" w:rsidRPr="006E6A3F">
        <w:rPr>
          <w:rFonts w:ascii="David" w:hAnsi="David" w:cs="David"/>
          <w:sz w:val="24"/>
          <w:szCs w:val="24"/>
          <w:rtl/>
        </w:rPr>
        <w:t xml:space="preserve"> </w:t>
      </w:r>
      <w:r w:rsidR="006E6A3F" w:rsidRPr="006E6A3F">
        <w:rPr>
          <w:rFonts w:ascii="David" w:hAnsi="David" w:cs="David" w:hint="eastAsia"/>
          <w:sz w:val="24"/>
          <w:szCs w:val="24"/>
          <w:rtl/>
        </w:rPr>
        <w:t>להוראות</w:t>
      </w:r>
      <w:r w:rsidR="006E6A3F" w:rsidRPr="006E6A3F">
        <w:rPr>
          <w:rFonts w:ascii="David" w:hAnsi="David" w:cs="David"/>
          <w:sz w:val="24"/>
          <w:szCs w:val="24"/>
          <w:rtl/>
        </w:rPr>
        <w:t xml:space="preserve"> </w:t>
      </w:r>
      <w:r w:rsidR="006E6A3F" w:rsidRPr="006E6A3F">
        <w:rPr>
          <w:rFonts w:ascii="David" w:hAnsi="David" w:cs="David" w:hint="eastAsia"/>
          <w:sz w:val="24"/>
          <w:szCs w:val="24"/>
          <w:rtl/>
        </w:rPr>
        <w:t>נספח</w:t>
      </w:r>
      <w:r w:rsidR="006E6A3F" w:rsidRPr="006E6A3F">
        <w:rPr>
          <w:rFonts w:ascii="David" w:hAnsi="David" w:cs="David"/>
          <w:sz w:val="24"/>
          <w:szCs w:val="24"/>
          <w:rtl/>
        </w:rPr>
        <w:t xml:space="preserve"> הביטוח המצורף </w:t>
      </w:r>
      <w:r w:rsidR="006E6A3F" w:rsidRPr="00F96B35">
        <w:rPr>
          <w:rFonts w:ascii="David" w:hAnsi="David" w:cs="David"/>
          <w:b/>
          <w:bCs/>
          <w:sz w:val="24"/>
          <w:szCs w:val="24"/>
          <w:u w:val="single"/>
          <w:rtl/>
        </w:rPr>
        <w:t xml:space="preserve">כנספח </w:t>
      </w:r>
      <w:r w:rsidR="006E6A3F" w:rsidRPr="006E6A3F">
        <w:rPr>
          <w:rFonts w:ascii="David" w:hAnsi="David" w:cs="David" w:hint="cs"/>
          <w:b/>
          <w:bCs/>
          <w:sz w:val="24"/>
          <w:szCs w:val="24"/>
          <w:u w:val="single"/>
          <w:rtl/>
        </w:rPr>
        <w:t xml:space="preserve"> ג'</w:t>
      </w:r>
      <w:r w:rsidR="006E6A3F" w:rsidRPr="006E6A3F">
        <w:rPr>
          <w:rFonts w:ascii="David" w:hAnsi="David" w:cs="David" w:hint="cs"/>
          <w:sz w:val="24"/>
          <w:szCs w:val="24"/>
          <w:rtl/>
        </w:rPr>
        <w:t>.</w:t>
      </w:r>
      <w:r w:rsidR="006E6A3F" w:rsidRPr="006E6A3F">
        <w:rPr>
          <w:rFonts w:ascii="David" w:hAnsi="David" w:cs="David"/>
          <w:sz w:val="24"/>
          <w:szCs w:val="24"/>
          <w:rtl/>
        </w:rPr>
        <w:t xml:space="preserve"> </w:t>
      </w:r>
      <w:r w:rsidR="006E6A3F" w:rsidRPr="00F96B35">
        <w:rPr>
          <w:rFonts w:ascii="David" w:hAnsi="David" w:cs="David" w:hint="eastAsia"/>
          <w:sz w:val="24"/>
          <w:szCs w:val="24"/>
          <w:rtl/>
        </w:rPr>
        <w:t>להוכחת</w:t>
      </w:r>
      <w:r w:rsidR="006E6A3F" w:rsidRPr="00F96B35">
        <w:rPr>
          <w:rFonts w:ascii="David" w:hAnsi="David" w:cs="David"/>
          <w:sz w:val="24"/>
          <w:szCs w:val="24"/>
          <w:rtl/>
        </w:rPr>
        <w:t xml:space="preserve"> ביצוע הביטוחים, יגיש היזם לרשות הממשלתית אישור ביטוח בפורמט האחיד שנקבע  על ידי רשות ההון, ביטוח וחיסכון </w:t>
      </w:r>
      <w:r w:rsidR="006E6A3F" w:rsidRPr="00F96B35">
        <w:rPr>
          <w:rFonts w:cs="David" w:hint="eastAsia"/>
          <w:sz w:val="24"/>
          <w:szCs w:val="24"/>
          <w:rtl/>
        </w:rPr>
        <w:t>בחוזר</w:t>
      </w:r>
      <w:r w:rsidR="006E6A3F" w:rsidRPr="00F96B35">
        <w:rPr>
          <w:rFonts w:cs="David"/>
          <w:sz w:val="24"/>
          <w:szCs w:val="24"/>
          <w:rtl/>
        </w:rPr>
        <w:t xml:space="preserve"> </w:t>
      </w:r>
      <w:r w:rsidR="006E6A3F" w:rsidRPr="00F96B35">
        <w:rPr>
          <w:rFonts w:cs="David" w:hint="eastAsia"/>
          <w:sz w:val="24"/>
          <w:szCs w:val="24"/>
          <w:rtl/>
        </w:rPr>
        <w:t>מספר</w:t>
      </w:r>
      <w:r w:rsidR="006E6A3F" w:rsidRPr="00F96B35">
        <w:rPr>
          <w:rFonts w:cs="David"/>
          <w:sz w:val="24"/>
          <w:szCs w:val="24"/>
          <w:rtl/>
        </w:rPr>
        <w:t xml:space="preserve"> 2019-1-6</w:t>
      </w:r>
      <w:r w:rsidR="006E6A3F" w:rsidRPr="00F96B35">
        <w:rPr>
          <w:rFonts w:ascii="David" w:hAnsi="David" w:cs="David"/>
          <w:sz w:val="24"/>
          <w:szCs w:val="24"/>
          <w:rtl/>
        </w:rPr>
        <w:t xml:space="preserve"> מיום 15-05-19.</w:t>
      </w:r>
    </w:p>
    <w:p w14:paraId="0DAFBCF9" w14:textId="239CE148" w:rsidR="00C773B3" w:rsidRPr="00360027" w:rsidRDefault="00C773B3" w:rsidP="006E6A3F">
      <w:pPr>
        <w:pStyle w:val="a0"/>
        <w:numPr>
          <w:ilvl w:val="2"/>
          <w:numId w:val="17"/>
        </w:numPr>
        <w:spacing w:after="0" w:line="360" w:lineRule="auto"/>
        <w:ind w:left="1643" w:hanging="567"/>
        <w:jc w:val="both"/>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היזם</w:t>
      </w:r>
      <w:r w:rsidRPr="00360027">
        <w:rPr>
          <w:rFonts w:ascii="David" w:hAnsi="David" w:cs="David"/>
          <w:sz w:val="24"/>
          <w:szCs w:val="24"/>
          <w:rtl/>
        </w:rPr>
        <w:t xml:space="preserve"> מתחייב להמציא ל</w:t>
      </w:r>
      <w:r>
        <w:rPr>
          <w:rFonts w:ascii="David" w:hAnsi="David" w:cs="David" w:hint="cs"/>
          <w:sz w:val="24"/>
          <w:szCs w:val="24"/>
          <w:rtl/>
        </w:rPr>
        <w:t>רשות הממשלתית</w:t>
      </w:r>
      <w:r w:rsidRPr="00360027">
        <w:rPr>
          <w:rFonts w:ascii="David" w:hAnsi="David" w:cs="David"/>
          <w:sz w:val="24"/>
          <w:szCs w:val="24"/>
          <w:rtl/>
        </w:rPr>
        <w:t>, מיד לפי דרישת</w:t>
      </w:r>
      <w:r>
        <w:rPr>
          <w:rFonts w:ascii="David" w:hAnsi="David" w:cs="David" w:hint="cs"/>
          <w:sz w:val="24"/>
          <w:szCs w:val="24"/>
          <w:rtl/>
        </w:rPr>
        <w:t>ה</w:t>
      </w:r>
      <w:r w:rsidRPr="00360027">
        <w:rPr>
          <w:rFonts w:ascii="David" w:hAnsi="David" w:cs="David"/>
          <w:sz w:val="24"/>
          <w:szCs w:val="24"/>
          <w:rtl/>
        </w:rPr>
        <w:t xml:space="preserve"> הראשונה, כל ר</w:t>
      </w:r>
      <w:r>
        <w:rPr>
          <w:rFonts w:ascii="David" w:hAnsi="David" w:cs="David" w:hint="cs"/>
          <w:sz w:val="24"/>
          <w:szCs w:val="24"/>
          <w:rtl/>
        </w:rPr>
        <w:t>י</w:t>
      </w:r>
      <w:r w:rsidRPr="00360027">
        <w:rPr>
          <w:rFonts w:ascii="David" w:hAnsi="David" w:cs="David"/>
          <w:sz w:val="24"/>
          <w:szCs w:val="24"/>
          <w:rtl/>
        </w:rPr>
        <w:t>שיון, אישור, תעודה, קבלה או מסמך אחר, שלדעת ה</w:t>
      </w:r>
      <w:r>
        <w:rPr>
          <w:rFonts w:ascii="David" w:hAnsi="David" w:cs="David" w:hint="cs"/>
          <w:sz w:val="24"/>
          <w:szCs w:val="24"/>
          <w:rtl/>
        </w:rPr>
        <w:t>רשות הממשלתית</w:t>
      </w:r>
      <w:r w:rsidRPr="00360027">
        <w:rPr>
          <w:rFonts w:ascii="David" w:hAnsi="David" w:cs="David"/>
          <w:sz w:val="24"/>
          <w:szCs w:val="24"/>
          <w:rtl/>
        </w:rPr>
        <w:t xml:space="preserve"> יהיו דרושים או רצויים לשם הוכחת קיום התחייבויות </w:t>
      </w:r>
      <w:r>
        <w:rPr>
          <w:rFonts w:ascii="David" w:hAnsi="David" w:cs="David"/>
          <w:sz w:val="24"/>
          <w:szCs w:val="24"/>
          <w:rtl/>
        </w:rPr>
        <w:t>היזם</w:t>
      </w:r>
      <w:r w:rsidRPr="00360027">
        <w:rPr>
          <w:rFonts w:ascii="David" w:hAnsi="David" w:cs="David"/>
          <w:sz w:val="24"/>
          <w:szCs w:val="24"/>
          <w:rtl/>
        </w:rPr>
        <w:t xml:space="preserve"> לפי סעיף זה. במקרה ויוסכם בין </w:t>
      </w:r>
      <w:r>
        <w:rPr>
          <w:rFonts w:ascii="David" w:hAnsi="David" w:cs="David"/>
          <w:sz w:val="24"/>
          <w:szCs w:val="24"/>
          <w:rtl/>
        </w:rPr>
        <w:t>היזם</w:t>
      </w:r>
      <w:r w:rsidRPr="00360027">
        <w:rPr>
          <w:rFonts w:ascii="David" w:hAnsi="David" w:cs="David"/>
          <w:sz w:val="24"/>
          <w:szCs w:val="24"/>
          <w:rtl/>
        </w:rPr>
        <w:t xml:space="preserve"> לבין מבצע עבודות מטעמו או כל צד שלישי אחר כי הביטוחים הנ"ל, כולם או חלקם, ייעשו על חשבונו ועל אחריותו, מתחייב ה</w:t>
      </w:r>
      <w:r>
        <w:rPr>
          <w:rFonts w:ascii="David" w:hAnsi="David" w:cs="David" w:hint="cs"/>
          <w:sz w:val="24"/>
          <w:szCs w:val="24"/>
          <w:rtl/>
        </w:rPr>
        <w:t>יזם</w:t>
      </w:r>
      <w:r w:rsidRPr="00360027">
        <w:rPr>
          <w:rFonts w:ascii="David" w:hAnsi="David" w:cs="David"/>
          <w:sz w:val="24"/>
          <w:szCs w:val="24"/>
          <w:rtl/>
        </w:rPr>
        <w:t xml:space="preserve"> כי הביטוחים הנ"ל יענו על הדרישות שפורטו לעיל.</w:t>
      </w:r>
    </w:p>
    <w:p w14:paraId="29F14CB6" w14:textId="77777777" w:rsidR="00C773B3" w:rsidRPr="00360027" w:rsidRDefault="00C773B3" w:rsidP="006E6A3F">
      <w:pPr>
        <w:pStyle w:val="a0"/>
        <w:numPr>
          <w:ilvl w:val="2"/>
          <w:numId w:val="17"/>
        </w:numPr>
        <w:spacing w:after="0" w:line="360" w:lineRule="auto"/>
        <w:ind w:left="1643" w:hanging="567"/>
        <w:jc w:val="both"/>
        <w:rPr>
          <w:rFonts w:ascii="David" w:hAnsi="David" w:cs="David"/>
          <w:sz w:val="24"/>
          <w:szCs w:val="24"/>
          <w:u w:val="single"/>
          <w:rtl/>
        </w:rPr>
      </w:pPr>
      <w:r w:rsidRPr="00360027">
        <w:rPr>
          <w:rFonts w:ascii="David" w:hAnsi="David" w:cs="David"/>
          <w:sz w:val="24"/>
          <w:szCs w:val="24"/>
          <w:rtl/>
        </w:rPr>
        <w:t>למען  הסר ספק, מובהר  כי  אין  בעצם הדרישה  לעריכת  הביטוחים ו/או עריכתם כדי לשחרר את ה</w:t>
      </w:r>
      <w:r>
        <w:rPr>
          <w:rFonts w:ascii="David" w:hAnsi="David" w:cs="David" w:hint="cs"/>
          <w:sz w:val="24"/>
          <w:szCs w:val="24"/>
          <w:rtl/>
        </w:rPr>
        <w:t>יזם</w:t>
      </w:r>
      <w:r w:rsidRPr="00360027">
        <w:rPr>
          <w:rFonts w:ascii="David" w:hAnsi="David" w:cs="David"/>
          <w:sz w:val="24"/>
          <w:szCs w:val="24"/>
          <w:rtl/>
        </w:rPr>
        <w:t xml:space="preserve"> מחובות או מאחריות כלשהם או להטיל אחריות כלשהיא על ה</w:t>
      </w:r>
      <w:r>
        <w:rPr>
          <w:rFonts w:ascii="David" w:hAnsi="David" w:cs="David" w:hint="cs"/>
          <w:sz w:val="24"/>
          <w:szCs w:val="24"/>
          <w:rtl/>
        </w:rPr>
        <w:t>רשות הממשלתית ו/או המדינה ו/או מי מטעמם</w:t>
      </w:r>
      <w:r w:rsidRPr="00360027">
        <w:rPr>
          <w:rFonts w:ascii="David" w:hAnsi="David" w:cs="David"/>
          <w:sz w:val="24"/>
          <w:szCs w:val="24"/>
          <w:rtl/>
        </w:rPr>
        <w:t xml:space="preserve">. </w:t>
      </w:r>
    </w:p>
    <w:p w14:paraId="2918BB0F" w14:textId="77777777" w:rsidR="00C773B3" w:rsidRPr="00A17A61" w:rsidRDefault="00C773B3" w:rsidP="006E6A3F">
      <w:pPr>
        <w:pStyle w:val="a0"/>
        <w:numPr>
          <w:ilvl w:val="1"/>
          <w:numId w:val="17"/>
        </w:numPr>
        <w:spacing w:after="0" w:line="360" w:lineRule="auto"/>
        <w:ind w:left="1076" w:hanging="567"/>
        <w:jc w:val="both"/>
        <w:rPr>
          <w:rFonts w:ascii="David" w:hAnsi="David" w:cs="David"/>
          <w:sz w:val="24"/>
          <w:szCs w:val="24"/>
          <w:rtl/>
        </w:rPr>
      </w:pPr>
      <w:r w:rsidRPr="00A17A61">
        <w:rPr>
          <w:rFonts w:ascii="David" w:hAnsi="David" w:cs="David"/>
          <w:sz w:val="24"/>
          <w:szCs w:val="24"/>
          <w:rtl/>
        </w:rPr>
        <w:lastRenderedPageBreak/>
        <w:t>היזם מתחייב להודיע לבעלי ה</w:t>
      </w:r>
      <w:r w:rsidRPr="00A17A61">
        <w:rPr>
          <w:rFonts w:ascii="David" w:hAnsi="David" w:cs="David" w:hint="cs"/>
          <w:sz w:val="24"/>
          <w:szCs w:val="24"/>
          <w:rtl/>
        </w:rPr>
        <w:t>דירות</w:t>
      </w:r>
      <w:r w:rsidRPr="00A17A61">
        <w:rPr>
          <w:rFonts w:ascii="David" w:hAnsi="David" w:cs="David"/>
          <w:sz w:val="24"/>
          <w:szCs w:val="24"/>
          <w:rtl/>
        </w:rPr>
        <w:t>, כי הוא האחראי לביצוע מושלם של העבודות בפרויקט, המבוצעות על ידו ו/או ע"י מי מטעמו</w:t>
      </w:r>
      <w:r>
        <w:rPr>
          <w:rFonts w:ascii="David" w:hAnsi="David" w:cs="David" w:hint="cs"/>
          <w:sz w:val="24"/>
          <w:szCs w:val="24"/>
          <w:rtl/>
        </w:rPr>
        <w:t>, ולכלול בהסכם הפינוי בינוי פסקה המבהירה אחריותו כאמור</w:t>
      </w:r>
      <w:r w:rsidRPr="00A17A61">
        <w:rPr>
          <w:rFonts w:ascii="David" w:hAnsi="David" w:cs="David"/>
          <w:sz w:val="24"/>
          <w:szCs w:val="24"/>
          <w:rtl/>
        </w:rPr>
        <w:t xml:space="preserve">. </w:t>
      </w:r>
    </w:p>
    <w:p w14:paraId="34CCF93B" w14:textId="77777777" w:rsidR="00C773B3" w:rsidRPr="001F55D5" w:rsidRDefault="00C773B3" w:rsidP="006E6A3F">
      <w:pPr>
        <w:pStyle w:val="a0"/>
        <w:numPr>
          <w:ilvl w:val="1"/>
          <w:numId w:val="17"/>
        </w:numPr>
        <w:spacing w:after="0" w:line="360" w:lineRule="auto"/>
        <w:ind w:left="1076" w:hanging="567"/>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מתחייב בזאת לשפות ו/או לפצות את ה</w:t>
      </w:r>
      <w:r>
        <w:rPr>
          <w:rFonts w:ascii="David" w:hAnsi="David" w:cs="David" w:hint="cs"/>
          <w:sz w:val="24"/>
          <w:szCs w:val="24"/>
          <w:rtl/>
        </w:rPr>
        <w:t>רשות הממשלתית</w:t>
      </w:r>
      <w:r w:rsidRPr="00360027">
        <w:rPr>
          <w:rFonts w:ascii="David" w:hAnsi="David" w:cs="David"/>
          <w:sz w:val="24"/>
          <w:szCs w:val="24"/>
          <w:rtl/>
        </w:rPr>
        <w:t xml:space="preserve"> עם דריש</w:t>
      </w:r>
      <w:r>
        <w:rPr>
          <w:rFonts w:ascii="David" w:hAnsi="David" w:cs="David" w:hint="cs"/>
          <w:sz w:val="24"/>
          <w:szCs w:val="24"/>
          <w:rtl/>
        </w:rPr>
        <w:t>ה</w:t>
      </w:r>
      <w:r w:rsidRPr="00360027">
        <w:rPr>
          <w:rFonts w:ascii="David" w:hAnsi="David" w:cs="David"/>
          <w:sz w:val="24"/>
          <w:szCs w:val="24"/>
          <w:rtl/>
        </w:rPr>
        <w:t xml:space="preserve"> ראשונה של ה</w:t>
      </w:r>
      <w:r>
        <w:rPr>
          <w:rFonts w:ascii="David" w:hAnsi="David" w:cs="David" w:hint="cs"/>
          <w:sz w:val="24"/>
          <w:szCs w:val="24"/>
          <w:rtl/>
        </w:rPr>
        <w:t xml:space="preserve">רשות הממשלתית </w:t>
      </w:r>
      <w:r w:rsidRPr="00360027">
        <w:rPr>
          <w:rFonts w:ascii="David" w:hAnsi="David" w:cs="David"/>
          <w:sz w:val="24"/>
          <w:szCs w:val="24"/>
          <w:rtl/>
        </w:rPr>
        <w:t>ו/או כל גורם אחר מטעמ</w:t>
      </w:r>
      <w:r>
        <w:rPr>
          <w:rFonts w:ascii="David" w:hAnsi="David" w:cs="David" w:hint="cs"/>
          <w:sz w:val="24"/>
          <w:szCs w:val="24"/>
          <w:rtl/>
        </w:rPr>
        <w:t>ה</w:t>
      </w:r>
      <w:r w:rsidRPr="00360027">
        <w:rPr>
          <w:rFonts w:ascii="David" w:hAnsi="David" w:cs="David"/>
          <w:sz w:val="24"/>
          <w:szCs w:val="24"/>
          <w:rtl/>
        </w:rPr>
        <w:t xml:space="preserve"> על כל דרישה ו/או תביעה ו/או פיצויים ו/או דמי נזק ו/או תשלום אחר מכל מין וסוג שהוא שייגרמו ל</w:t>
      </w:r>
      <w:r>
        <w:rPr>
          <w:rFonts w:ascii="David" w:hAnsi="David" w:cs="David" w:hint="cs"/>
          <w:sz w:val="24"/>
          <w:szCs w:val="24"/>
          <w:rtl/>
        </w:rPr>
        <w:t xml:space="preserve">רשות הממשלתית ו/או למדינה ו/או </w:t>
      </w:r>
      <w:r w:rsidRPr="00360027">
        <w:rPr>
          <w:rFonts w:ascii="David" w:hAnsi="David" w:cs="David"/>
          <w:sz w:val="24"/>
          <w:szCs w:val="24"/>
          <w:rtl/>
        </w:rPr>
        <w:t>לגוף אחר מטעמ</w:t>
      </w:r>
      <w:r>
        <w:rPr>
          <w:rFonts w:ascii="David" w:hAnsi="David" w:cs="David" w:hint="cs"/>
          <w:sz w:val="24"/>
          <w:szCs w:val="24"/>
          <w:rtl/>
        </w:rPr>
        <w:t>ן</w:t>
      </w:r>
      <w:r w:rsidRPr="00360027">
        <w:rPr>
          <w:rFonts w:ascii="David" w:hAnsi="David" w:cs="David"/>
          <w:sz w:val="24"/>
          <w:szCs w:val="24"/>
          <w:rtl/>
        </w:rPr>
        <w:t>, כתוצאה מביצוע הפרויקט ו/או מאי ביצוע</w:t>
      </w:r>
      <w:r>
        <w:rPr>
          <w:rFonts w:ascii="David" w:hAnsi="David" w:cs="David" w:hint="cs"/>
          <w:sz w:val="24"/>
          <w:szCs w:val="24"/>
          <w:rtl/>
        </w:rPr>
        <w:t>ו</w:t>
      </w:r>
      <w:r w:rsidRPr="00360027">
        <w:rPr>
          <w:rFonts w:ascii="David" w:hAnsi="David" w:cs="David"/>
          <w:sz w:val="24"/>
          <w:szCs w:val="24"/>
          <w:rtl/>
        </w:rPr>
        <w:t xml:space="preserve"> ו/או הקשור במישרין ו/או בעקיפין בהסכם זה. </w:t>
      </w:r>
    </w:p>
    <w:p w14:paraId="36820A8D"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אם תוגש תביעה כנגד 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להשתתף ועל חשבונו עם ה</w:t>
      </w:r>
      <w:r>
        <w:rPr>
          <w:rFonts w:ascii="David" w:hAnsi="David" w:cs="David" w:hint="cs"/>
          <w:sz w:val="24"/>
          <w:szCs w:val="24"/>
          <w:rtl/>
        </w:rPr>
        <w:t>רשות הממשלתית</w:t>
      </w:r>
      <w:r w:rsidRPr="00360027">
        <w:rPr>
          <w:rFonts w:ascii="David" w:hAnsi="David" w:cs="David"/>
          <w:sz w:val="24"/>
          <w:szCs w:val="24"/>
          <w:rtl/>
        </w:rPr>
        <w:t xml:space="preserve"> בניהול ההגנה נגד התביעה ולשאת בכל הכרוך והקשור בתביעה זו לרבות תוצאותיה. </w:t>
      </w:r>
      <w:r>
        <w:rPr>
          <w:rFonts w:ascii="David" w:hAnsi="David" w:cs="David" w:hint="cs"/>
          <w:sz w:val="24"/>
          <w:szCs w:val="24"/>
          <w:rtl/>
        </w:rPr>
        <w:t xml:space="preserve">לחלופין, רשאית הרשות הממשלתית להורות ליזם לקחת תחת אחריותו המלאה ועל חשבונו את כל הכרוך והקשור בתביעה זו, לרבות תוצאותיה וההוצאות הכרוכות בה ולשפותה בגין כל הוצאה או נזק שייגרמו לה עקב התביעה כאמור. </w:t>
      </w:r>
    </w:p>
    <w:p w14:paraId="35DB8CF4"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ומבלי לגרוע מהוראות דלעיל, מתחייב </w:t>
      </w:r>
      <w:r>
        <w:rPr>
          <w:rFonts w:ascii="David" w:hAnsi="David" w:cs="David"/>
          <w:sz w:val="24"/>
          <w:szCs w:val="24"/>
          <w:rtl/>
        </w:rPr>
        <w:t>היזם</w:t>
      </w:r>
      <w:r w:rsidRPr="00360027">
        <w:rPr>
          <w:rFonts w:ascii="David" w:hAnsi="David" w:cs="David"/>
          <w:sz w:val="24"/>
          <w:szCs w:val="24"/>
          <w:rtl/>
        </w:rPr>
        <w:t xml:space="preserve"> כי לא יגיש הודעת צד ג' כנגד ה</w:t>
      </w:r>
      <w:r>
        <w:rPr>
          <w:rFonts w:ascii="David" w:hAnsi="David" w:cs="David" w:hint="cs"/>
          <w:sz w:val="24"/>
          <w:szCs w:val="24"/>
          <w:rtl/>
        </w:rPr>
        <w:t>רשות הממשלתית</w:t>
      </w:r>
      <w:r w:rsidRPr="00360027">
        <w:rPr>
          <w:rFonts w:ascii="David" w:hAnsi="David" w:cs="David"/>
          <w:sz w:val="24"/>
          <w:szCs w:val="24"/>
          <w:rtl/>
        </w:rPr>
        <w:t xml:space="preserve"> וכן יהיה מנוע מלהעלות כל טענה שהיא, אשר תביא במישרין ו/או בעקיפין לכך שה</w:t>
      </w:r>
      <w:r>
        <w:rPr>
          <w:rFonts w:ascii="David" w:hAnsi="David" w:cs="David" w:hint="cs"/>
          <w:sz w:val="24"/>
          <w:szCs w:val="24"/>
          <w:rtl/>
        </w:rPr>
        <w:t xml:space="preserve">רשות הממשלתית </w:t>
      </w:r>
      <w:r w:rsidRPr="00360027">
        <w:rPr>
          <w:rFonts w:ascii="David" w:hAnsi="David" w:cs="David"/>
          <w:sz w:val="24"/>
          <w:szCs w:val="24"/>
          <w:rtl/>
        </w:rPr>
        <w:t>ו/או מי מטעמ</w:t>
      </w:r>
      <w:r>
        <w:rPr>
          <w:rFonts w:ascii="David" w:hAnsi="David" w:cs="David" w:hint="cs"/>
          <w:sz w:val="24"/>
          <w:szCs w:val="24"/>
          <w:rtl/>
        </w:rPr>
        <w:t>ה</w:t>
      </w:r>
      <w:r w:rsidRPr="00360027">
        <w:rPr>
          <w:rFonts w:ascii="David" w:hAnsi="David" w:cs="David"/>
          <w:sz w:val="24"/>
          <w:szCs w:val="24"/>
          <w:rtl/>
        </w:rPr>
        <w:t xml:space="preserve"> יצורף לתביעה כלשהי בקשר להסכם זה.</w:t>
      </w:r>
    </w:p>
    <w:p w14:paraId="42BB3C4A"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למען הסר ספק, מובהר כי אם תוגש תביעה נגד </w:t>
      </w:r>
      <w:r>
        <w:rPr>
          <w:rFonts w:ascii="David" w:hAnsi="David" w:cs="David"/>
          <w:sz w:val="24"/>
          <w:szCs w:val="24"/>
          <w:rtl/>
        </w:rPr>
        <w:t>היזם</w:t>
      </w:r>
      <w:r w:rsidRPr="00360027">
        <w:rPr>
          <w:rFonts w:ascii="David" w:hAnsi="David" w:cs="David"/>
          <w:sz w:val="24"/>
          <w:szCs w:val="24"/>
          <w:rtl/>
        </w:rPr>
        <w:t xml:space="preserve"> וה</w:t>
      </w:r>
      <w:r>
        <w:rPr>
          <w:rFonts w:ascii="David" w:hAnsi="David" w:cs="David" w:hint="cs"/>
          <w:sz w:val="24"/>
          <w:szCs w:val="24"/>
          <w:rtl/>
        </w:rPr>
        <w:t>רשות הממשלתית</w:t>
      </w:r>
      <w:r w:rsidRPr="00360027">
        <w:rPr>
          <w:rFonts w:ascii="David" w:hAnsi="David" w:cs="David"/>
          <w:sz w:val="24"/>
          <w:szCs w:val="24"/>
          <w:rtl/>
        </w:rPr>
        <w:t xml:space="preserve">, מתחייב </w:t>
      </w:r>
      <w:r>
        <w:rPr>
          <w:rFonts w:ascii="David" w:hAnsi="David" w:cs="David"/>
          <w:sz w:val="24"/>
          <w:szCs w:val="24"/>
          <w:rtl/>
        </w:rPr>
        <w:t>היזם</w:t>
      </w:r>
      <w:r w:rsidRPr="00360027">
        <w:rPr>
          <w:rFonts w:ascii="David" w:hAnsi="David" w:cs="David"/>
          <w:sz w:val="24"/>
          <w:szCs w:val="24"/>
          <w:rtl/>
        </w:rPr>
        <w:t xml:space="preserve"> לקחת תחת אחריותו המלאה ועל חשבונו את כל הכרוך והקשור בתביעה זו לרבות תוצאותיה.</w:t>
      </w:r>
    </w:p>
    <w:p w14:paraId="2404BFF2"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Pr>
          <w:rFonts w:ascii="David" w:hAnsi="David" w:cs="David"/>
          <w:sz w:val="24"/>
          <w:szCs w:val="24"/>
          <w:rtl/>
        </w:rPr>
        <w:t>היזם</w:t>
      </w:r>
      <w:r w:rsidRPr="00360027">
        <w:rPr>
          <w:rFonts w:ascii="David" w:hAnsi="David" w:cs="David"/>
          <w:sz w:val="24"/>
          <w:szCs w:val="24"/>
          <w:rtl/>
        </w:rPr>
        <w:t xml:space="preserve"> מצהיר ומתחייב</w:t>
      </w:r>
      <w:r>
        <w:rPr>
          <w:rFonts w:ascii="David" w:hAnsi="David" w:cs="David" w:hint="cs"/>
          <w:sz w:val="24"/>
          <w:szCs w:val="24"/>
          <w:rtl/>
        </w:rPr>
        <w:t>,</w:t>
      </w:r>
      <w:r w:rsidRPr="00360027">
        <w:rPr>
          <w:rFonts w:ascii="David" w:hAnsi="David" w:cs="David"/>
          <w:sz w:val="24"/>
          <w:szCs w:val="24"/>
          <w:rtl/>
        </w:rPr>
        <w:t xml:space="preserve"> באופן סופי ומוחלט</w:t>
      </w:r>
      <w:r>
        <w:rPr>
          <w:rFonts w:ascii="David" w:hAnsi="David" w:cs="David" w:hint="cs"/>
          <w:sz w:val="24"/>
          <w:szCs w:val="24"/>
          <w:rtl/>
        </w:rPr>
        <w:t>,</w:t>
      </w:r>
      <w:r w:rsidRPr="00360027">
        <w:rPr>
          <w:rFonts w:ascii="David" w:hAnsi="David" w:cs="David"/>
          <w:sz w:val="24"/>
          <w:szCs w:val="24"/>
          <w:rtl/>
        </w:rPr>
        <w:t xml:space="preserve"> כי אין ולא תהא לו או למי מטעמו, כל תביעה, זכות, השגה או דרישה או טענה מכל מין וסוג שהוא כלפי ה</w:t>
      </w:r>
      <w:r>
        <w:rPr>
          <w:rFonts w:ascii="David" w:hAnsi="David" w:cs="David" w:hint="cs"/>
          <w:sz w:val="24"/>
          <w:szCs w:val="24"/>
          <w:rtl/>
        </w:rPr>
        <w:t>רשות הממשלתית</w:t>
      </w:r>
      <w:r w:rsidRPr="00360027">
        <w:rPr>
          <w:rFonts w:ascii="David" w:hAnsi="David" w:cs="David"/>
          <w:sz w:val="24"/>
          <w:szCs w:val="24"/>
          <w:rtl/>
        </w:rPr>
        <w:t xml:space="preserve"> ו/או מי מטעמ</w:t>
      </w:r>
      <w:r>
        <w:rPr>
          <w:rFonts w:ascii="David" w:hAnsi="David" w:cs="David" w:hint="cs"/>
          <w:sz w:val="24"/>
          <w:szCs w:val="24"/>
          <w:rtl/>
        </w:rPr>
        <w:t>ה</w:t>
      </w:r>
      <w:r w:rsidRPr="00360027">
        <w:rPr>
          <w:rFonts w:ascii="David" w:hAnsi="David" w:cs="David"/>
          <w:sz w:val="24"/>
          <w:szCs w:val="24"/>
          <w:rtl/>
        </w:rPr>
        <w:t xml:space="preserve"> בכל הנוגע והכרוך בביצוע העבודות, בביצוע הפרויקט ובתשלום לפי הסכם זה.</w:t>
      </w:r>
    </w:p>
    <w:p w14:paraId="65447151"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tl/>
        </w:rPr>
      </w:pPr>
      <w:r w:rsidRPr="00360027">
        <w:rPr>
          <w:rFonts w:ascii="David" w:hAnsi="David" w:cs="David"/>
          <w:sz w:val="24"/>
          <w:szCs w:val="24"/>
          <w:rtl/>
        </w:rPr>
        <w:t xml:space="preserve">חתימתו של </w:t>
      </w:r>
      <w:r>
        <w:rPr>
          <w:rFonts w:ascii="David" w:hAnsi="David" w:cs="David"/>
          <w:sz w:val="24"/>
          <w:szCs w:val="24"/>
          <w:rtl/>
        </w:rPr>
        <w:t>היזם</w:t>
      </w:r>
      <w:r w:rsidRPr="00360027">
        <w:rPr>
          <w:rFonts w:ascii="David" w:hAnsi="David" w:cs="David"/>
          <w:sz w:val="24"/>
          <w:szCs w:val="24"/>
          <w:rtl/>
        </w:rPr>
        <w:t xml:space="preserve"> על הסכם זה מהווה סילוק סופי מלא ומוחלט של תביעותיו וכל דרישותיו מכל מין וסוג שהוא בכל הקשור והכרוך במישרין או בעקיפין בהסכם זה ו/או בביצוע העבודות בפרויקט.</w:t>
      </w:r>
    </w:p>
    <w:bookmarkEnd w:id="25"/>
    <w:p w14:paraId="0DBC186E" w14:textId="77777777" w:rsidR="00C773B3" w:rsidRPr="00360027" w:rsidRDefault="00C773B3" w:rsidP="00C773B3">
      <w:pPr>
        <w:pStyle w:val="a0"/>
        <w:spacing w:after="0" w:line="360" w:lineRule="auto"/>
        <w:ind w:left="0"/>
        <w:jc w:val="both"/>
        <w:rPr>
          <w:rFonts w:ascii="David" w:hAnsi="David" w:cs="David"/>
          <w:b/>
          <w:bCs/>
          <w:sz w:val="24"/>
          <w:szCs w:val="24"/>
          <w:u w:val="single"/>
        </w:rPr>
      </w:pPr>
    </w:p>
    <w:p w14:paraId="0401EBF0" w14:textId="77777777" w:rsidR="00C773B3" w:rsidRPr="00AC3F44" w:rsidRDefault="00C773B3" w:rsidP="006E6A3F">
      <w:pPr>
        <w:pStyle w:val="a0"/>
        <w:numPr>
          <w:ilvl w:val="0"/>
          <w:numId w:val="17"/>
        </w:numPr>
        <w:spacing w:after="0" w:line="360" w:lineRule="auto"/>
        <w:ind w:left="368"/>
        <w:jc w:val="both"/>
        <w:rPr>
          <w:rFonts w:ascii="David" w:hAnsi="David" w:cs="David"/>
          <w:b/>
          <w:bCs/>
          <w:sz w:val="24"/>
          <w:szCs w:val="24"/>
          <w:u w:val="single"/>
        </w:rPr>
      </w:pPr>
      <w:r w:rsidRPr="00AC3F44">
        <w:rPr>
          <w:rFonts w:ascii="David" w:hAnsi="David" w:cs="David"/>
          <w:b/>
          <w:bCs/>
          <w:sz w:val="24"/>
          <w:szCs w:val="24"/>
          <w:u w:val="single"/>
          <w:rtl/>
        </w:rPr>
        <w:t xml:space="preserve">ערבות </w:t>
      </w:r>
    </w:p>
    <w:p w14:paraId="58C4FD99"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AC3F44">
        <w:rPr>
          <w:rFonts w:ascii="David" w:hAnsi="David" w:cs="David"/>
          <w:sz w:val="24"/>
          <w:szCs w:val="24"/>
          <w:rtl/>
        </w:rPr>
        <w:t>להבטחת ביצוע כל התחייבויות היזם בהסכם זה</w:t>
      </w:r>
      <w:r>
        <w:rPr>
          <w:rFonts w:ascii="David" w:hAnsi="David" w:cs="David" w:hint="cs"/>
          <w:sz w:val="24"/>
          <w:szCs w:val="24"/>
          <w:rtl/>
        </w:rPr>
        <w:t xml:space="preserve"> עד שלב קבלת היתר הבנייה</w:t>
      </w:r>
      <w:r w:rsidRPr="00AC3F44">
        <w:rPr>
          <w:rFonts w:ascii="David" w:hAnsi="David" w:cs="David"/>
          <w:sz w:val="24"/>
          <w:szCs w:val="24"/>
          <w:rtl/>
        </w:rPr>
        <w:t>, ימציא ה</w:t>
      </w:r>
      <w:r>
        <w:rPr>
          <w:rFonts w:ascii="David" w:hAnsi="David" w:cs="David" w:hint="cs"/>
          <w:sz w:val="24"/>
          <w:szCs w:val="24"/>
          <w:rtl/>
        </w:rPr>
        <w:t>יזם</w:t>
      </w:r>
      <w:r w:rsidRPr="00AC3F44">
        <w:rPr>
          <w:rFonts w:ascii="David" w:hAnsi="David" w:cs="David"/>
          <w:sz w:val="24"/>
          <w:szCs w:val="24"/>
          <w:rtl/>
        </w:rPr>
        <w:t xml:space="preserve"> עם החתימה על הסכם זה וכתנאי לכך, ערבות בנקאית אוטונומית בסך </w:t>
      </w:r>
      <w:r w:rsidRPr="00ED0CB8">
        <w:rPr>
          <w:rFonts w:ascii="David" w:hAnsi="David" w:cs="David"/>
          <w:sz w:val="24"/>
          <w:szCs w:val="24"/>
          <w:rtl/>
        </w:rPr>
        <w:t xml:space="preserve">של </w:t>
      </w:r>
      <w:r>
        <w:rPr>
          <w:rFonts w:ascii="David" w:hAnsi="David" w:cs="David" w:hint="cs"/>
          <w:sz w:val="24"/>
          <w:szCs w:val="24"/>
          <w:rtl/>
        </w:rPr>
        <w:t>5</w:t>
      </w:r>
      <w:r w:rsidRPr="00ED0CB8">
        <w:rPr>
          <w:rFonts w:ascii="David" w:hAnsi="David" w:cs="David" w:hint="cs"/>
          <w:sz w:val="24"/>
          <w:szCs w:val="24"/>
          <w:rtl/>
        </w:rPr>
        <w:t xml:space="preserve">00 </w:t>
      </w:r>
      <w:proofErr w:type="spellStart"/>
      <w:r w:rsidRPr="00ED0CB8">
        <w:rPr>
          <w:rFonts w:ascii="David" w:hAnsi="David" w:cs="David"/>
          <w:sz w:val="24"/>
          <w:szCs w:val="24"/>
          <w:rtl/>
        </w:rPr>
        <w:t>אלש"ח</w:t>
      </w:r>
      <w:proofErr w:type="spellEnd"/>
      <w:r w:rsidRPr="00ED0CB8">
        <w:rPr>
          <w:rFonts w:ascii="David" w:hAnsi="David" w:cs="David"/>
          <w:sz w:val="24"/>
          <w:szCs w:val="24"/>
          <w:rtl/>
        </w:rPr>
        <w:t xml:space="preserve"> (</w:t>
      </w:r>
      <w:r>
        <w:rPr>
          <w:rFonts w:ascii="David" w:hAnsi="David" w:cs="David" w:hint="cs"/>
          <w:sz w:val="24"/>
          <w:szCs w:val="24"/>
          <w:rtl/>
        </w:rPr>
        <w:t xml:space="preserve">חמש מאות </w:t>
      </w:r>
      <w:r w:rsidRPr="00AC3F44">
        <w:rPr>
          <w:rFonts w:ascii="David" w:hAnsi="David" w:cs="David"/>
          <w:sz w:val="24"/>
          <w:szCs w:val="24"/>
          <w:rtl/>
        </w:rPr>
        <w:t xml:space="preserve">אלף שקלים חדשים) לפקודת הרשות הממשלתית, שתהא ערבות עצמאית, מוחלטת ובלתי מותנית, וניתנת למימוש מלא או למימוש חלקי, בכל מקרה </w:t>
      </w:r>
      <w:r w:rsidRPr="00AC3F44">
        <w:rPr>
          <w:rFonts w:ascii="David" w:hAnsi="David" w:cs="David"/>
          <w:sz w:val="24"/>
          <w:szCs w:val="24"/>
          <w:rtl/>
        </w:rPr>
        <w:lastRenderedPageBreak/>
        <w:t>שהיזם יפר הפרה יסודית איזו מהתחייבויותי</w:t>
      </w:r>
      <w:r>
        <w:rPr>
          <w:rFonts w:ascii="David" w:hAnsi="David" w:cs="David" w:hint="cs"/>
          <w:sz w:val="24"/>
          <w:szCs w:val="24"/>
          <w:rtl/>
        </w:rPr>
        <w:t>ו</w:t>
      </w:r>
      <w:r w:rsidRPr="00AC3F44">
        <w:rPr>
          <w:rFonts w:ascii="David" w:hAnsi="David" w:cs="David"/>
          <w:sz w:val="24"/>
          <w:szCs w:val="24"/>
          <w:rtl/>
        </w:rPr>
        <w:t xml:space="preserve"> על פי הסכם זה</w:t>
      </w:r>
      <w:r>
        <w:rPr>
          <w:rFonts w:ascii="David" w:hAnsi="David" w:cs="David" w:hint="cs"/>
          <w:sz w:val="24"/>
          <w:szCs w:val="24"/>
          <w:rtl/>
        </w:rPr>
        <w:t>. הערבות תהיה</w:t>
      </w:r>
      <w:r w:rsidRPr="00AC3F44">
        <w:rPr>
          <w:rFonts w:ascii="David" w:hAnsi="David" w:cs="David"/>
          <w:sz w:val="24"/>
          <w:szCs w:val="24"/>
          <w:rtl/>
        </w:rPr>
        <w:t xml:space="preserve"> בנוסח המצורף </w:t>
      </w:r>
      <w:r w:rsidRPr="004D474E">
        <w:rPr>
          <w:rFonts w:ascii="David" w:hAnsi="David" w:cs="David"/>
          <w:b/>
          <w:bCs/>
          <w:sz w:val="24"/>
          <w:szCs w:val="24"/>
          <w:u w:val="single"/>
          <w:rtl/>
        </w:rPr>
        <w:t xml:space="preserve">כנספח </w:t>
      </w:r>
      <w:r w:rsidRPr="004D474E">
        <w:rPr>
          <w:rFonts w:ascii="David" w:hAnsi="David" w:cs="David" w:hint="eastAsia"/>
          <w:b/>
          <w:bCs/>
          <w:sz w:val="24"/>
          <w:szCs w:val="24"/>
          <w:u w:val="single"/>
          <w:rtl/>
        </w:rPr>
        <w:t>ב</w:t>
      </w:r>
      <w:r w:rsidRPr="004D474E">
        <w:rPr>
          <w:rFonts w:ascii="David" w:hAnsi="David" w:cs="David"/>
          <w:b/>
          <w:bCs/>
          <w:sz w:val="24"/>
          <w:szCs w:val="24"/>
          <w:u w:val="single"/>
          <w:rtl/>
        </w:rPr>
        <w:t>'</w:t>
      </w:r>
      <w:r w:rsidRPr="00AC3F44">
        <w:rPr>
          <w:rFonts w:ascii="David" w:hAnsi="David" w:cs="David"/>
          <w:sz w:val="24"/>
          <w:szCs w:val="24"/>
          <w:rtl/>
        </w:rPr>
        <w:t xml:space="preserve"> (לעיל ולהלן: </w:t>
      </w:r>
      <w:r w:rsidRPr="006E6A3F">
        <w:rPr>
          <w:rFonts w:ascii="David" w:hAnsi="David" w:cs="David"/>
          <w:b/>
          <w:bCs/>
          <w:sz w:val="24"/>
          <w:szCs w:val="24"/>
          <w:rtl/>
        </w:rPr>
        <w:t>"הערבות הבנקאית"</w:t>
      </w:r>
      <w:r w:rsidRPr="00AC3F44">
        <w:rPr>
          <w:rFonts w:ascii="David" w:hAnsi="David" w:cs="David"/>
          <w:sz w:val="24"/>
          <w:szCs w:val="24"/>
          <w:rtl/>
        </w:rPr>
        <w:t xml:space="preserve">).  </w:t>
      </w:r>
    </w:p>
    <w:p w14:paraId="1841C541" w14:textId="0110E446"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הערבות תהיה בתוקף לתקופה של שלוש שנים ממועד חתימת ההסכם ועד 60 יום לאחר מתן ההיתר</w:t>
      </w:r>
      <w:r w:rsidR="0003110A">
        <w:rPr>
          <w:rFonts w:ascii="David" w:hAnsi="David" w:cs="David" w:hint="cs"/>
          <w:sz w:val="24"/>
          <w:szCs w:val="24"/>
          <w:rtl/>
        </w:rPr>
        <w:t>, לפי המוקדם</w:t>
      </w:r>
      <w:r>
        <w:rPr>
          <w:rFonts w:ascii="David" w:hAnsi="David" w:cs="David" w:hint="cs"/>
          <w:sz w:val="24"/>
          <w:szCs w:val="24"/>
          <w:rtl/>
        </w:rPr>
        <w:t>. היזם יהיה אחראי להאריך את תוקף הערבות, מעת לעת, בהתאם לצפי מתן היתר הבנייה, כך שבכל עת הערבות תהיה בתוקף לתקופה של לפחות 60 יום לאחר  קבלת היתר הבנייה. לא האריך היזם את תוקף הערבות, תהיה הרשות הממשלתית רשאית ל</w:t>
      </w:r>
      <w:r w:rsidR="00905BAF">
        <w:rPr>
          <w:rFonts w:ascii="David" w:hAnsi="David" w:cs="David" w:hint="cs"/>
          <w:sz w:val="24"/>
          <w:szCs w:val="24"/>
          <w:rtl/>
        </w:rPr>
        <w:t>ה</w:t>
      </w:r>
      <w:r>
        <w:rPr>
          <w:rFonts w:ascii="David" w:hAnsi="David" w:cs="David" w:hint="cs"/>
          <w:sz w:val="24"/>
          <w:szCs w:val="24"/>
          <w:rtl/>
        </w:rPr>
        <w:t xml:space="preserve">חלטה ללא התראה מוקדמת. </w:t>
      </w:r>
    </w:p>
    <w:p w14:paraId="2E390CF4"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רשאית לחלט הערבות בכל מקרה בו לדעתה היזם הפר או לא קיים תנאי מתנאי הסכם זה ו/או המכרז ולא תיקן את הליקוי, וזאת בהתראה של 30 יום מראש. </w:t>
      </w:r>
    </w:p>
    <w:p w14:paraId="5DB2CB46"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חילטה הרשות הממשלתית את הערבות, יהיה היזם חייב בערבות חדשה, באותו סכום אשר תהיה בתוקף לתקופה של לפחות 60 יום לאחר תום תקופת ההסכם. </w:t>
      </w:r>
    </w:p>
    <w:p w14:paraId="2F2D2614"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סכום הערבות ישמש סכום פיצויים מוסכם מראש על הפרת התחייבות על ידי היזם, מבלי שיהיה כל צורך בהוכחת נזק. </w:t>
      </w:r>
    </w:p>
    <w:p w14:paraId="721AAB73"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744F9A">
        <w:rPr>
          <w:rFonts w:ascii="David" w:hAnsi="David" w:cs="David" w:hint="cs"/>
          <w:sz w:val="24"/>
          <w:szCs w:val="24"/>
          <w:rtl/>
        </w:rPr>
        <w:t>הרשות הממשלתית תחזיר לזוכה את הערבות הבנקאית עם קבלת העתק מהיתר הבנייה המאושר שהוצא למ</w:t>
      </w:r>
      <w:r>
        <w:rPr>
          <w:rFonts w:ascii="David" w:hAnsi="David" w:cs="David" w:hint="cs"/>
          <w:sz w:val="24"/>
          <w:szCs w:val="24"/>
          <w:rtl/>
        </w:rPr>
        <w:t>קבץ</w:t>
      </w:r>
      <w:r w:rsidRPr="00744F9A">
        <w:rPr>
          <w:rFonts w:ascii="David" w:hAnsi="David" w:cs="David" w:hint="cs"/>
          <w:sz w:val="24"/>
          <w:szCs w:val="24"/>
          <w:rtl/>
        </w:rPr>
        <w:t>.</w:t>
      </w:r>
    </w:p>
    <w:p w14:paraId="043040FC" w14:textId="77777777" w:rsidR="00C773B3" w:rsidRDefault="00C773B3" w:rsidP="00C773B3">
      <w:pPr>
        <w:pStyle w:val="a0"/>
        <w:spacing w:after="0" w:line="360" w:lineRule="auto"/>
        <w:ind w:left="0"/>
        <w:jc w:val="both"/>
        <w:rPr>
          <w:rFonts w:ascii="David" w:hAnsi="David" w:cs="David"/>
          <w:b/>
          <w:bCs/>
          <w:sz w:val="24"/>
          <w:szCs w:val="24"/>
          <w:u w:val="single"/>
        </w:rPr>
      </w:pPr>
    </w:p>
    <w:p w14:paraId="4A39ADBB" w14:textId="77777777" w:rsidR="00C773B3" w:rsidRPr="00360027" w:rsidRDefault="00C773B3" w:rsidP="006E6A3F">
      <w:pPr>
        <w:pStyle w:val="a0"/>
        <w:numPr>
          <w:ilvl w:val="0"/>
          <w:numId w:val="17"/>
        </w:numPr>
        <w:spacing w:after="0" w:line="360" w:lineRule="auto"/>
        <w:ind w:left="509"/>
        <w:jc w:val="both"/>
        <w:rPr>
          <w:rFonts w:ascii="David" w:hAnsi="David" w:cs="David"/>
          <w:b/>
          <w:bCs/>
          <w:sz w:val="24"/>
          <w:szCs w:val="24"/>
          <w:u w:val="single"/>
        </w:rPr>
      </w:pPr>
      <w:r w:rsidRPr="00360027">
        <w:rPr>
          <w:rFonts w:ascii="David" w:hAnsi="David" w:cs="David"/>
          <w:b/>
          <w:bCs/>
          <w:sz w:val="24"/>
          <w:szCs w:val="24"/>
          <w:u w:val="single"/>
          <w:rtl/>
        </w:rPr>
        <w:t>ביצוע תשלומים</w:t>
      </w:r>
    </w:p>
    <w:p w14:paraId="21CAC2E4"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מוסכם בזה כי </w:t>
      </w:r>
      <w:r>
        <w:rPr>
          <w:rFonts w:ascii="David" w:hAnsi="David" w:cs="David" w:hint="cs"/>
          <w:sz w:val="24"/>
          <w:szCs w:val="24"/>
          <w:rtl/>
        </w:rPr>
        <w:t>סכום המימון</w:t>
      </w:r>
      <w:r w:rsidRPr="00360027">
        <w:rPr>
          <w:rFonts w:ascii="David" w:hAnsi="David" w:cs="David"/>
          <w:sz w:val="24"/>
          <w:szCs w:val="24"/>
          <w:rtl/>
        </w:rPr>
        <w:t xml:space="preserve"> בהתאם להסכם זה, </w:t>
      </w:r>
      <w:r>
        <w:rPr>
          <w:rFonts w:ascii="David" w:hAnsi="David" w:cs="David" w:hint="cs"/>
          <w:sz w:val="24"/>
          <w:szCs w:val="24"/>
          <w:rtl/>
        </w:rPr>
        <w:t>בסך _____________</w:t>
      </w:r>
      <w:r w:rsidRPr="00360027">
        <w:rPr>
          <w:rFonts w:ascii="David" w:hAnsi="David" w:cs="David"/>
          <w:sz w:val="24"/>
          <w:szCs w:val="24"/>
          <w:rtl/>
        </w:rPr>
        <w:t xml:space="preserve">₪ </w:t>
      </w:r>
      <w:r>
        <w:rPr>
          <w:rFonts w:ascii="David" w:hAnsi="David" w:cs="David" w:hint="cs"/>
          <w:sz w:val="24"/>
          <w:szCs w:val="24"/>
          <w:rtl/>
        </w:rPr>
        <w:t>(במילים: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r w:rsidRPr="00360027">
        <w:rPr>
          <w:rFonts w:ascii="David" w:hAnsi="David" w:cs="David"/>
          <w:sz w:val="24"/>
          <w:szCs w:val="24"/>
          <w:rtl/>
        </w:rPr>
        <w:t>יופקד ישירות בחשבון הליווי של הפרויקט</w:t>
      </w:r>
      <w:r>
        <w:rPr>
          <w:rFonts w:ascii="David" w:hAnsi="David" w:cs="David" w:hint="cs"/>
          <w:sz w:val="24"/>
          <w:szCs w:val="24"/>
          <w:rtl/>
        </w:rPr>
        <w:t>. היזם יעביר את פרטי חשבון הליווי לרשות הממשלתית עם חתימת הסכם הליווי, כשהם מאושרים וחתומים על ידי הגורם המלווה.</w:t>
      </w:r>
      <w:r w:rsidRPr="00360027">
        <w:rPr>
          <w:rFonts w:ascii="David" w:hAnsi="David" w:cs="David"/>
          <w:sz w:val="24"/>
          <w:szCs w:val="24"/>
          <w:rtl/>
        </w:rPr>
        <w:t xml:space="preserve"> </w:t>
      </w:r>
    </w:p>
    <w:p w14:paraId="7AA36424"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FB27DD">
        <w:rPr>
          <w:rFonts w:ascii="David" w:hAnsi="David" w:cs="David"/>
          <w:sz w:val="24"/>
          <w:szCs w:val="24"/>
          <w:rtl/>
        </w:rPr>
        <w:t>ביצוע התשלומים יעשה בכפוף להוכחת ביצוע ה</w:t>
      </w:r>
      <w:r>
        <w:rPr>
          <w:rFonts w:ascii="David" w:hAnsi="David" w:cs="David" w:hint="cs"/>
          <w:sz w:val="24"/>
          <w:szCs w:val="24"/>
          <w:rtl/>
        </w:rPr>
        <w:t>שלבים</w:t>
      </w:r>
      <w:r w:rsidRPr="00FB27DD">
        <w:rPr>
          <w:rFonts w:ascii="David" w:hAnsi="David" w:cs="David"/>
          <w:sz w:val="24"/>
          <w:szCs w:val="24"/>
          <w:rtl/>
        </w:rPr>
        <w:t xml:space="preserve"> כמפורט להלן</w:t>
      </w:r>
      <w:r>
        <w:rPr>
          <w:rFonts w:ascii="David" w:hAnsi="David" w:cs="David" w:hint="cs"/>
          <w:sz w:val="24"/>
          <w:szCs w:val="24"/>
          <w:rtl/>
        </w:rPr>
        <w:t>,</w:t>
      </w:r>
      <w:r w:rsidRPr="00FB27DD">
        <w:rPr>
          <w:rFonts w:ascii="David" w:hAnsi="David" w:cs="David"/>
          <w:sz w:val="24"/>
          <w:szCs w:val="24"/>
          <w:rtl/>
        </w:rPr>
        <w:t xml:space="preserve"> ולעמידת היזם בהתחייבויותיו בהתאם </w:t>
      </w:r>
      <w:r>
        <w:rPr>
          <w:rFonts w:ascii="David" w:hAnsi="David" w:cs="David" w:hint="cs"/>
          <w:sz w:val="24"/>
          <w:szCs w:val="24"/>
          <w:rtl/>
        </w:rPr>
        <w:t>למכרז</w:t>
      </w:r>
      <w:r w:rsidRPr="00FB27DD">
        <w:rPr>
          <w:rFonts w:ascii="David" w:hAnsi="David" w:cs="David" w:hint="cs"/>
          <w:sz w:val="24"/>
          <w:szCs w:val="24"/>
          <w:rtl/>
        </w:rPr>
        <w:t xml:space="preserve"> ו</w:t>
      </w:r>
      <w:r>
        <w:rPr>
          <w:rFonts w:ascii="David" w:hAnsi="David" w:cs="David" w:hint="cs"/>
          <w:sz w:val="24"/>
          <w:szCs w:val="24"/>
          <w:rtl/>
        </w:rPr>
        <w:t>ל</w:t>
      </w:r>
      <w:r w:rsidRPr="00FB27DD">
        <w:rPr>
          <w:rFonts w:ascii="David" w:hAnsi="David" w:cs="David" w:hint="cs"/>
          <w:sz w:val="24"/>
          <w:szCs w:val="24"/>
          <w:rtl/>
        </w:rPr>
        <w:t>הסכם זה</w:t>
      </w:r>
      <w:r w:rsidRPr="00FB27DD">
        <w:rPr>
          <w:rFonts w:ascii="David" w:hAnsi="David" w:cs="David"/>
          <w:sz w:val="24"/>
          <w:szCs w:val="24"/>
          <w:rtl/>
        </w:rPr>
        <w:t xml:space="preserve">. </w:t>
      </w:r>
      <w:r>
        <w:rPr>
          <w:rFonts w:ascii="David" w:hAnsi="David" w:cs="David" w:hint="cs"/>
          <w:sz w:val="24"/>
          <w:szCs w:val="24"/>
          <w:u w:val="single"/>
          <w:rtl/>
        </w:rPr>
        <w:t xml:space="preserve"> </w:t>
      </w:r>
    </w:p>
    <w:p w14:paraId="6945A592" w14:textId="77777777" w:rsidR="00C773B3" w:rsidRPr="00FB27DD" w:rsidRDefault="00C773B3" w:rsidP="006E6A3F">
      <w:pPr>
        <w:pStyle w:val="a0"/>
        <w:numPr>
          <w:ilvl w:val="1"/>
          <w:numId w:val="17"/>
        </w:numPr>
        <w:spacing w:after="0" w:line="360" w:lineRule="auto"/>
        <w:ind w:left="1076" w:hanging="567"/>
        <w:jc w:val="both"/>
        <w:rPr>
          <w:rFonts w:ascii="David" w:hAnsi="David" w:cs="David"/>
          <w:sz w:val="24"/>
          <w:szCs w:val="24"/>
          <w:u w:val="single"/>
        </w:rPr>
      </w:pPr>
      <w:r>
        <w:rPr>
          <w:rFonts w:ascii="David" w:hAnsi="David" w:cs="David" w:hint="cs"/>
          <w:sz w:val="24"/>
          <w:szCs w:val="24"/>
          <w:rtl/>
        </w:rPr>
        <w:t xml:space="preserve"> </w:t>
      </w:r>
      <w:r w:rsidRPr="00FB27DD">
        <w:rPr>
          <w:rFonts w:ascii="David" w:hAnsi="David" w:cs="David"/>
          <w:sz w:val="24"/>
          <w:szCs w:val="24"/>
          <w:rtl/>
        </w:rPr>
        <w:t xml:space="preserve">התשלום יבוצע </w:t>
      </w:r>
      <w:r>
        <w:rPr>
          <w:rFonts w:ascii="David" w:hAnsi="David" w:cs="David" w:hint="cs"/>
          <w:sz w:val="24"/>
          <w:szCs w:val="24"/>
          <w:rtl/>
        </w:rPr>
        <w:t>לשיעורים, לאחר ובכפוף להשלמת שלבי הביצוע שלהלן:</w:t>
      </w:r>
      <w:r w:rsidRPr="00FB27DD">
        <w:rPr>
          <w:rFonts w:ascii="David" w:hAnsi="David" w:cs="David"/>
          <w:sz w:val="24"/>
          <w:szCs w:val="24"/>
          <w:rtl/>
        </w:rPr>
        <w:t xml:space="preserve"> </w:t>
      </w:r>
    </w:p>
    <w:p w14:paraId="2FEDD2D8" w14:textId="77777777" w:rsidR="00C773B3" w:rsidRPr="00B40F8B" w:rsidRDefault="00C773B3" w:rsidP="006E6A3F">
      <w:pPr>
        <w:pStyle w:val="a0"/>
        <w:numPr>
          <w:ilvl w:val="2"/>
          <w:numId w:val="17"/>
        </w:numPr>
        <w:spacing w:after="0" w:line="360" w:lineRule="auto"/>
        <w:ind w:left="1643" w:hanging="567"/>
        <w:jc w:val="both"/>
        <w:rPr>
          <w:rFonts w:ascii="David" w:hAnsi="David" w:cs="David"/>
          <w:sz w:val="24"/>
          <w:szCs w:val="24"/>
          <w:u w:val="single"/>
        </w:rPr>
      </w:pPr>
      <w:r>
        <w:rPr>
          <w:rFonts w:ascii="David" w:hAnsi="David" w:cs="David" w:hint="cs"/>
          <w:sz w:val="24"/>
          <w:szCs w:val="24"/>
          <w:rtl/>
        </w:rPr>
        <w:t>10</w:t>
      </w:r>
      <w:r w:rsidRPr="00360027">
        <w:rPr>
          <w:rFonts w:ascii="David" w:hAnsi="David" w:cs="David"/>
          <w:sz w:val="24"/>
          <w:szCs w:val="24"/>
          <w:rtl/>
        </w:rPr>
        <w:t>% מס</w:t>
      </w:r>
      <w:r>
        <w:rPr>
          <w:rFonts w:ascii="David" w:hAnsi="David" w:cs="David" w:hint="cs"/>
          <w:sz w:val="24"/>
          <w:szCs w:val="24"/>
          <w:rtl/>
        </w:rPr>
        <w:t>כום המימון</w:t>
      </w:r>
      <w:r w:rsidRPr="00360027">
        <w:rPr>
          <w:rFonts w:ascii="David" w:hAnsi="David" w:cs="David"/>
          <w:sz w:val="24"/>
          <w:szCs w:val="24"/>
          <w:rtl/>
        </w:rPr>
        <w:t xml:space="preserve"> ישולמו לאחר קבלת היתר בנייה</w:t>
      </w:r>
      <w:r>
        <w:rPr>
          <w:rFonts w:ascii="David" w:hAnsi="David" w:cs="David" w:hint="cs"/>
          <w:sz w:val="24"/>
          <w:szCs w:val="24"/>
          <w:rtl/>
        </w:rPr>
        <w:t xml:space="preserve"> וחתימה על הסכם ליווי עם גורם מממן. </w:t>
      </w:r>
    </w:p>
    <w:p w14:paraId="51BE6529" w14:textId="77777777" w:rsidR="00C773B3" w:rsidRDefault="00C773B3" w:rsidP="00C773B3">
      <w:pPr>
        <w:pStyle w:val="a0"/>
        <w:spacing w:after="0" w:line="360" w:lineRule="auto"/>
        <w:ind w:left="1643"/>
        <w:jc w:val="both"/>
        <w:rPr>
          <w:rFonts w:ascii="David" w:hAnsi="David" w:cs="David"/>
          <w:sz w:val="24"/>
          <w:szCs w:val="24"/>
          <w:u w:val="single"/>
        </w:rPr>
      </w:pPr>
      <w:r>
        <w:rPr>
          <w:rFonts w:ascii="David" w:hAnsi="David" w:cs="David" w:hint="cs"/>
          <w:sz w:val="24"/>
          <w:szCs w:val="24"/>
          <w:rtl/>
        </w:rPr>
        <w:t>ככל שהיזם אינו קבלן העומד בדרישות סעיף 4.10 לעיל, תנאי לתשלום יהיה גם הצגת הסכם עם קבלן העומד בדרישות האמורות</w:t>
      </w:r>
      <w:r w:rsidRPr="00360027">
        <w:rPr>
          <w:rFonts w:ascii="David" w:hAnsi="David" w:cs="David"/>
          <w:sz w:val="24"/>
          <w:szCs w:val="24"/>
          <w:rtl/>
        </w:rPr>
        <w:t xml:space="preserve">. </w:t>
      </w:r>
    </w:p>
    <w:p w14:paraId="103BB4AF" w14:textId="77777777" w:rsidR="00C773B3" w:rsidRPr="00ED0CB8" w:rsidRDefault="00C773B3" w:rsidP="006E6A3F">
      <w:pPr>
        <w:pStyle w:val="a0"/>
        <w:numPr>
          <w:ilvl w:val="2"/>
          <w:numId w:val="17"/>
        </w:numPr>
        <w:spacing w:after="0" w:line="360" w:lineRule="auto"/>
        <w:ind w:left="1643" w:hanging="567"/>
        <w:jc w:val="both"/>
        <w:rPr>
          <w:rFonts w:ascii="David" w:hAnsi="David" w:cs="David"/>
          <w:sz w:val="24"/>
          <w:szCs w:val="24"/>
        </w:rPr>
      </w:pPr>
      <w:r>
        <w:rPr>
          <w:rFonts w:ascii="David" w:hAnsi="David" w:cs="David" w:hint="cs"/>
          <w:sz w:val="24"/>
          <w:szCs w:val="24"/>
          <w:rtl/>
        </w:rPr>
        <w:t xml:space="preserve">20% מסכום המימון </w:t>
      </w:r>
      <w:r w:rsidRPr="00ED0CB8">
        <w:rPr>
          <w:rFonts w:ascii="David" w:hAnsi="David" w:cs="David" w:hint="eastAsia"/>
          <w:sz w:val="24"/>
          <w:szCs w:val="24"/>
          <w:rtl/>
        </w:rPr>
        <w:t>ישולמו</w:t>
      </w:r>
      <w:r w:rsidRPr="00ED0CB8">
        <w:rPr>
          <w:rFonts w:ascii="David" w:hAnsi="David" w:cs="David"/>
          <w:sz w:val="24"/>
          <w:szCs w:val="24"/>
          <w:rtl/>
        </w:rPr>
        <w:t xml:space="preserve"> </w:t>
      </w:r>
      <w:r w:rsidRPr="00ED0CB8">
        <w:rPr>
          <w:rFonts w:ascii="David" w:hAnsi="David" w:cs="David" w:hint="eastAsia"/>
          <w:sz w:val="24"/>
          <w:szCs w:val="24"/>
          <w:rtl/>
        </w:rPr>
        <w:t>עם</w:t>
      </w:r>
      <w:r w:rsidRPr="00ED0CB8">
        <w:rPr>
          <w:rFonts w:ascii="David" w:hAnsi="David" w:cs="David"/>
          <w:sz w:val="24"/>
          <w:szCs w:val="24"/>
          <w:rtl/>
        </w:rPr>
        <w:t xml:space="preserve"> </w:t>
      </w:r>
      <w:r w:rsidRPr="00ED0CB8">
        <w:rPr>
          <w:rFonts w:ascii="David" w:hAnsi="David" w:cs="David" w:hint="eastAsia"/>
          <w:sz w:val="24"/>
          <w:szCs w:val="24"/>
          <w:rtl/>
        </w:rPr>
        <w:t>השלמת</w:t>
      </w:r>
      <w:r w:rsidRPr="00ED0CB8">
        <w:rPr>
          <w:rFonts w:ascii="David" w:hAnsi="David" w:cs="David"/>
          <w:sz w:val="24"/>
          <w:szCs w:val="24"/>
          <w:rtl/>
        </w:rPr>
        <w:t xml:space="preserve"> </w:t>
      </w:r>
      <w:r w:rsidRPr="00ED0CB8">
        <w:rPr>
          <w:rFonts w:ascii="David" w:hAnsi="David" w:cs="David" w:hint="eastAsia"/>
          <w:sz w:val="24"/>
          <w:szCs w:val="24"/>
          <w:rtl/>
        </w:rPr>
        <w:t>חפירה</w:t>
      </w:r>
      <w:r w:rsidRPr="00ED0CB8">
        <w:rPr>
          <w:rFonts w:ascii="David" w:hAnsi="David" w:cs="David"/>
          <w:sz w:val="24"/>
          <w:szCs w:val="24"/>
          <w:rtl/>
        </w:rPr>
        <w:t xml:space="preserve"> </w:t>
      </w:r>
      <w:r w:rsidRPr="00ED0CB8">
        <w:rPr>
          <w:rFonts w:ascii="David" w:hAnsi="David" w:cs="David" w:hint="eastAsia"/>
          <w:sz w:val="24"/>
          <w:szCs w:val="24"/>
          <w:rtl/>
        </w:rPr>
        <w:t>ודיפון</w:t>
      </w:r>
      <w:r>
        <w:rPr>
          <w:rFonts w:ascii="David" w:hAnsi="David" w:cs="David" w:hint="cs"/>
          <w:sz w:val="24"/>
          <w:szCs w:val="24"/>
          <w:rtl/>
        </w:rPr>
        <w:t>.</w:t>
      </w:r>
      <w:r w:rsidRPr="00ED0CB8">
        <w:rPr>
          <w:rFonts w:ascii="David" w:hAnsi="David" w:cs="David"/>
          <w:sz w:val="24"/>
          <w:szCs w:val="24"/>
          <w:rtl/>
        </w:rPr>
        <w:t xml:space="preserve"> </w:t>
      </w:r>
    </w:p>
    <w:p w14:paraId="5D8F486F" w14:textId="77777777" w:rsidR="00C773B3" w:rsidRPr="00360027" w:rsidRDefault="00C773B3" w:rsidP="006E6A3F">
      <w:pPr>
        <w:pStyle w:val="a0"/>
        <w:numPr>
          <w:ilvl w:val="2"/>
          <w:numId w:val="17"/>
        </w:numPr>
        <w:spacing w:after="0" w:line="360" w:lineRule="auto"/>
        <w:ind w:left="1643" w:hanging="567"/>
        <w:jc w:val="both"/>
        <w:rPr>
          <w:rFonts w:ascii="David" w:hAnsi="David" w:cs="David"/>
          <w:sz w:val="24"/>
          <w:szCs w:val="24"/>
          <w:u w:val="single"/>
        </w:rPr>
      </w:pPr>
      <w:r>
        <w:rPr>
          <w:rFonts w:ascii="David" w:hAnsi="David" w:cs="David" w:hint="cs"/>
          <w:sz w:val="24"/>
          <w:szCs w:val="24"/>
          <w:rtl/>
        </w:rPr>
        <w:t>40</w:t>
      </w:r>
      <w:r w:rsidRPr="00360027">
        <w:rPr>
          <w:rFonts w:ascii="David" w:hAnsi="David" w:cs="David"/>
          <w:sz w:val="24"/>
          <w:szCs w:val="24"/>
          <w:rtl/>
        </w:rPr>
        <w:t xml:space="preserve">% </w:t>
      </w:r>
      <w:r>
        <w:rPr>
          <w:rFonts w:ascii="David" w:hAnsi="David" w:cs="David" w:hint="cs"/>
          <w:sz w:val="24"/>
          <w:szCs w:val="24"/>
          <w:rtl/>
        </w:rPr>
        <w:t>מסכום המימון</w:t>
      </w:r>
      <w:r w:rsidRPr="00360027">
        <w:rPr>
          <w:rFonts w:ascii="David" w:hAnsi="David" w:cs="David"/>
          <w:sz w:val="24"/>
          <w:szCs w:val="24"/>
          <w:rtl/>
        </w:rPr>
        <w:t xml:space="preserve"> ישולמו לאחר </w:t>
      </w:r>
      <w:r>
        <w:rPr>
          <w:rFonts w:ascii="David" w:hAnsi="David" w:cs="David" w:hint="cs"/>
          <w:sz w:val="24"/>
          <w:szCs w:val="24"/>
          <w:rtl/>
        </w:rPr>
        <w:t>השלמת עבודות</w:t>
      </w:r>
      <w:r w:rsidRPr="00360027">
        <w:rPr>
          <w:rFonts w:ascii="David" w:hAnsi="David" w:cs="David"/>
          <w:sz w:val="24"/>
          <w:szCs w:val="24"/>
          <w:rtl/>
        </w:rPr>
        <w:t xml:space="preserve"> </w:t>
      </w:r>
      <w:r>
        <w:rPr>
          <w:rFonts w:ascii="David" w:hAnsi="David" w:cs="David" w:hint="cs"/>
          <w:sz w:val="24"/>
          <w:szCs w:val="24"/>
          <w:rtl/>
        </w:rPr>
        <w:t>ה</w:t>
      </w:r>
      <w:r w:rsidRPr="00360027">
        <w:rPr>
          <w:rFonts w:ascii="David" w:hAnsi="David" w:cs="David"/>
          <w:sz w:val="24"/>
          <w:szCs w:val="24"/>
          <w:rtl/>
        </w:rPr>
        <w:t>שלד.</w:t>
      </w:r>
    </w:p>
    <w:p w14:paraId="5CDAA044" w14:textId="77777777" w:rsidR="00C773B3" w:rsidRDefault="00C773B3" w:rsidP="006E6A3F">
      <w:pPr>
        <w:pStyle w:val="a0"/>
        <w:numPr>
          <w:ilvl w:val="2"/>
          <w:numId w:val="17"/>
        </w:numPr>
        <w:spacing w:after="0" w:line="360" w:lineRule="auto"/>
        <w:ind w:left="1643" w:hanging="567"/>
        <w:jc w:val="both"/>
        <w:rPr>
          <w:rFonts w:ascii="David" w:hAnsi="David" w:cs="David"/>
          <w:sz w:val="24"/>
          <w:szCs w:val="24"/>
          <w:u w:val="single"/>
        </w:rPr>
      </w:pPr>
      <w:r>
        <w:rPr>
          <w:rFonts w:ascii="David" w:hAnsi="David" w:cs="David" w:hint="cs"/>
          <w:sz w:val="24"/>
          <w:szCs w:val="24"/>
          <w:rtl/>
        </w:rPr>
        <w:t>30</w:t>
      </w:r>
      <w:r w:rsidRPr="00360027">
        <w:rPr>
          <w:rFonts w:ascii="David" w:hAnsi="David" w:cs="David"/>
          <w:sz w:val="24"/>
          <w:szCs w:val="24"/>
          <w:rtl/>
        </w:rPr>
        <w:t>% מס</w:t>
      </w:r>
      <w:r>
        <w:rPr>
          <w:rFonts w:ascii="David" w:hAnsi="David" w:cs="David" w:hint="cs"/>
          <w:sz w:val="24"/>
          <w:szCs w:val="24"/>
          <w:rtl/>
        </w:rPr>
        <w:t xml:space="preserve">כום המימון </w:t>
      </w:r>
      <w:r w:rsidRPr="00360027">
        <w:rPr>
          <w:rFonts w:ascii="David" w:hAnsi="David" w:cs="David"/>
          <w:sz w:val="24"/>
          <w:szCs w:val="24"/>
          <w:rtl/>
        </w:rPr>
        <w:t xml:space="preserve">ישולמו </w:t>
      </w:r>
      <w:r>
        <w:rPr>
          <w:rFonts w:ascii="David" w:hAnsi="David" w:cs="David" w:hint="cs"/>
          <w:sz w:val="24"/>
          <w:szCs w:val="24"/>
          <w:rtl/>
        </w:rPr>
        <w:t>עם גמר הבנייה ו</w:t>
      </w:r>
      <w:r w:rsidRPr="00360027">
        <w:rPr>
          <w:rFonts w:ascii="David" w:hAnsi="David" w:cs="David"/>
          <w:sz w:val="24"/>
          <w:szCs w:val="24"/>
          <w:rtl/>
        </w:rPr>
        <w:t xml:space="preserve">קבלת טופס 5 (תעודת גמר). </w:t>
      </w:r>
    </w:p>
    <w:p w14:paraId="4A4337A7" w14:textId="4CCE86D5"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התשלום עבור כל </w:t>
      </w:r>
      <w:r w:rsidRPr="00C36EF1">
        <w:rPr>
          <w:rFonts w:ascii="David" w:hAnsi="David" w:cs="David"/>
          <w:sz w:val="24"/>
          <w:szCs w:val="24"/>
          <w:rtl/>
        </w:rPr>
        <w:t xml:space="preserve">שלב יבוצע לאחר אישור </w:t>
      </w:r>
      <w:r w:rsidRPr="00C36EF1">
        <w:rPr>
          <w:rFonts w:ascii="David" w:hAnsi="David" w:cs="David" w:hint="cs"/>
          <w:sz w:val="24"/>
          <w:szCs w:val="24"/>
          <w:rtl/>
        </w:rPr>
        <w:t>מ</w:t>
      </w:r>
      <w:r w:rsidR="005A7353">
        <w:rPr>
          <w:rFonts w:ascii="David" w:hAnsi="David" w:cs="David" w:hint="cs"/>
          <w:sz w:val="24"/>
          <w:szCs w:val="24"/>
          <w:rtl/>
        </w:rPr>
        <w:t>י</w:t>
      </w:r>
      <w:r w:rsidRPr="00C36EF1">
        <w:rPr>
          <w:rFonts w:ascii="David" w:hAnsi="David" w:cs="David" w:hint="cs"/>
          <w:sz w:val="24"/>
          <w:szCs w:val="24"/>
          <w:rtl/>
        </w:rPr>
        <w:t>נהלת</w:t>
      </w:r>
      <w:r w:rsidR="005A7353">
        <w:rPr>
          <w:rFonts w:ascii="David" w:hAnsi="David" w:cs="David" w:hint="cs"/>
          <w:sz w:val="24"/>
          <w:szCs w:val="24"/>
          <w:rtl/>
        </w:rPr>
        <w:t xml:space="preserve"> הסכם הגג</w:t>
      </w:r>
      <w:r w:rsidRPr="00C36EF1">
        <w:rPr>
          <w:rFonts w:ascii="David" w:hAnsi="David" w:cs="David" w:hint="cs"/>
          <w:sz w:val="24"/>
          <w:szCs w:val="24"/>
          <w:rtl/>
        </w:rPr>
        <w:t xml:space="preserve"> או מי מטעמה</w:t>
      </w:r>
      <w:r w:rsidRPr="00C36EF1">
        <w:rPr>
          <w:rFonts w:ascii="David" w:hAnsi="David" w:cs="David"/>
          <w:sz w:val="24"/>
          <w:szCs w:val="24"/>
          <w:rtl/>
        </w:rPr>
        <w:t xml:space="preserve">, </w:t>
      </w:r>
      <w:r w:rsidRPr="00C36EF1">
        <w:rPr>
          <w:rFonts w:ascii="David" w:hAnsi="David" w:cs="David" w:hint="cs"/>
          <w:sz w:val="24"/>
          <w:szCs w:val="24"/>
          <w:rtl/>
        </w:rPr>
        <w:t>כי השלב בוצע והושלם ל</w:t>
      </w:r>
      <w:r w:rsidRPr="00C36EF1">
        <w:rPr>
          <w:rFonts w:ascii="David" w:hAnsi="David" w:cs="David"/>
          <w:sz w:val="24"/>
          <w:szCs w:val="24"/>
          <w:rtl/>
        </w:rPr>
        <w:t>שביעות רצו</w:t>
      </w:r>
      <w:r w:rsidRPr="00C36EF1">
        <w:rPr>
          <w:rFonts w:ascii="David" w:hAnsi="David" w:cs="David" w:hint="cs"/>
          <w:sz w:val="24"/>
          <w:szCs w:val="24"/>
          <w:rtl/>
        </w:rPr>
        <w:t xml:space="preserve">נה. לשם מתן האישור כאמור, תהיה </w:t>
      </w:r>
      <w:proofErr w:type="spellStart"/>
      <w:r w:rsidRPr="00C36EF1">
        <w:rPr>
          <w:rFonts w:ascii="David" w:hAnsi="David" w:cs="David" w:hint="cs"/>
          <w:sz w:val="24"/>
          <w:szCs w:val="24"/>
          <w:rtl/>
        </w:rPr>
        <w:t>המ</w:t>
      </w:r>
      <w:r w:rsidR="005A7353">
        <w:rPr>
          <w:rFonts w:ascii="David" w:hAnsi="David" w:cs="David" w:hint="cs"/>
          <w:sz w:val="24"/>
          <w:szCs w:val="24"/>
          <w:rtl/>
        </w:rPr>
        <w:t>י</w:t>
      </w:r>
      <w:r w:rsidRPr="00C36EF1">
        <w:rPr>
          <w:rFonts w:ascii="David" w:hAnsi="David" w:cs="David" w:hint="cs"/>
          <w:sz w:val="24"/>
          <w:szCs w:val="24"/>
          <w:rtl/>
        </w:rPr>
        <w:t>נהלת</w:t>
      </w:r>
      <w:proofErr w:type="spellEnd"/>
      <w:r w:rsidRPr="00C36EF1">
        <w:rPr>
          <w:rFonts w:ascii="David" w:hAnsi="David" w:cs="David" w:hint="cs"/>
          <w:sz w:val="24"/>
          <w:szCs w:val="24"/>
          <w:rtl/>
        </w:rPr>
        <w:t xml:space="preserve"> רשאית להסתמך על אסמכתא אחרת שתקבע הרשות הממשלתית. </w:t>
      </w:r>
      <w:r w:rsidR="005A7353">
        <w:rPr>
          <w:rFonts w:ascii="David" w:hAnsi="David" w:cs="David" w:hint="cs"/>
          <w:sz w:val="24"/>
          <w:szCs w:val="24"/>
          <w:rtl/>
        </w:rPr>
        <w:t xml:space="preserve">בסעיף זה: "מינהלת" או </w:t>
      </w:r>
      <w:r w:rsidRPr="00C36EF1">
        <w:rPr>
          <w:rFonts w:ascii="David" w:hAnsi="David" w:cs="David" w:hint="cs"/>
          <w:sz w:val="24"/>
          <w:szCs w:val="24"/>
          <w:rtl/>
        </w:rPr>
        <w:lastRenderedPageBreak/>
        <w:t xml:space="preserve">"מינהלת הסכם הגג" </w:t>
      </w:r>
      <w:r w:rsidRPr="00C36EF1">
        <w:rPr>
          <w:rFonts w:ascii="David" w:hAnsi="David" w:cs="David"/>
          <w:sz w:val="24"/>
          <w:szCs w:val="24"/>
          <w:rtl/>
        </w:rPr>
        <w:t>–</w:t>
      </w:r>
      <w:r w:rsidRPr="00C36EF1">
        <w:rPr>
          <w:rFonts w:ascii="David" w:hAnsi="David" w:cs="David" w:hint="cs"/>
          <w:sz w:val="24"/>
          <w:szCs w:val="24"/>
          <w:rtl/>
        </w:rPr>
        <w:t xml:space="preserve"> </w:t>
      </w:r>
      <w:proofErr w:type="spellStart"/>
      <w:r w:rsidRPr="00C36EF1">
        <w:rPr>
          <w:rFonts w:ascii="David" w:hAnsi="David" w:cs="David" w:hint="cs"/>
          <w:sz w:val="24"/>
          <w:szCs w:val="24"/>
          <w:rtl/>
        </w:rPr>
        <w:t>המינהלת</w:t>
      </w:r>
      <w:proofErr w:type="spellEnd"/>
      <w:r w:rsidRPr="00C36EF1">
        <w:rPr>
          <w:rFonts w:ascii="David" w:hAnsi="David" w:cs="David" w:hint="cs"/>
          <w:sz w:val="24"/>
          <w:szCs w:val="24"/>
          <w:rtl/>
        </w:rPr>
        <w:t xml:space="preserve"> שהוקמה ליישום הסכם הגג שנחתם בין מדינת ישראל באמצעות משרד הבינוי והשיכון ורשות מקרקעי ישראל ובין עיריית רחובות בחודש </w:t>
      </w:r>
      <w:r w:rsidR="001B584F" w:rsidRPr="00C36EF1">
        <w:rPr>
          <w:rFonts w:ascii="David" w:hAnsi="David" w:cs="David" w:hint="cs"/>
          <w:sz w:val="24"/>
          <w:szCs w:val="24"/>
          <w:rtl/>
        </w:rPr>
        <w:t>מרץ</w:t>
      </w:r>
      <w:r w:rsidRPr="00C36EF1">
        <w:rPr>
          <w:rFonts w:ascii="David" w:hAnsi="David" w:cs="David" w:hint="cs"/>
          <w:sz w:val="24"/>
          <w:szCs w:val="24"/>
          <w:rtl/>
        </w:rPr>
        <w:t xml:space="preserve"> 2022.</w:t>
      </w:r>
    </w:p>
    <w:p w14:paraId="0FBAF18A"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rPr>
      </w:pPr>
      <w:r w:rsidRPr="00C36EF1">
        <w:rPr>
          <w:rFonts w:ascii="David" w:hAnsi="David" w:cs="David" w:hint="cs"/>
          <w:sz w:val="24"/>
          <w:szCs w:val="24"/>
          <w:rtl/>
        </w:rPr>
        <w:t xml:space="preserve">בוצע הפרויקט בשלבים, יהיה היזם זכאי לתשלומים לפי החלק היחסי של מספר יחידות הדיור שייבנו במסגרת השלב המבוצע ביחס למספר כלל יחידות הדיור בפרויקט. </w:t>
      </w:r>
    </w:p>
    <w:p w14:paraId="11D0F5E1"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rPr>
      </w:pPr>
      <w:r w:rsidRPr="00C36EF1">
        <w:rPr>
          <w:rFonts w:ascii="David" w:hAnsi="David" w:cs="David"/>
          <w:sz w:val="24"/>
          <w:szCs w:val="24"/>
          <w:rtl/>
        </w:rPr>
        <w:t xml:space="preserve">מועדי התשלום הינם בהתאם להוראות </w:t>
      </w:r>
      <w:proofErr w:type="spellStart"/>
      <w:r w:rsidRPr="00C36EF1">
        <w:rPr>
          <w:rFonts w:ascii="David" w:hAnsi="David" w:cs="David"/>
          <w:sz w:val="24"/>
          <w:szCs w:val="24"/>
          <w:rtl/>
        </w:rPr>
        <w:t>התכ"ם</w:t>
      </w:r>
      <w:proofErr w:type="spellEnd"/>
      <w:r w:rsidRPr="00C36EF1">
        <w:rPr>
          <w:rFonts w:ascii="David" w:hAnsi="David" w:cs="David"/>
          <w:sz w:val="24"/>
          <w:szCs w:val="24"/>
          <w:rtl/>
        </w:rPr>
        <w:t xml:space="preserve"> של החשב הכללי</w:t>
      </w:r>
      <w:r w:rsidRPr="00C36EF1">
        <w:rPr>
          <w:rFonts w:ascii="David" w:hAnsi="David" w:cs="David" w:hint="cs"/>
          <w:sz w:val="24"/>
          <w:szCs w:val="24"/>
          <w:rtl/>
        </w:rPr>
        <w:t>.</w:t>
      </w:r>
      <w:r w:rsidRPr="00C36EF1">
        <w:rPr>
          <w:rFonts w:ascii="David" w:hAnsi="David" w:cs="David"/>
          <w:sz w:val="24"/>
          <w:szCs w:val="24"/>
          <w:rtl/>
        </w:rPr>
        <w:t xml:space="preserve"> </w:t>
      </w:r>
    </w:p>
    <w:p w14:paraId="18757BCD"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rPr>
      </w:pPr>
      <w:r w:rsidRPr="00C36EF1">
        <w:rPr>
          <w:rFonts w:ascii="David" w:hAnsi="David" w:cs="David" w:hint="cs"/>
          <w:sz w:val="24"/>
          <w:szCs w:val="24"/>
          <w:rtl/>
        </w:rPr>
        <w:t xml:space="preserve">הרשות הממשלתית תעביר את התשלומים להם זכאי היזם לחשבון הליווי של הפרויקט לאחר ובכפוף לקבלת אישור הגורם המלווה לחשבון זה. למען הסר ספק, לפרויקט יהיה חשבון ליווי אחד, גם אם יבוצע במסגרת שותפות. </w:t>
      </w:r>
    </w:p>
    <w:p w14:paraId="6E1B30C0" w14:textId="77777777" w:rsidR="00C36EF1" w:rsidRPr="00C36EF1"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360027">
        <w:rPr>
          <w:rFonts w:ascii="David" w:hAnsi="David" w:cs="David"/>
          <w:sz w:val="24"/>
          <w:szCs w:val="24"/>
          <w:rtl/>
        </w:rPr>
        <w:t xml:space="preserve">סכום </w:t>
      </w:r>
      <w:r w:rsidRPr="00ED0CB8">
        <w:rPr>
          <w:rFonts w:ascii="David" w:hAnsi="David" w:cs="David"/>
          <w:sz w:val="24"/>
          <w:szCs w:val="24"/>
          <w:rtl/>
        </w:rPr>
        <w:t>המ</w:t>
      </w:r>
      <w:r w:rsidRPr="00ED0CB8">
        <w:rPr>
          <w:rFonts w:ascii="David" w:hAnsi="David" w:cs="David" w:hint="cs"/>
          <w:sz w:val="24"/>
          <w:szCs w:val="24"/>
          <w:rtl/>
        </w:rPr>
        <w:t>ימון</w:t>
      </w:r>
      <w:r w:rsidRPr="00ED0CB8">
        <w:rPr>
          <w:rFonts w:ascii="David" w:hAnsi="David" w:cs="David"/>
          <w:sz w:val="24"/>
          <w:szCs w:val="24"/>
          <w:rtl/>
        </w:rPr>
        <w:t xml:space="preserve"> הינו סופי ומוחלט, ולא יתווספו אליו כל תוספות שהן, אך למעט הצמדה</w:t>
      </w:r>
      <w:r w:rsidRPr="00ED0CB8">
        <w:rPr>
          <w:rFonts w:ascii="David" w:hAnsi="David" w:cs="David" w:hint="cs"/>
          <w:sz w:val="24"/>
          <w:szCs w:val="24"/>
          <w:rtl/>
        </w:rPr>
        <w:t xml:space="preserve"> למדד המחירים לצרכן</w:t>
      </w:r>
      <w:r w:rsidRPr="00ED0CB8">
        <w:rPr>
          <w:rFonts w:ascii="David" w:hAnsi="David" w:cs="David"/>
          <w:sz w:val="24"/>
          <w:szCs w:val="24"/>
          <w:rtl/>
        </w:rPr>
        <w:t xml:space="preserve">, </w:t>
      </w:r>
      <w:r w:rsidRPr="00ED0CB8">
        <w:rPr>
          <w:rFonts w:ascii="David" w:hAnsi="David" w:cs="David" w:hint="cs"/>
          <w:sz w:val="24"/>
          <w:szCs w:val="24"/>
          <w:rtl/>
        </w:rPr>
        <w:t>ממועד</w:t>
      </w:r>
      <w:r>
        <w:rPr>
          <w:rFonts w:ascii="David" w:hAnsi="David" w:cs="David" w:hint="cs"/>
          <w:sz w:val="24"/>
          <w:szCs w:val="24"/>
          <w:rtl/>
        </w:rPr>
        <w:t xml:space="preserve"> חתימת הסכם זה ועד מועד התשלום בפועל,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חליט ה</w:t>
      </w:r>
      <w:r>
        <w:rPr>
          <w:rFonts w:ascii="David" w:hAnsi="David" w:cs="David" w:hint="cs"/>
          <w:sz w:val="24"/>
          <w:szCs w:val="24"/>
          <w:rtl/>
        </w:rPr>
        <w:t>רשות הממשלתית</w:t>
      </w:r>
      <w:r w:rsidRPr="00360027">
        <w:rPr>
          <w:rFonts w:ascii="David" w:hAnsi="David" w:cs="David"/>
          <w:sz w:val="24"/>
          <w:szCs w:val="24"/>
          <w:rtl/>
        </w:rPr>
        <w:t xml:space="preserve"> אחרת, בעקבות החלטות החשב הכלל</w:t>
      </w:r>
      <w:r>
        <w:rPr>
          <w:rFonts w:ascii="David" w:hAnsi="David" w:cs="David" w:hint="cs"/>
          <w:sz w:val="24"/>
          <w:szCs w:val="24"/>
          <w:rtl/>
        </w:rPr>
        <w:t xml:space="preserve">י. </w:t>
      </w:r>
    </w:p>
    <w:p w14:paraId="242A2851" w14:textId="77777777" w:rsidR="00C36EF1" w:rsidRPr="00C36EF1"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ידוע ל</w:t>
      </w:r>
      <w:r w:rsidRPr="00C36EF1">
        <w:rPr>
          <w:rFonts w:ascii="David" w:hAnsi="David" w:cs="David" w:hint="cs"/>
          <w:sz w:val="24"/>
          <w:szCs w:val="24"/>
          <w:rtl/>
        </w:rPr>
        <w:t>יזם</w:t>
      </w:r>
      <w:r w:rsidRPr="00C36EF1">
        <w:rPr>
          <w:rFonts w:ascii="David" w:hAnsi="David" w:cs="David"/>
          <w:sz w:val="24"/>
          <w:szCs w:val="24"/>
          <w:rtl/>
        </w:rPr>
        <w:t xml:space="preserve"> כי תשלום </w:t>
      </w:r>
      <w:r w:rsidRPr="00C36EF1">
        <w:rPr>
          <w:rFonts w:ascii="David" w:hAnsi="David" w:cs="David" w:hint="cs"/>
          <w:sz w:val="24"/>
          <w:szCs w:val="24"/>
          <w:rtl/>
        </w:rPr>
        <w:t>סכום המימון</w:t>
      </w:r>
      <w:r w:rsidRPr="00C36EF1">
        <w:rPr>
          <w:rFonts w:ascii="David" w:hAnsi="David" w:cs="David"/>
          <w:sz w:val="24"/>
          <w:szCs w:val="24"/>
          <w:rtl/>
        </w:rPr>
        <w:t xml:space="preserve"> מוגדר כעסקה החייבת במע"מ וכי מוטל עליו לשאת בתשלום המע"מ</w:t>
      </w:r>
      <w:r w:rsidRPr="00C36EF1">
        <w:rPr>
          <w:rFonts w:ascii="David" w:hAnsi="David" w:cs="David" w:hint="cs"/>
          <w:sz w:val="24"/>
          <w:szCs w:val="24"/>
          <w:rtl/>
        </w:rPr>
        <w:t xml:space="preserve">, כמפורט בהנחיות מע"מ המצורפת </w:t>
      </w:r>
      <w:r w:rsidRPr="00C36EF1">
        <w:rPr>
          <w:rFonts w:ascii="David" w:hAnsi="David" w:cs="David" w:hint="cs"/>
          <w:b/>
          <w:bCs/>
          <w:sz w:val="24"/>
          <w:szCs w:val="24"/>
          <w:u w:val="single"/>
          <w:rtl/>
        </w:rPr>
        <w:t xml:space="preserve">כנספח </w:t>
      </w:r>
      <w:r w:rsidR="00C36EF1">
        <w:rPr>
          <w:rFonts w:ascii="David" w:hAnsi="David" w:cs="David" w:hint="cs"/>
          <w:b/>
          <w:bCs/>
          <w:sz w:val="24"/>
          <w:szCs w:val="24"/>
          <w:u w:val="single"/>
          <w:rtl/>
        </w:rPr>
        <w:t>ט' למכרז</w:t>
      </w:r>
      <w:r w:rsidRPr="00C36EF1">
        <w:rPr>
          <w:rFonts w:ascii="David" w:hAnsi="David" w:cs="David" w:hint="cs"/>
          <w:sz w:val="24"/>
          <w:szCs w:val="24"/>
          <w:rtl/>
        </w:rPr>
        <w:t xml:space="preserve">. </w:t>
      </w:r>
    </w:p>
    <w:p w14:paraId="00597AEE" w14:textId="77777777" w:rsidR="00C773B3" w:rsidRPr="00C36EF1" w:rsidRDefault="00C773B3" w:rsidP="006E6A3F">
      <w:pPr>
        <w:pStyle w:val="a0"/>
        <w:numPr>
          <w:ilvl w:val="1"/>
          <w:numId w:val="17"/>
        </w:numPr>
        <w:spacing w:after="0" w:line="360" w:lineRule="auto"/>
        <w:ind w:left="1076" w:hanging="567"/>
        <w:jc w:val="both"/>
        <w:rPr>
          <w:rFonts w:ascii="David" w:hAnsi="David" w:cs="David"/>
          <w:sz w:val="24"/>
          <w:szCs w:val="24"/>
          <w:u w:val="single"/>
        </w:rPr>
      </w:pPr>
      <w:r w:rsidRPr="00C36EF1">
        <w:rPr>
          <w:rFonts w:ascii="David" w:hAnsi="David" w:cs="David"/>
          <w:sz w:val="24"/>
          <w:szCs w:val="24"/>
          <w:rtl/>
        </w:rPr>
        <w:t xml:space="preserve">מובהר בזה כי תשלום </w:t>
      </w:r>
      <w:r w:rsidRPr="00C36EF1">
        <w:rPr>
          <w:rFonts w:ascii="David" w:hAnsi="David" w:cs="David" w:hint="cs"/>
          <w:sz w:val="24"/>
          <w:szCs w:val="24"/>
          <w:rtl/>
        </w:rPr>
        <w:t xml:space="preserve">סכום המימון </w:t>
      </w:r>
      <w:r w:rsidRPr="00C36EF1">
        <w:rPr>
          <w:rFonts w:ascii="David" w:hAnsi="David" w:cs="David"/>
          <w:sz w:val="24"/>
          <w:szCs w:val="24"/>
          <w:rtl/>
        </w:rPr>
        <w:t xml:space="preserve">על פי הסכם זה יבוצע רק לאחר שהיזם ימציא חשבונית מס כמשמעותה בחוק מס ערך מוסף, התשל"ו-1976 וכל מסמך אחר שיידרש על ידי הרשויות המוסמכות. </w:t>
      </w:r>
    </w:p>
    <w:p w14:paraId="03CDA53A" w14:textId="77777777" w:rsidR="00C773B3" w:rsidRPr="00360027" w:rsidRDefault="00C773B3" w:rsidP="00C773B3">
      <w:pPr>
        <w:pStyle w:val="a0"/>
        <w:spacing w:after="0" w:line="360" w:lineRule="auto"/>
        <w:ind w:left="1076"/>
        <w:jc w:val="both"/>
        <w:rPr>
          <w:rFonts w:ascii="David" w:hAnsi="David" w:cs="David"/>
          <w:sz w:val="24"/>
          <w:szCs w:val="24"/>
          <w:rtl/>
        </w:rPr>
      </w:pPr>
    </w:p>
    <w:p w14:paraId="03484E5C" w14:textId="77777777" w:rsidR="00C773B3" w:rsidRPr="00B11B6F" w:rsidRDefault="00C773B3" w:rsidP="006E6A3F">
      <w:pPr>
        <w:pStyle w:val="a0"/>
        <w:numPr>
          <w:ilvl w:val="0"/>
          <w:numId w:val="17"/>
        </w:numPr>
        <w:spacing w:after="0" w:line="360" w:lineRule="auto"/>
        <w:ind w:left="509" w:hanging="567"/>
        <w:jc w:val="both"/>
        <w:rPr>
          <w:rFonts w:ascii="David" w:hAnsi="David" w:cs="David"/>
          <w:b/>
          <w:bCs/>
          <w:sz w:val="24"/>
          <w:szCs w:val="24"/>
          <w:u w:val="single"/>
        </w:rPr>
      </w:pPr>
      <w:r w:rsidRPr="00B11B6F">
        <w:rPr>
          <w:rFonts w:ascii="David" w:hAnsi="David" w:cs="David"/>
          <w:b/>
          <w:bCs/>
          <w:sz w:val="24"/>
          <w:szCs w:val="24"/>
          <w:u w:val="single"/>
          <w:rtl/>
        </w:rPr>
        <w:t>היעדר יחסי עובד-מעביד ושמירה על דיני העבודה</w:t>
      </w:r>
    </w:p>
    <w:p w14:paraId="07F2C853"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היזם</w:t>
      </w:r>
      <w:r w:rsidRPr="00B11B6F">
        <w:rPr>
          <w:rFonts w:ascii="David" w:hAnsi="David" w:cs="David"/>
          <w:sz w:val="24"/>
          <w:szCs w:val="24"/>
          <w:rtl/>
        </w:rPr>
        <w:t xml:space="preserve"> מצהיר, כי לא יתקיימו יחסי עובד-מעביד בינ</w:t>
      </w:r>
      <w:r>
        <w:rPr>
          <w:rFonts w:ascii="David" w:hAnsi="David" w:cs="David" w:hint="cs"/>
          <w:sz w:val="24"/>
          <w:szCs w:val="24"/>
          <w:rtl/>
        </w:rPr>
        <w:t>ו</w:t>
      </w:r>
      <w:r w:rsidRPr="00B11B6F">
        <w:rPr>
          <w:rFonts w:ascii="David" w:hAnsi="David" w:cs="David"/>
          <w:sz w:val="24"/>
          <w:szCs w:val="24"/>
          <w:rtl/>
        </w:rPr>
        <w:t xml:space="preserve"> או בין מי המועסק מטעמה בביצוע הסכם זה ובין ה</w:t>
      </w:r>
      <w:r>
        <w:rPr>
          <w:rFonts w:ascii="David" w:hAnsi="David" w:cs="David" w:hint="cs"/>
          <w:sz w:val="24"/>
          <w:szCs w:val="24"/>
          <w:rtl/>
        </w:rPr>
        <w:t>רשות הממשלתית</w:t>
      </w:r>
      <w:r w:rsidRPr="00B11B6F">
        <w:rPr>
          <w:rFonts w:ascii="David" w:hAnsi="David" w:cs="David"/>
          <w:sz w:val="24"/>
          <w:szCs w:val="24"/>
          <w:rtl/>
        </w:rPr>
        <w:t>.</w:t>
      </w:r>
    </w:p>
    <w:p w14:paraId="07FBBB7E"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מצהיר בזה, שה</w:t>
      </w:r>
      <w:r>
        <w:rPr>
          <w:rFonts w:ascii="David" w:hAnsi="David" w:cs="David" w:hint="cs"/>
          <w:sz w:val="24"/>
          <w:szCs w:val="24"/>
          <w:rtl/>
        </w:rPr>
        <w:t>ו</w:t>
      </w:r>
      <w:r w:rsidRPr="00B11B6F">
        <w:rPr>
          <w:rFonts w:ascii="David" w:hAnsi="David" w:cs="David"/>
          <w:sz w:val="24"/>
          <w:szCs w:val="24"/>
          <w:rtl/>
        </w:rPr>
        <w:t>א בלבד המע</w:t>
      </w:r>
      <w:r>
        <w:rPr>
          <w:rFonts w:ascii="David" w:hAnsi="David" w:cs="David" w:hint="cs"/>
          <w:sz w:val="24"/>
          <w:szCs w:val="24"/>
          <w:rtl/>
        </w:rPr>
        <w:t>סיק</w:t>
      </w:r>
      <w:r w:rsidRPr="00B11B6F">
        <w:rPr>
          <w:rFonts w:ascii="David" w:hAnsi="David" w:cs="David"/>
          <w:sz w:val="24"/>
          <w:szCs w:val="24"/>
          <w:rtl/>
        </w:rPr>
        <w:t xml:space="preserve"> של מי המועסק מטעמ</w:t>
      </w:r>
      <w:r>
        <w:rPr>
          <w:rFonts w:ascii="David" w:hAnsi="David" w:cs="David" w:hint="cs"/>
          <w:sz w:val="24"/>
          <w:szCs w:val="24"/>
          <w:rtl/>
        </w:rPr>
        <w:t>ו</w:t>
      </w:r>
      <w:r w:rsidRPr="00B11B6F">
        <w:rPr>
          <w:rFonts w:ascii="David" w:hAnsi="David" w:cs="David"/>
          <w:sz w:val="24"/>
          <w:szCs w:val="24"/>
          <w:rtl/>
        </w:rPr>
        <w:t>, וה</w:t>
      </w:r>
      <w:r>
        <w:rPr>
          <w:rFonts w:ascii="David" w:hAnsi="David" w:cs="David" w:hint="cs"/>
          <w:sz w:val="24"/>
          <w:szCs w:val="24"/>
          <w:rtl/>
        </w:rPr>
        <w:t>ו</w:t>
      </w:r>
      <w:r w:rsidRPr="00B11B6F">
        <w:rPr>
          <w:rFonts w:ascii="David" w:hAnsi="David" w:cs="David"/>
          <w:sz w:val="24"/>
          <w:szCs w:val="24"/>
          <w:rtl/>
        </w:rPr>
        <w:t>א לבד</w:t>
      </w:r>
      <w:r>
        <w:rPr>
          <w:rFonts w:ascii="David" w:hAnsi="David" w:cs="David" w:hint="cs"/>
          <w:sz w:val="24"/>
          <w:szCs w:val="24"/>
          <w:rtl/>
        </w:rPr>
        <w:t>ו</w:t>
      </w:r>
      <w:r w:rsidRPr="00B11B6F">
        <w:rPr>
          <w:rFonts w:ascii="David" w:hAnsi="David" w:cs="David"/>
          <w:sz w:val="24"/>
          <w:szCs w:val="24"/>
          <w:rtl/>
        </w:rPr>
        <w:t xml:space="preserve"> </w:t>
      </w:r>
      <w:r>
        <w:rPr>
          <w:rFonts w:ascii="David" w:hAnsi="David" w:cs="David" w:hint="cs"/>
          <w:sz w:val="24"/>
          <w:szCs w:val="24"/>
          <w:rtl/>
        </w:rPr>
        <w:t>י</w:t>
      </w:r>
      <w:r w:rsidRPr="00B11B6F">
        <w:rPr>
          <w:rFonts w:ascii="David" w:hAnsi="David" w:cs="David"/>
          <w:sz w:val="24"/>
          <w:szCs w:val="24"/>
          <w:rtl/>
        </w:rPr>
        <w:t xml:space="preserve">ישא באחריות ובכל החובות המוטלות על המעביד </w:t>
      </w:r>
      <w:r>
        <w:rPr>
          <w:rFonts w:ascii="David" w:hAnsi="David" w:cs="David" w:hint="cs"/>
          <w:sz w:val="24"/>
          <w:szCs w:val="24"/>
          <w:rtl/>
        </w:rPr>
        <w:t>ל</w:t>
      </w:r>
      <w:r w:rsidRPr="00B11B6F">
        <w:rPr>
          <w:rFonts w:ascii="David" w:hAnsi="David" w:cs="David"/>
          <w:sz w:val="24"/>
          <w:szCs w:val="24"/>
          <w:rtl/>
        </w:rPr>
        <w:t xml:space="preserve">פי חוק ביטוח לאומי או </w:t>
      </w:r>
      <w:r>
        <w:rPr>
          <w:rFonts w:ascii="David" w:hAnsi="David" w:cs="David" w:hint="cs"/>
          <w:sz w:val="24"/>
          <w:szCs w:val="24"/>
          <w:rtl/>
        </w:rPr>
        <w:t>ל</w:t>
      </w:r>
      <w:r w:rsidRPr="00B11B6F">
        <w:rPr>
          <w:rFonts w:ascii="David" w:hAnsi="David" w:cs="David"/>
          <w:sz w:val="24"/>
          <w:szCs w:val="24"/>
          <w:rtl/>
        </w:rPr>
        <w:t>פי כל דין אחר.</w:t>
      </w:r>
    </w:p>
    <w:p w14:paraId="5F548205"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sidRPr="00B11B6F">
        <w:rPr>
          <w:rFonts w:ascii="David" w:hAnsi="David" w:cs="David"/>
          <w:sz w:val="24"/>
          <w:szCs w:val="24"/>
          <w:rtl/>
        </w:rPr>
        <w:t>ה</w:t>
      </w:r>
      <w:r>
        <w:rPr>
          <w:rFonts w:ascii="David" w:hAnsi="David" w:cs="David" w:hint="cs"/>
          <w:sz w:val="24"/>
          <w:szCs w:val="24"/>
          <w:rtl/>
        </w:rPr>
        <w:t>יזם</w:t>
      </w:r>
      <w:r w:rsidRPr="00B11B6F">
        <w:rPr>
          <w:rFonts w:ascii="David" w:hAnsi="David" w:cs="David"/>
          <w:sz w:val="24"/>
          <w:szCs w:val="24"/>
          <w:rtl/>
        </w:rPr>
        <w:t xml:space="preserve"> מתחייב לשלם בעצ</w:t>
      </w:r>
      <w:r>
        <w:rPr>
          <w:rFonts w:ascii="David" w:hAnsi="David" w:cs="David" w:hint="cs"/>
          <w:sz w:val="24"/>
          <w:szCs w:val="24"/>
          <w:rtl/>
        </w:rPr>
        <w:t>מו</w:t>
      </w:r>
      <w:r w:rsidRPr="00B11B6F">
        <w:rPr>
          <w:rFonts w:ascii="David" w:hAnsi="David" w:cs="David"/>
          <w:sz w:val="24"/>
          <w:szCs w:val="24"/>
          <w:rtl/>
        </w:rPr>
        <w:t xml:space="preserve"> ועל חשבונ</w:t>
      </w:r>
      <w:r>
        <w:rPr>
          <w:rFonts w:ascii="David" w:hAnsi="David" w:cs="David" w:hint="cs"/>
          <w:sz w:val="24"/>
          <w:szCs w:val="24"/>
          <w:rtl/>
        </w:rPr>
        <w:t>ו</w:t>
      </w:r>
      <w:r w:rsidRPr="00B11B6F">
        <w:rPr>
          <w:rFonts w:ascii="David" w:hAnsi="David" w:cs="David"/>
          <w:sz w:val="24"/>
          <w:szCs w:val="24"/>
          <w:rtl/>
        </w:rPr>
        <w:t xml:space="preserve"> למוסד לביטוח לאומי את כל דמי הביטוח, שה</w:t>
      </w:r>
      <w:r>
        <w:rPr>
          <w:rFonts w:ascii="David" w:hAnsi="David" w:cs="David" w:hint="cs"/>
          <w:sz w:val="24"/>
          <w:szCs w:val="24"/>
          <w:rtl/>
        </w:rPr>
        <w:t>ו</w:t>
      </w:r>
      <w:r w:rsidRPr="00B11B6F">
        <w:rPr>
          <w:rFonts w:ascii="David" w:hAnsi="David" w:cs="David"/>
          <w:sz w:val="24"/>
          <w:szCs w:val="24"/>
          <w:rtl/>
        </w:rPr>
        <w:t>א חייב בהם על-פי חוק ביטוח לאומי, תשי"ד-1954, בשביל</w:t>
      </w:r>
      <w:r>
        <w:rPr>
          <w:rFonts w:ascii="David" w:hAnsi="David" w:cs="David" w:hint="cs"/>
          <w:sz w:val="24"/>
          <w:szCs w:val="24"/>
          <w:rtl/>
        </w:rPr>
        <w:t>ו</w:t>
      </w:r>
      <w:r w:rsidRPr="00B11B6F">
        <w:rPr>
          <w:rFonts w:ascii="David" w:hAnsi="David" w:cs="David"/>
          <w:sz w:val="24"/>
          <w:szCs w:val="24"/>
          <w:rtl/>
        </w:rPr>
        <w:t xml:space="preserve"> ובשביל כל המועסקים או אלו אשר יועסקו על יד</w:t>
      </w:r>
      <w:r>
        <w:rPr>
          <w:rFonts w:ascii="David" w:hAnsi="David" w:cs="David" w:hint="cs"/>
          <w:sz w:val="24"/>
          <w:szCs w:val="24"/>
          <w:rtl/>
        </w:rPr>
        <w:t>ו</w:t>
      </w:r>
      <w:r w:rsidRPr="00B11B6F">
        <w:rPr>
          <w:rFonts w:ascii="David" w:hAnsi="David" w:cs="David"/>
          <w:sz w:val="24"/>
          <w:szCs w:val="24"/>
          <w:rtl/>
        </w:rPr>
        <w:t xml:space="preserve"> בביצוע הפעולות לפי הסכם זה, ואשר עמם יש ל</w:t>
      </w:r>
      <w:r>
        <w:rPr>
          <w:rFonts w:ascii="David" w:hAnsi="David" w:cs="David" w:hint="cs"/>
          <w:sz w:val="24"/>
          <w:szCs w:val="24"/>
          <w:rtl/>
        </w:rPr>
        <w:t>יזם</w:t>
      </w:r>
      <w:r w:rsidRPr="00B11B6F">
        <w:rPr>
          <w:rFonts w:ascii="David" w:hAnsi="David" w:cs="David"/>
          <w:sz w:val="24"/>
          <w:szCs w:val="24"/>
          <w:rtl/>
        </w:rPr>
        <w:t xml:space="preserve"> יחסי עובד- מעביד, וזאת במשך כל תקופת הפעילות הנדונה. ה</w:t>
      </w:r>
      <w:r>
        <w:rPr>
          <w:rFonts w:ascii="David" w:hAnsi="David" w:cs="David" w:hint="cs"/>
          <w:sz w:val="24"/>
          <w:szCs w:val="24"/>
          <w:rtl/>
        </w:rPr>
        <w:t>יזם</w:t>
      </w:r>
      <w:r w:rsidRPr="00B11B6F">
        <w:rPr>
          <w:rFonts w:ascii="David" w:hAnsi="David" w:cs="David"/>
          <w:sz w:val="24"/>
          <w:szCs w:val="24"/>
          <w:rtl/>
        </w:rPr>
        <w:t xml:space="preserve"> מתחייב, כי במקרה של ביצוע עבודה על ידי קבלני המשנה תיכלל הוראה כ</w:t>
      </w:r>
      <w:r>
        <w:rPr>
          <w:rFonts w:ascii="David" w:hAnsi="David" w:cs="David" w:hint="cs"/>
          <w:sz w:val="24"/>
          <w:szCs w:val="24"/>
          <w:rtl/>
        </w:rPr>
        <w:t>אמור</w:t>
      </w:r>
      <w:r w:rsidRPr="00B11B6F">
        <w:rPr>
          <w:rFonts w:ascii="David" w:hAnsi="David" w:cs="David"/>
          <w:sz w:val="24"/>
          <w:szCs w:val="24"/>
          <w:rtl/>
        </w:rPr>
        <w:t xml:space="preserve"> ביחס להתחייבות קבלני המשנה לשלם תשלומים כאמור בכל חוזה, ש</w:t>
      </w:r>
      <w:r>
        <w:rPr>
          <w:rFonts w:ascii="David" w:hAnsi="David" w:cs="David" w:hint="cs"/>
          <w:sz w:val="24"/>
          <w:szCs w:val="24"/>
          <w:rtl/>
        </w:rPr>
        <w:t>י</w:t>
      </w:r>
      <w:r w:rsidRPr="00B11B6F">
        <w:rPr>
          <w:rFonts w:ascii="David" w:hAnsi="David" w:cs="David"/>
          <w:sz w:val="24"/>
          <w:szCs w:val="24"/>
          <w:rtl/>
        </w:rPr>
        <w:t>ערוך עם כל קבלן משנה.</w:t>
      </w:r>
    </w:p>
    <w:p w14:paraId="480CD8C5" w14:textId="77777777" w:rsidR="00C773B3" w:rsidRPr="00B11B6F" w:rsidRDefault="00C773B3" w:rsidP="006E6A3F">
      <w:pPr>
        <w:pStyle w:val="a0"/>
        <w:numPr>
          <w:ilvl w:val="1"/>
          <w:numId w:val="17"/>
        </w:numPr>
        <w:spacing w:after="0" w:line="360" w:lineRule="auto"/>
        <w:ind w:left="1076" w:hanging="567"/>
        <w:jc w:val="both"/>
        <w:rPr>
          <w:rFonts w:ascii="David" w:hAnsi="David" w:cs="David"/>
          <w:sz w:val="24"/>
          <w:szCs w:val="24"/>
        </w:rPr>
      </w:pPr>
      <w:r w:rsidRPr="00B11B6F">
        <w:rPr>
          <w:rFonts w:ascii="David" w:hAnsi="David" w:cs="David"/>
          <w:sz w:val="24"/>
          <w:szCs w:val="24"/>
          <w:rtl/>
        </w:rPr>
        <w:t>בנוסף ומבלי לגרוע מהאמור בכל מקום בסעיף זה לעיל, בכל שלבי ביצוע העבודות מתחייב ה</w:t>
      </w:r>
      <w:r>
        <w:rPr>
          <w:rFonts w:ascii="David" w:hAnsi="David" w:cs="David" w:hint="cs"/>
          <w:sz w:val="24"/>
          <w:szCs w:val="24"/>
          <w:rtl/>
        </w:rPr>
        <w:t>יזם</w:t>
      </w:r>
      <w:r w:rsidRPr="00B11B6F">
        <w:rPr>
          <w:rFonts w:ascii="David" w:hAnsi="David" w:cs="David"/>
          <w:sz w:val="24"/>
          <w:szCs w:val="24"/>
          <w:rtl/>
        </w:rPr>
        <w:t xml:space="preserve"> כי ה</w:t>
      </w:r>
      <w:r>
        <w:rPr>
          <w:rFonts w:ascii="David" w:hAnsi="David" w:cs="David" w:hint="cs"/>
          <w:sz w:val="24"/>
          <w:szCs w:val="24"/>
          <w:rtl/>
        </w:rPr>
        <w:t>ו</w:t>
      </w:r>
      <w:r w:rsidRPr="00B11B6F">
        <w:rPr>
          <w:rFonts w:ascii="David" w:hAnsi="David" w:cs="David"/>
          <w:sz w:val="24"/>
          <w:szCs w:val="24"/>
          <w:rtl/>
        </w:rPr>
        <w:t>א וכל קבלני המשנה מטעמ</w:t>
      </w:r>
      <w:r>
        <w:rPr>
          <w:rFonts w:ascii="David" w:hAnsi="David" w:cs="David" w:hint="cs"/>
          <w:sz w:val="24"/>
          <w:szCs w:val="24"/>
          <w:rtl/>
        </w:rPr>
        <w:t>ו</w:t>
      </w:r>
      <w:r w:rsidRPr="00B11B6F">
        <w:rPr>
          <w:rFonts w:ascii="David" w:hAnsi="David" w:cs="David"/>
          <w:sz w:val="24"/>
          <w:szCs w:val="24"/>
          <w:rtl/>
        </w:rPr>
        <w:t xml:space="preserve"> ימלאו אחר כל דרישות והוראות החוק לביטוח לאומי וחוק ביטוח בריאות ממלכתי, וכל הוראות חוקי העבודה, וכל הצווים, תקנות וכדומה, שהותקנו לפי החוקים הנ"ל, ואשר חלים על עובדים מסוגם של עובדיה, ובעיקר אך מבלי לפגוע בכלליות האמור, באופן שכל עובדי</w:t>
      </w:r>
      <w:r>
        <w:rPr>
          <w:rFonts w:ascii="David" w:hAnsi="David" w:cs="David" w:hint="cs"/>
          <w:sz w:val="24"/>
          <w:szCs w:val="24"/>
          <w:rtl/>
        </w:rPr>
        <w:t>ו</w:t>
      </w:r>
      <w:r w:rsidRPr="00B11B6F">
        <w:rPr>
          <w:rFonts w:ascii="David" w:hAnsi="David" w:cs="David"/>
          <w:sz w:val="24"/>
          <w:szCs w:val="24"/>
          <w:rtl/>
        </w:rPr>
        <w:t>, שליחי</w:t>
      </w:r>
      <w:r>
        <w:rPr>
          <w:rFonts w:ascii="David" w:hAnsi="David" w:cs="David" w:hint="cs"/>
          <w:sz w:val="24"/>
          <w:szCs w:val="24"/>
          <w:rtl/>
        </w:rPr>
        <w:t>ו</w:t>
      </w:r>
      <w:r w:rsidRPr="00B11B6F">
        <w:rPr>
          <w:rFonts w:ascii="David" w:hAnsi="David" w:cs="David"/>
          <w:sz w:val="24"/>
          <w:szCs w:val="24"/>
          <w:rtl/>
        </w:rPr>
        <w:t xml:space="preserve"> ומשמשי</w:t>
      </w:r>
      <w:r>
        <w:rPr>
          <w:rFonts w:ascii="David" w:hAnsi="David" w:cs="David" w:hint="cs"/>
          <w:sz w:val="24"/>
          <w:szCs w:val="24"/>
          <w:rtl/>
        </w:rPr>
        <w:t>ו</w:t>
      </w:r>
      <w:r w:rsidRPr="00B11B6F">
        <w:rPr>
          <w:rFonts w:ascii="David" w:hAnsi="David" w:cs="David"/>
          <w:sz w:val="24"/>
          <w:szCs w:val="24"/>
          <w:rtl/>
        </w:rPr>
        <w:t xml:space="preserve"> </w:t>
      </w:r>
      <w:r w:rsidRPr="00B11B6F">
        <w:rPr>
          <w:rFonts w:ascii="David" w:hAnsi="David" w:cs="David"/>
          <w:sz w:val="24"/>
          <w:szCs w:val="24"/>
          <w:rtl/>
        </w:rPr>
        <w:lastRenderedPageBreak/>
        <w:t xml:space="preserve">שיועסקו בביצוע העבודות נשוא התוספת, לרבות אלה שיעסקו בעבודה האמורה באופן מקרי או זמני, יהיו בכל עת ובמשך כל תקופת ביצוע העבודות האמורות זכאים לכל הזכויות שעל פי חוקת העבודה והחוקים </w:t>
      </w:r>
      <w:r>
        <w:rPr>
          <w:rFonts w:ascii="David" w:hAnsi="David" w:cs="David" w:hint="cs"/>
          <w:sz w:val="24"/>
          <w:szCs w:val="24"/>
          <w:rtl/>
        </w:rPr>
        <w:t>האמורים</w:t>
      </w:r>
      <w:r w:rsidRPr="00B11B6F">
        <w:rPr>
          <w:rFonts w:ascii="David" w:hAnsi="David" w:cs="David"/>
          <w:sz w:val="24"/>
          <w:szCs w:val="24"/>
          <w:rtl/>
        </w:rPr>
        <w:t xml:space="preserve">. </w:t>
      </w:r>
    </w:p>
    <w:p w14:paraId="2FE4D4DC" w14:textId="77777777" w:rsidR="00C773B3" w:rsidRDefault="00C773B3" w:rsidP="00C773B3">
      <w:pPr>
        <w:pStyle w:val="a0"/>
        <w:spacing w:after="0" w:line="360" w:lineRule="auto"/>
        <w:ind w:left="0"/>
        <w:jc w:val="both"/>
        <w:rPr>
          <w:rFonts w:ascii="David" w:hAnsi="David" w:cs="David"/>
          <w:b/>
          <w:bCs/>
          <w:sz w:val="24"/>
          <w:szCs w:val="24"/>
          <w:u w:val="single"/>
        </w:rPr>
      </w:pPr>
    </w:p>
    <w:p w14:paraId="78C6C6D9" w14:textId="77777777" w:rsidR="00C773B3" w:rsidRPr="00360027" w:rsidRDefault="00C773B3" w:rsidP="006E6A3F">
      <w:pPr>
        <w:pStyle w:val="a0"/>
        <w:numPr>
          <w:ilvl w:val="0"/>
          <w:numId w:val="17"/>
        </w:numPr>
        <w:spacing w:after="0" w:line="360" w:lineRule="auto"/>
        <w:ind w:left="509" w:hanging="567"/>
        <w:jc w:val="both"/>
        <w:rPr>
          <w:rFonts w:ascii="David" w:hAnsi="David" w:cs="David"/>
          <w:b/>
          <w:bCs/>
          <w:sz w:val="24"/>
          <w:szCs w:val="24"/>
          <w:u w:val="single"/>
        </w:rPr>
      </w:pPr>
      <w:r>
        <w:rPr>
          <w:rFonts w:ascii="David" w:hAnsi="David" w:cs="David" w:hint="cs"/>
          <w:b/>
          <w:bCs/>
          <w:sz w:val="24"/>
          <w:szCs w:val="24"/>
          <w:u w:val="single"/>
          <w:rtl/>
        </w:rPr>
        <w:t xml:space="preserve">ביטול הסכם </w:t>
      </w:r>
    </w:p>
    <w:p w14:paraId="7CC7653F"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הרשות הממשלתית תהיה זכאית לבטל הסכם זה על פי כל דין, לרבות הפרת התחייבויות היזם לפי הסכם זה ולפי </w:t>
      </w:r>
      <w:r w:rsidRPr="004165F7">
        <w:rPr>
          <w:rFonts w:ascii="David" w:hAnsi="David" w:cs="David" w:hint="cs"/>
          <w:b/>
          <w:bCs/>
          <w:sz w:val="24"/>
          <w:szCs w:val="24"/>
          <w:u w:val="single"/>
          <w:rtl/>
        </w:rPr>
        <w:t>נספח א'</w:t>
      </w:r>
      <w:r>
        <w:rPr>
          <w:rFonts w:ascii="David" w:hAnsi="David" w:cs="David" w:hint="cs"/>
          <w:sz w:val="24"/>
          <w:szCs w:val="24"/>
          <w:rtl/>
        </w:rPr>
        <w:t xml:space="preserve">. </w:t>
      </w:r>
    </w:p>
    <w:p w14:paraId="088409D1"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מכלליות האמור </w:t>
      </w:r>
      <w:r w:rsidRPr="00360027">
        <w:rPr>
          <w:rFonts w:ascii="David" w:hAnsi="David" w:cs="David"/>
          <w:sz w:val="24"/>
          <w:szCs w:val="24"/>
          <w:rtl/>
        </w:rPr>
        <w:t>לעיל, ככל ש</w:t>
      </w:r>
      <w:r>
        <w:rPr>
          <w:rFonts w:ascii="David" w:hAnsi="David" w:cs="David"/>
          <w:sz w:val="24"/>
          <w:szCs w:val="24"/>
          <w:rtl/>
        </w:rPr>
        <w:t>היזם</w:t>
      </w:r>
      <w:r w:rsidRPr="00360027">
        <w:rPr>
          <w:rFonts w:ascii="David" w:hAnsi="David" w:cs="David"/>
          <w:sz w:val="24"/>
          <w:szCs w:val="24"/>
          <w:rtl/>
        </w:rPr>
        <w:t xml:space="preserve"> לא עמד ב</w:t>
      </w:r>
      <w:r>
        <w:rPr>
          <w:rFonts w:ascii="David" w:hAnsi="David" w:cs="David" w:hint="cs"/>
          <w:sz w:val="24"/>
          <w:szCs w:val="24"/>
          <w:rtl/>
        </w:rPr>
        <w:t xml:space="preserve">לוח הזמנים לקידום הפרויקט, ולא יבצע אילו מהשלבים האמורים בסעיף </w:t>
      </w:r>
      <w:r w:rsidRPr="004165F7">
        <w:rPr>
          <w:rFonts w:ascii="David" w:hAnsi="David" w:cs="David" w:hint="cs"/>
          <w:sz w:val="24"/>
          <w:szCs w:val="24"/>
          <w:rtl/>
        </w:rPr>
        <w:t>4.4</w:t>
      </w:r>
      <w:r>
        <w:rPr>
          <w:rFonts w:ascii="David" w:hAnsi="David" w:cs="David" w:hint="cs"/>
          <w:sz w:val="24"/>
          <w:szCs w:val="24"/>
          <w:rtl/>
        </w:rPr>
        <w:t xml:space="preserve"> במועד שנקבע לכך, </w:t>
      </w:r>
      <w:r w:rsidRPr="00360027">
        <w:rPr>
          <w:rFonts w:ascii="David" w:hAnsi="David" w:cs="David"/>
          <w:sz w:val="24"/>
          <w:szCs w:val="24"/>
          <w:rtl/>
        </w:rPr>
        <w:t xml:space="preserve">תבוטל זכייתו ותוקפו של הסכם זה יפקע, </w:t>
      </w:r>
      <w:r>
        <w:rPr>
          <w:rFonts w:ascii="David" w:hAnsi="David" w:cs="David" w:hint="cs"/>
          <w:sz w:val="24"/>
          <w:szCs w:val="24"/>
          <w:rtl/>
        </w:rPr>
        <w:t xml:space="preserve">בחלוף 3 חודשים מאותו מועד, </w:t>
      </w:r>
      <w:r w:rsidRPr="00360027">
        <w:rPr>
          <w:rFonts w:ascii="David" w:hAnsi="David" w:cs="David"/>
          <w:sz w:val="24"/>
          <w:szCs w:val="24"/>
          <w:rtl/>
        </w:rPr>
        <w:t xml:space="preserve">אלא אם </w:t>
      </w:r>
      <w:r>
        <w:rPr>
          <w:rFonts w:ascii="David" w:hAnsi="David" w:cs="David" w:hint="cs"/>
          <w:sz w:val="24"/>
          <w:szCs w:val="24"/>
          <w:rtl/>
        </w:rPr>
        <w:t>ת</w:t>
      </w:r>
      <w:r w:rsidRPr="00360027">
        <w:rPr>
          <w:rFonts w:ascii="David" w:hAnsi="David" w:cs="David"/>
          <w:sz w:val="24"/>
          <w:szCs w:val="24"/>
          <w:rtl/>
        </w:rPr>
        <w:t>שתכנע ה</w:t>
      </w:r>
      <w:r>
        <w:rPr>
          <w:rFonts w:ascii="David" w:hAnsi="David" w:cs="David" w:hint="cs"/>
          <w:sz w:val="24"/>
          <w:szCs w:val="24"/>
          <w:rtl/>
        </w:rPr>
        <w:t>רשות הממשלתית</w:t>
      </w:r>
      <w:r w:rsidRPr="00360027">
        <w:rPr>
          <w:rFonts w:ascii="David" w:hAnsi="David" w:cs="David"/>
          <w:sz w:val="24"/>
          <w:szCs w:val="24"/>
          <w:rtl/>
        </w:rPr>
        <w:t xml:space="preserve"> בדבר </w:t>
      </w:r>
      <w:r>
        <w:rPr>
          <w:rFonts w:ascii="David" w:hAnsi="David" w:cs="David" w:hint="cs"/>
          <w:sz w:val="24"/>
          <w:szCs w:val="24"/>
          <w:rtl/>
        </w:rPr>
        <w:t xml:space="preserve">קיומן של </w:t>
      </w:r>
      <w:r w:rsidRPr="00360027">
        <w:rPr>
          <w:rFonts w:ascii="David" w:hAnsi="David" w:cs="David"/>
          <w:sz w:val="24"/>
          <w:szCs w:val="24"/>
          <w:rtl/>
        </w:rPr>
        <w:t xml:space="preserve">נסיבות המצדיקות </w:t>
      </w:r>
      <w:r>
        <w:rPr>
          <w:rFonts w:ascii="David" w:hAnsi="David" w:cs="David" w:hint="cs"/>
          <w:sz w:val="24"/>
          <w:szCs w:val="24"/>
          <w:rtl/>
        </w:rPr>
        <w:t xml:space="preserve">את העיכוב. בוטל ההסכם מהסיבות האמורות, לא יהיה היזם זכאי עוד לקבלת מימון לפי הסכם זה ולא תהיה לו כל טענה ו/או דרישה ו/או תביעה כנגד הרשות הממשלתית ו/או המדינה בקשר לכך. </w:t>
      </w:r>
    </w:p>
    <w:p w14:paraId="4C794801" w14:textId="77777777" w:rsidR="00C773B3" w:rsidRPr="00360027" w:rsidRDefault="00C773B3" w:rsidP="006E6A3F">
      <w:pPr>
        <w:pStyle w:val="a0"/>
        <w:numPr>
          <w:ilvl w:val="1"/>
          <w:numId w:val="17"/>
        </w:numPr>
        <w:spacing w:after="0" w:line="360" w:lineRule="auto"/>
        <w:ind w:left="1076" w:hanging="708"/>
        <w:jc w:val="both"/>
        <w:rPr>
          <w:rFonts w:ascii="David" w:hAnsi="David" w:cs="David"/>
          <w:sz w:val="24"/>
          <w:szCs w:val="24"/>
        </w:rPr>
      </w:pPr>
      <w:r w:rsidRPr="00360027">
        <w:rPr>
          <w:rFonts w:ascii="David" w:hAnsi="David" w:cs="David"/>
          <w:sz w:val="24"/>
          <w:szCs w:val="24"/>
          <w:rtl/>
        </w:rPr>
        <w:t>ה</w:t>
      </w:r>
      <w:r>
        <w:rPr>
          <w:rFonts w:ascii="David" w:hAnsi="David" w:cs="David" w:hint="cs"/>
          <w:sz w:val="24"/>
          <w:szCs w:val="24"/>
          <w:rtl/>
        </w:rPr>
        <w:t>רשות הממשלתית תהא רשאית</w:t>
      </w:r>
      <w:r w:rsidRPr="00360027">
        <w:rPr>
          <w:rFonts w:ascii="David" w:hAnsi="David" w:cs="David"/>
          <w:sz w:val="24"/>
          <w:szCs w:val="24"/>
          <w:rtl/>
        </w:rPr>
        <w:t xml:space="preserve"> לבטל את הזכייה </w:t>
      </w:r>
      <w:r>
        <w:rPr>
          <w:rFonts w:ascii="David" w:hAnsi="David" w:cs="David" w:hint="cs"/>
          <w:sz w:val="24"/>
          <w:szCs w:val="24"/>
          <w:rtl/>
        </w:rPr>
        <w:t>של היזם בהליך התחרותי ולבטל הסכם זה</w:t>
      </w:r>
      <w:r w:rsidRPr="00360027">
        <w:rPr>
          <w:rFonts w:ascii="David" w:hAnsi="David" w:cs="David"/>
          <w:sz w:val="24"/>
          <w:szCs w:val="24"/>
          <w:rtl/>
        </w:rPr>
        <w:t xml:space="preserve">, בהתקיים אחד מן המצבים המפורטים להלן באשר </w:t>
      </w:r>
      <w:r>
        <w:rPr>
          <w:rFonts w:ascii="David" w:hAnsi="David" w:cs="David" w:hint="cs"/>
          <w:sz w:val="24"/>
          <w:szCs w:val="24"/>
          <w:rtl/>
        </w:rPr>
        <w:t>ליזם</w:t>
      </w:r>
      <w:r w:rsidRPr="00360027">
        <w:rPr>
          <w:rFonts w:ascii="David" w:hAnsi="David" w:cs="David"/>
          <w:sz w:val="24"/>
          <w:szCs w:val="24"/>
          <w:rtl/>
        </w:rPr>
        <w:t>:</w:t>
      </w:r>
    </w:p>
    <w:p w14:paraId="63CC273A"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קשיים בפעילות עסקית ו/או קשיים פיננסיים.</w:t>
      </w:r>
    </w:p>
    <w:p w14:paraId="2A09C63F"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הוצא נגדו צו הקפאת הליכים או שהוא מצוי בחדלות פירעון. </w:t>
      </w:r>
    </w:p>
    <w:p w14:paraId="5407211F"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הליכי פירוק מרצון או על ידי בית המשפט.</w:t>
      </w:r>
    </w:p>
    <w:p w14:paraId="308E91FB" w14:textId="77777777" w:rsidR="00C773B3" w:rsidRPr="00360027"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מינוי כונס נכסים, או מנהל מיוחד, או נתמנה מפרק זמני, או בוצע פירוק מרצון או ע"י בית משפט. </w:t>
      </w:r>
    </w:p>
    <w:p w14:paraId="68831D5A" w14:textId="77777777" w:rsidR="00C773B3" w:rsidRDefault="00C773B3" w:rsidP="006E6A3F">
      <w:pPr>
        <w:pStyle w:val="a0"/>
        <w:numPr>
          <w:ilvl w:val="2"/>
          <w:numId w:val="17"/>
        </w:numPr>
        <w:spacing w:after="0" w:line="360" w:lineRule="auto"/>
        <w:ind w:left="1643" w:hanging="708"/>
        <w:jc w:val="both"/>
        <w:rPr>
          <w:rFonts w:ascii="David" w:hAnsi="David" w:cs="David"/>
          <w:sz w:val="24"/>
          <w:szCs w:val="24"/>
        </w:rPr>
      </w:pPr>
      <w:r w:rsidRPr="00360027">
        <w:rPr>
          <w:rFonts w:ascii="David" w:hAnsi="David" w:cs="David"/>
          <w:sz w:val="24"/>
          <w:szCs w:val="24"/>
          <w:rtl/>
        </w:rPr>
        <w:t xml:space="preserve">במקרה </w:t>
      </w:r>
      <w:r>
        <w:rPr>
          <w:rFonts w:ascii="David" w:hAnsi="David" w:cs="David" w:hint="cs"/>
          <w:sz w:val="24"/>
          <w:szCs w:val="24"/>
          <w:rtl/>
        </w:rPr>
        <w:t>ש</w:t>
      </w:r>
      <w:r>
        <w:rPr>
          <w:rFonts w:ascii="David" w:hAnsi="David" w:cs="David"/>
          <w:sz w:val="24"/>
          <w:szCs w:val="24"/>
          <w:rtl/>
        </w:rPr>
        <w:t>יזם</w:t>
      </w:r>
      <w:r w:rsidRPr="00360027">
        <w:rPr>
          <w:rFonts w:ascii="David" w:hAnsi="David" w:cs="David"/>
          <w:sz w:val="24"/>
          <w:szCs w:val="24"/>
          <w:rtl/>
        </w:rPr>
        <w:t xml:space="preserve"> שהוא קבלן פעל בניגוד למפורט בתקנות רישום קבלנים לעבודות הנדסה בנאיות (ערעור מהימנות, התנהגות בניגוד למקובל) התשמ"ט-1988, וזאת  בהתאם לקביעת רשם הקבלנים.</w:t>
      </w:r>
    </w:p>
    <w:p w14:paraId="0909F75D"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מבלי לגרוע מהאמור, אם החלו הליכי פשיטת רגל כנגד היזם, לרבות הוצאת צו לפירוקו או מי מיחידיו, או הוצא נגדו צו הקפאת הליכים או שהוא מצוי בחדלות פירעון או הוצא נגדו צו לכינוס נכסים או לניהול מיוחד וכיוצא בזה או שהוא מצוי בהליכי פירוק מרצון או על ידי בית משפט או על ידי מי ממנהליו או בעלי השליטה בו או שמונה לו כונס נכסים או מנהל מיוחד או מפרק זמני או שהוא הורשע בעבירה שיש עמה קלון או פשט רגל או הפך בלתי כשיר, ייחשב הדבר כאילו ההסכם בוטל, בקרות אותו אירוע, אלא אם כן החליטה הרשות הממשלתית אחרת והודיעה על כך ליזם בכתב. </w:t>
      </w:r>
    </w:p>
    <w:p w14:paraId="5E637350" w14:textId="77777777" w:rsidR="00C773B3" w:rsidRDefault="00C773B3" w:rsidP="006E6A3F">
      <w:pPr>
        <w:pStyle w:val="a0"/>
        <w:numPr>
          <w:ilvl w:val="1"/>
          <w:numId w:val="17"/>
        </w:numPr>
        <w:spacing w:after="0" w:line="360" w:lineRule="auto"/>
        <w:ind w:left="1076" w:hanging="708"/>
        <w:jc w:val="both"/>
        <w:rPr>
          <w:rFonts w:ascii="David" w:hAnsi="David" w:cs="David"/>
          <w:sz w:val="24"/>
          <w:szCs w:val="24"/>
        </w:rPr>
      </w:pPr>
      <w:r w:rsidRPr="00360027">
        <w:rPr>
          <w:rFonts w:ascii="David" w:hAnsi="David" w:cs="David"/>
          <w:sz w:val="24"/>
          <w:szCs w:val="24"/>
          <w:rtl/>
        </w:rPr>
        <w:t xml:space="preserve">במקרה של ביטול הסכם זה </w:t>
      </w:r>
      <w:r>
        <w:rPr>
          <w:rFonts w:ascii="David" w:hAnsi="David" w:cs="David" w:hint="cs"/>
          <w:sz w:val="24"/>
          <w:szCs w:val="24"/>
          <w:rtl/>
        </w:rPr>
        <w:t xml:space="preserve">על ידי הרשות הממשלתית </w:t>
      </w:r>
      <w:r w:rsidRPr="00360027">
        <w:rPr>
          <w:rFonts w:ascii="David" w:hAnsi="David" w:cs="David"/>
          <w:sz w:val="24"/>
          <w:szCs w:val="24"/>
          <w:rtl/>
        </w:rPr>
        <w:t xml:space="preserve">מחמת הפרתו עי ידי </w:t>
      </w:r>
      <w:r>
        <w:rPr>
          <w:rFonts w:ascii="David" w:hAnsi="David" w:cs="David"/>
          <w:sz w:val="24"/>
          <w:szCs w:val="24"/>
          <w:rtl/>
        </w:rPr>
        <w:t>היזם</w:t>
      </w:r>
      <w:r w:rsidRPr="00360027">
        <w:rPr>
          <w:rFonts w:ascii="David" w:hAnsi="David" w:cs="David"/>
          <w:sz w:val="24"/>
          <w:szCs w:val="24"/>
          <w:rtl/>
        </w:rPr>
        <w:t>, מתח</w:t>
      </w:r>
      <w:r>
        <w:rPr>
          <w:rFonts w:ascii="David" w:hAnsi="David" w:cs="David" w:hint="cs"/>
          <w:sz w:val="24"/>
          <w:szCs w:val="24"/>
          <w:rtl/>
        </w:rPr>
        <w:t>י</w:t>
      </w:r>
      <w:r w:rsidRPr="00360027">
        <w:rPr>
          <w:rFonts w:ascii="David" w:hAnsi="David" w:cs="David"/>
          <w:sz w:val="24"/>
          <w:szCs w:val="24"/>
          <w:rtl/>
        </w:rPr>
        <w:t xml:space="preserve">יב </w:t>
      </w:r>
      <w:r>
        <w:rPr>
          <w:rFonts w:ascii="David" w:hAnsi="David" w:cs="David"/>
          <w:sz w:val="24"/>
          <w:szCs w:val="24"/>
          <w:rtl/>
        </w:rPr>
        <w:t>היזם</w:t>
      </w:r>
      <w:r w:rsidRPr="00360027">
        <w:rPr>
          <w:rFonts w:ascii="David" w:hAnsi="David" w:cs="David"/>
          <w:sz w:val="24"/>
          <w:szCs w:val="24"/>
          <w:rtl/>
        </w:rPr>
        <w:t xml:space="preserve"> להשיב את הכספים שהועברו אליו מכוח ההסכם, בצירוף ריבית חשב כללי מיום קבלתם ועד למועד ההשבה בפועל. </w:t>
      </w:r>
    </w:p>
    <w:p w14:paraId="0D849FED" w14:textId="77777777" w:rsidR="00290CEF" w:rsidRDefault="00C773B3" w:rsidP="006E6A3F">
      <w:pPr>
        <w:pStyle w:val="a0"/>
        <w:numPr>
          <w:ilvl w:val="1"/>
          <w:numId w:val="17"/>
        </w:numPr>
        <w:spacing w:after="0" w:line="360" w:lineRule="auto"/>
        <w:ind w:left="1076" w:hanging="708"/>
        <w:jc w:val="both"/>
        <w:rPr>
          <w:rFonts w:ascii="David" w:hAnsi="David" w:cs="David"/>
          <w:sz w:val="24"/>
          <w:szCs w:val="24"/>
        </w:rPr>
      </w:pPr>
      <w:r>
        <w:rPr>
          <w:rFonts w:ascii="David" w:hAnsi="David" w:cs="David" w:hint="cs"/>
          <w:sz w:val="24"/>
          <w:szCs w:val="24"/>
          <w:rtl/>
        </w:rPr>
        <w:lastRenderedPageBreak/>
        <w:t xml:space="preserve">ביטלה הרשות הממשלתית את ההסכם מהטעמים האמורים לעיל, תהיה הרשות הממשלתית רשאית </w:t>
      </w:r>
      <w:r w:rsidRPr="006D675E">
        <w:rPr>
          <w:rFonts w:ascii="David" w:hAnsi="David" w:cs="David" w:hint="cs"/>
          <w:sz w:val="24"/>
          <w:szCs w:val="24"/>
          <w:rtl/>
        </w:rPr>
        <w:t xml:space="preserve">לחלט את הערבות הבנקאית, וליזם לא תהיה נגדה כל טענה ו/או דרישה ו/או תביעה בקשר לכך. </w:t>
      </w:r>
    </w:p>
    <w:p w14:paraId="284BBDAC" w14:textId="327D5723" w:rsidR="00C773B3" w:rsidRPr="006D675E" w:rsidRDefault="00C773B3" w:rsidP="00290CEF">
      <w:pPr>
        <w:pStyle w:val="a0"/>
        <w:spacing w:after="0" w:line="360" w:lineRule="auto"/>
        <w:ind w:left="1076"/>
        <w:jc w:val="both"/>
        <w:rPr>
          <w:rFonts w:ascii="David" w:hAnsi="David" w:cs="David"/>
          <w:sz w:val="24"/>
          <w:szCs w:val="24"/>
        </w:rPr>
      </w:pPr>
      <w:r>
        <w:rPr>
          <w:rFonts w:ascii="David" w:hAnsi="David" w:cs="David" w:hint="cs"/>
          <w:sz w:val="24"/>
          <w:szCs w:val="24"/>
          <w:rtl/>
        </w:rPr>
        <w:t xml:space="preserve">החל ממועד הודעת הרשות הממשלתית על ביטול ההסכם, ייחשב הסכום ששולם כחוב אותו חב היזם לרשות הממשלתית, והיא תהיה זכאית לגבותו בצירוף הצמדה וריבית לפי חוק פסיקת ריבית והצמדה, </w:t>
      </w:r>
      <w:proofErr w:type="spellStart"/>
      <w:r>
        <w:rPr>
          <w:rFonts w:ascii="David" w:hAnsi="David" w:cs="David" w:hint="cs"/>
          <w:sz w:val="24"/>
          <w:szCs w:val="24"/>
          <w:rtl/>
        </w:rPr>
        <w:t>התשכ"א</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1961.</w:t>
      </w:r>
    </w:p>
    <w:p w14:paraId="7CB841C1"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הרשות הממשלתית</w:t>
      </w:r>
      <w:r w:rsidRPr="00360027">
        <w:rPr>
          <w:rFonts w:ascii="David" w:hAnsi="David" w:cs="David"/>
          <w:sz w:val="24"/>
          <w:szCs w:val="24"/>
          <w:rtl/>
        </w:rPr>
        <w:t xml:space="preserve"> </w:t>
      </w:r>
      <w:r>
        <w:rPr>
          <w:rFonts w:ascii="David" w:hAnsi="David" w:cs="David" w:hint="cs"/>
          <w:sz w:val="24"/>
          <w:szCs w:val="24"/>
          <w:rtl/>
        </w:rPr>
        <w:t>ת</w:t>
      </w:r>
      <w:r w:rsidRPr="00360027">
        <w:rPr>
          <w:rFonts w:ascii="David" w:hAnsi="David" w:cs="David"/>
          <w:sz w:val="24"/>
          <w:szCs w:val="24"/>
          <w:rtl/>
        </w:rPr>
        <w:t>היה רשאי</w:t>
      </w:r>
      <w:r>
        <w:rPr>
          <w:rFonts w:ascii="David" w:hAnsi="David" w:cs="David" w:hint="cs"/>
          <w:sz w:val="24"/>
          <w:szCs w:val="24"/>
          <w:rtl/>
        </w:rPr>
        <w:t>ת</w:t>
      </w:r>
      <w:r w:rsidRPr="00360027">
        <w:rPr>
          <w:rFonts w:ascii="David" w:hAnsi="David" w:cs="David"/>
          <w:sz w:val="24"/>
          <w:szCs w:val="24"/>
          <w:rtl/>
        </w:rPr>
        <w:t xml:space="preserve"> לקזז כל חוב המגיע ל</w:t>
      </w:r>
      <w:r>
        <w:rPr>
          <w:rFonts w:ascii="David" w:hAnsi="David" w:cs="David" w:hint="cs"/>
          <w:sz w:val="24"/>
          <w:szCs w:val="24"/>
          <w:rtl/>
        </w:rPr>
        <w:t>ה ו/א למדינה</w:t>
      </w:r>
      <w:r w:rsidRPr="00360027">
        <w:rPr>
          <w:rFonts w:ascii="David" w:hAnsi="David" w:cs="David"/>
          <w:sz w:val="24"/>
          <w:szCs w:val="24"/>
          <w:rtl/>
        </w:rPr>
        <w:t>, בין אם הוא נובע מהסכם זה ובין בדרך אחרת, כנגד כל סכום המגיע ממנו על פי הסכם זה או כנגד כל סכום אחר המגיע מן הממשלה ל</w:t>
      </w:r>
      <w:r>
        <w:rPr>
          <w:rFonts w:ascii="David" w:hAnsi="David" w:cs="David" w:hint="cs"/>
          <w:sz w:val="24"/>
          <w:szCs w:val="24"/>
          <w:rtl/>
        </w:rPr>
        <w:t>יזם</w:t>
      </w:r>
      <w:r w:rsidRPr="00360027">
        <w:rPr>
          <w:rFonts w:ascii="David" w:hAnsi="David" w:cs="David"/>
          <w:sz w:val="24"/>
          <w:szCs w:val="24"/>
          <w:rtl/>
        </w:rPr>
        <w:t>. הוראות סעיף זה אינן גורעות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לגבות החוב האמור בכל דרך אחרת</w:t>
      </w:r>
      <w:r>
        <w:rPr>
          <w:rFonts w:ascii="David" w:hAnsi="David" w:cs="David" w:hint="cs"/>
          <w:sz w:val="24"/>
          <w:szCs w:val="24"/>
          <w:rtl/>
        </w:rPr>
        <w:t>.</w:t>
      </w:r>
    </w:p>
    <w:p w14:paraId="43BF73E3"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קיבל </w:t>
      </w:r>
      <w:r>
        <w:rPr>
          <w:rFonts w:ascii="David" w:hAnsi="David" w:cs="David"/>
          <w:sz w:val="24"/>
          <w:szCs w:val="24"/>
          <w:rtl/>
        </w:rPr>
        <w:t>היזם</w:t>
      </w:r>
      <w:r w:rsidRPr="00360027">
        <w:rPr>
          <w:rFonts w:ascii="David" w:hAnsi="David" w:cs="David"/>
          <w:sz w:val="24"/>
          <w:szCs w:val="24"/>
          <w:rtl/>
        </w:rPr>
        <w:t xml:space="preserve"> תשלומים מעל למגיע לו עפ"י הסכם זה, יחזירם ל</w:t>
      </w:r>
      <w:r>
        <w:rPr>
          <w:rFonts w:ascii="David" w:hAnsi="David" w:cs="David" w:hint="cs"/>
          <w:sz w:val="24"/>
          <w:szCs w:val="24"/>
          <w:rtl/>
        </w:rPr>
        <w:t xml:space="preserve">רשות הממשלתית </w:t>
      </w:r>
      <w:r w:rsidRPr="00360027">
        <w:rPr>
          <w:rFonts w:ascii="David" w:hAnsi="David" w:cs="David"/>
          <w:sz w:val="24"/>
          <w:szCs w:val="24"/>
          <w:rtl/>
        </w:rPr>
        <w:t>באופן מידי ולא יאוחר מ-10 יום ממועד דרישת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 xml:space="preserve">רשות הממשלתית </w:t>
      </w:r>
      <w:r w:rsidRPr="00360027">
        <w:rPr>
          <w:rFonts w:ascii="David" w:hAnsi="David" w:cs="David"/>
          <w:sz w:val="24"/>
          <w:szCs w:val="24"/>
          <w:rtl/>
        </w:rPr>
        <w:t xml:space="preserve">בכתב, בתוספת ריבית המתפרסמת ע"י החשב הכללי במשרד האוצר (ריבית </w:t>
      </w:r>
      <w:proofErr w:type="spellStart"/>
      <w:r w:rsidRPr="00360027">
        <w:rPr>
          <w:rFonts w:ascii="David" w:hAnsi="David" w:cs="David"/>
          <w:sz w:val="24"/>
          <w:szCs w:val="24"/>
          <w:rtl/>
        </w:rPr>
        <w:t>חשכ"ל</w:t>
      </w:r>
      <w:proofErr w:type="spellEnd"/>
      <w:r>
        <w:rPr>
          <w:rFonts w:ascii="David" w:hAnsi="David" w:cs="David" w:hint="cs"/>
          <w:sz w:val="24"/>
          <w:szCs w:val="24"/>
          <w:rtl/>
        </w:rPr>
        <w:t xml:space="preserve"> וריבית פיגורים </w:t>
      </w:r>
      <w:proofErr w:type="spellStart"/>
      <w:r>
        <w:rPr>
          <w:rFonts w:ascii="David" w:hAnsi="David" w:cs="David" w:hint="cs"/>
          <w:sz w:val="24"/>
          <w:szCs w:val="24"/>
          <w:rtl/>
        </w:rPr>
        <w:t>חשכ"ל</w:t>
      </w:r>
      <w:proofErr w:type="spellEnd"/>
      <w:r w:rsidRPr="00360027">
        <w:rPr>
          <w:rFonts w:ascii="David" w:hAnsi="David" w:cs="David"/>
          <w:sz w:val="24"/>
          <w:szCs w:val="24"/>
          <w:rtl/>
        </w:rPr>
        <w:t>), מיום היווצרות החוב ועד לתשלום בפועל. אין האמור לעיל גורע מזכות</w:t>
      </w:r>
      <w:r>
        <w:rPr>
          <w:rFonts w:ascii="David" w:hAnsi="David" w:cs="David" w:hint="cs"/>
          <w:sz w:val="24"/>
          <w:szCs w:val="24"/>
          <w:rtl/>
        </w:rPr>
        <w:t>ה</w:t>
      </w:r>
      <w:r w:rsidRPr="00360027">
        <w:rPr>
          <w:rFonts w:ascii="David" w:hAnsi="David" w:cs="David"/>
          <w:sz w:val="24"/>
          <w:szCs w:val="24"/>
          <w:rtl/>
        </w:rPr>
        <w:t xml:space="preserve"> של ה</w:t>
      </w:r>
      <w:r>
        <w:rPr>
          <w:rFonts w:ascii="David" w:hAnsi="David" w:cs="David" w:hint="cs"/>
          <w:sz w:val="24"/>
          <w:szCs w:val="24"/>
          <w:rtl/>
        </w:rPr>
        <w:t>רשות הממשלתית</w:t>
      </w:r>
      <w:r w:rsidRPr="00360027">
        <w:rPr>
          <w:rFonts w:ascii="David" w:hAnsi="David" w:cs="David"/>
          <w:sz w:val="24"/>
          <w:szCs w:val="24"/>
          <w:rtl/>
        </w:rPr>
        <w:t xml:space="preserve"> לקזז את תשלומי היתר בתוספת הריבית כאמור, מכל סכום המגיע ל</w:t>
      </w:r>
      <w:r>
        <w:rPr>
          <w:rFonts w:ascii="David" w:hAnsi="David" w:cs="David" w:hint="cs"/>
          <w:sz w:val="24"/>
          <w:szCs w:val="24"/>
          <w:rtl/>
        </w:rPr>
        <w:t>יזם</w:t>
      </w:r>
      <w:r w:rsidRPr="00360027">
        <w:rPr>
          <w:rFonts w:ascii="David" w:hAnsi="David" w:cs="David"/>
          <w:sz w:val="24"/>
          <w:szCs w:val="24"/>
          <w:rtl/>
        </w:rPr>
        <w:t xml:space="preserve"> ממנ</w:t>
      </w:r>
      <w:r>
        <w:rPr>
          <w:rFonts w:ascii="David" w:hAnsi="David" w:cs="David" w:hint="cs"/>
          <w:sz w:val="24"/>
          <w:szCs w:val="24"/>
          <w:rtl/>
        </w:rPr>
        <w:t>ה</w:t>
      </w:r>
      <w:r w:rsidRPr="00360027">
        <w:rPr>
          <w:rFonts w:ascii="David" w:hAnsi="David" w:cs="David"/>
          <w:sz w:val="24"/>
          <w:szCs w:val="24"/>
          <w:rtl/>
        </w:rPr>
        <w:t xml:space="preserve"> או מהממשלה, או לגבותם בכל דרך אחרת, לרבות בדרך קיזוז כאמור ל</w:t>
      </w:r>
      <w:r>
        <w:rPr>
          <w:rFonts w:ascii="David" w:hAnsi="David" w:cs="David" w:hint="cs"/>
          <w:sz w:val="24"/>
          <w:szCs w:val="24"/>
          <w:rtl/>
        </w:rPr>
        <w:t>עיל</w:t>
      </w:r>
      <w:r w:rsidRPr="00360027">
        <w:rPr>
          <w:rFonts w:ascii="David" w:hAnsi="David" w:cs="David"/>
          <w:sz w:val="24"/>
          <w:szCs w:val="24"/>
          <w:rtl/>
        </w:rPr>
        <w:t>.</w:t>
      </w:r>
    </w:p>
    <w:p w14:paraId="22CD9F29" w14:textId="77777777" w:rsidR="00C773B3" w:rsidRPr="00360027" w:rsidRDefault="00C773B3" w:rsidP="00C773B3">
      <w:pPr>
        <w:pStyle w:val="a0"/>
        <w:spacing w:after="0" w:line="360" w:lineRule="auto"/>
        <w:ind w:left="1076"/>
        <w:jc w:val="both"/>
        <w:rPr>
          <w:rFonts w:ascii="David" w:hAnsi="David" w:cs="David"/>
          <w:sz w:val="24"/>
          <w:szCs w:val="24"/>
        </w:rPr>
      </w:pPr>
    </w:p>
    <w:p w14:paraId="455FBD9D" w14:textId="77777777" w:rsidR="00C773B3" w:rsidRPr="00360027" w:rsidRDefault="00C773B3" w:rsidP="006E6A3F">
      <w:pPr>
        <w:pStyle w:val="a0"/>
        <w:numPr>
          <w:ilvl w:val="0"/>
          <w:numId w:val="17"/>
        </w:numPr>
        <w:spacing w:after="0" w:line="360" w:lineRule="auto"/>
        <w:ind w:left="509" w:hanging="567"/>
        <w:jc w:val="both"/>
        <w:rPr>
          <w:rFonts w:ascii="David" w:hAnsi="David" w:cs="David"/>
          <w:sz w:val="24"/>
          <w:szCs w:val="24"/>
        </w:rPr>
      </w:pPr>
      <w:r w:rsidRPr="00360027">
        <w:rPr>
          <w:rFonts w:ascii="David" w:hAnsi="David" w:cs="David"/>
          <w:b/>
          <w:bCs/>
          <w:sz w:val="24"/>
          <w:szCs w:val="24"/>
          <w:u w:val="single"/>
          <w:rtl/>
        </w:rPr>
        <w:t>כללי</w:t>
      </w:r>
      <w:r w:rsidRPr="00360027">
        <w:rPr>
          <w:rFonts w:ascii="David" w:hAnsi="David" w:cs="David"/>
          <w:sz w:val="24"/>
          <w:szCs w:val="24"/>
          <w:rtl/>
        </w:rPr>
        <w:t xml:space="preserve"> </w:t>
      </w:r>
    </w:p>
    <w:p w14:paraId="04FA0216"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לא יהא תוקף לשינוי בהסכם זה ובתנאיו או לכל ויתור, אורכה או הנחה אלא אם נעשה על ידי שינוי מפורש להסכם אשר יעשה בכתב ובחתימת </w:t>
      </w:r>
      <w:proofErr w:type="spellStart"/>
      <w:r w:rsidRPr="00360027">
        <w:rPr>
          <w:rFonts w:ascii="David" w:hAnsi="David" w:cs="David"/>
          <w:sz w:val="24"/>
          <w:szCs w:val="24"/>
          <w:rtl/>
        </w:rPr>
        <w:t>מורשי</w:t>
      </w:r>
      <w:proofErr w:type="spellEnd"/>
      <w:r w:rsidRPr="00360027">
        <w:rPr>
          <w:rFonts w:ascii="David" w:hAnsi="David" w:cs="David"/>
          <w:sz w:val="24"/>
          <w:szCs w:val="24"/>
          <w:rtl/>
        </w:rPr>
        <w:t xml:space="preserve"> החתימה של הצדדים.</w:t>
      </w:r>
    </w:p>
    <w:p w14:paraId="062EB580"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Pr>
          <w:rFonts w:ascii="David" w:hAnsi="David" w:cs="David" w:hint="cs"/>
          <w:sz w:val="24"/>
          <w:szCs w:val="24"/>
          <w:rtl/>
        </w:rPr>
        <w:t xml:space="preserve">התקשרות זו כפופה לקיומו של תקציב לפי חוק יסודות התקציב ולהוראות כל דין. </w:t>
      </w:r>
    </w:p>
    <w:p w14:paraId="48F5A91F"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סמכות השיפוט המקומית הייחודית בכל הנוגע להסכם זה תהיה לבית המשפט המוסמך בירושלים בלבד. </w:t>
      </w:r>
    </w:p>
    <w:p w14:paraId="1365D7E4" w14:textId="77777777" w:rsidR="00C773B3" w:rsidRPr="00360027"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 xml:space="preserve">חוק הפרשנות יחול על הסכם זה. לצורך פרשנות רואים הסכם זה כחיקוק בחוק האמור. </w:t>
      </w:r>
    </w:p>
    <w:p w14:paraId="45180033"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כתובות הצדדים לצורך הסכם זה הינן</w:t>
      </w:r>
      <w:r>
        <w:rPr>
          <w:rFonts w:ascii="David" w:hAnsi="David" w:cs="David" w:hint="cs"/>
          <w:sz w:val="24"/>
          <w:szCs w:val="24"/>
          <w:rtl/>
        </w:rPr>
        <w:t xml:space="preserve"> כמפורט להלן</w:t>
      </w:r>
      <w:r w:rsidRPr="00360027">
        <w:rPr>
          <w:rFonts w:ascii="David" w:hAnsi="David" w:cs="David"/>
          <w:sz w:val="24"/>
          <w:szCs w:val="24"/>
          <w:rtl/>
        </w:rPr>
        <w:t>, או בכל כתובת אחרת עליה יודע צד לצד השני בכתב</w:t>
      </w:r>
      <w:r>
        <w:rPr>
          <w:rFonts w:ascii="David" w:hAnsi="David" w:cs="David" w:hint="cs"/>
          <w:sz w:val="24"/>
          <w:szCs w:val="24"/>
          <w:rtl/>
        </w:rPr>
        <w:t>:</w:t>
      </w:r>
      <w:r>
        <w:rPr>
          <w:rFonts w:ascii="David" w:hAnsi="David" w:cs="David" w:hint="cs"/>
          <w:sz w:val="24"/>
          <w:szCs w:val="24"/>
        </w:rPr>
        <w:t xml:space="preserve"> </w:t>
      </w:r>
    </w:p>
    <w:p w14:paraId="44CC6B1C" w14:textId="77777777" w:rsidR="00C773B3" w:rsidRDefault="00C773B3" w:rsidP="00C773B3">
      <w:pPr>
        <w:spacing w:after="0" w:line="360" w:lineRule="auto"/>
        <w:ind w:left="356" w:firstLine="720"/>
        <w:jc w:val="both"/>
        <w:rPr>
          <w:rFonts w:ascii="David" w:hAnsi="David" w:cs="David"/>
          <w:sz w:val="24"/>
          <w:szCs w:val="24"/>
          <w:rtl/>
        </w:rPr>
      </w:pPr>
      <w:r w:rsidRPr="001B5BB2">
        <w:rPr>
          <w:rFonts w:ascii="David" w:hAnsi="David" w:cs="David" w:hint="cs"/>
          <w:sz w:val="24"/>
          <w:szCs w:val="24"/>
          <w:rtl/>
        </w:rPr>
        <w:t xml:space="preserve">הרשות הממשלתית: רחוב בית הדפוס 12 ירושלים, בנין </w:t>
      </w:r>
      <w:r w:rsidRPr="001B5BB2">
        <w:rPr>
          <w:rFonts w:ascii="David" w:hAnsi="David" w:cs="David" w:hint="cs"/>
          <w:sz w:val="24"/>
          <w:szCs w:val="24"/>
        </w:rPr>
        <w:t>C</w:t>
      </w:r>
      <w:r w:rsidRPr="001B5BB2">
        <w:rPr>
          <w:rFonts w:ascii="David" w:hAnsi="David" w:cs="David" w:hint="cs"/>
          <w:sz w:val="24"/>
          <w:szCs w:val="24"/>
          <w:rtl/>
        </w:rPr>
        <w:t xml:space="preserve">, קומה </w:t>
      </w:r>
      <w:r>
        <w:rPr>
          <w:rFonts w:ascii="David" w:hAnsi="David" w:cs="David" w:hint="cs"/>
          <w:sz w:val="24"/>
          <w:szCs w:val="24"/>
          <w:rtl/>
        </w:rPr>
        <w:t>ראשונה</w:t>
      </w:r>
      <w:r w:rsidRPr="001B5BB2">
        <w:rPr>
          <w:rFonts w:ascii="David" w:hAnsi="David" w:cs="David" w:hint="cs"/>
          <w:sz w:val="24"/>
          <w:szCs w:val="24"/>
          <w:rtl/>
        </w:rPr>
        <w:t xml:space="preserve"> </w:t>
      </w:r>
    </w:p>
    <w:p w14:paraId="7135EF0E" w14:textId="77777777" w:rsidR="00C773B3" w:rsidRPr="001B5BB2" w:rsidRDefault="00C773B3" w:rsidP="00C773B3">
      <w:pPr>
        <w:spacing w:after="0" w:line="360" w:lineRule="auto"/>
        <w:ind w:left="356" w:firstLine="720"/>
        <w:jc w:val="both"/>
        <w:rPr>
          <w:rFonts w:ascii="David" w:hAnsi="David" w:cs="David"/>
          <w:sz w:val="24"/>
          <w:szCs w:val="24"/>
        </w:rPr>
      </w:pPr>
      <w:r>
        <w:rPr>
          <w:rFonts w:ascii="David" w:hAnsi="David" w:cs="David" w:hint="cs"/>
          <w:sz w:val="24"/>
          <w:szCs w:val="24"/>
          <w:rtl/>
        </w:rPr>
        <w:t>היזם:</w:t>
      </w:r>
      <w:r>
        <w:rPr>
          <w:rFonts w:ascii="David" w:hAnsi="David" w:cs="David" w:hint="cs"/>
          <w:sz w:val="24"/>
          <w:szCs w:val="24"/>
        </w:rPr>
        <w:t xml:space="preserve"> </w:t>
      </w:r>
      <w:r>
        <w:rPr>
          <w:rFonts w:ascii="David" w:hAnsi="David" w:cs="David" w:hint="cs"/>
          <w:sz w:val="24"/>
          <w:szCs w:val="24"/>
          <w:rtl/>
        </w:rPr>
        <w:t>__________________________________________</w:t>
      </w:r>
      <w:r>
        <w:rPr>
          <w:rFonts w:ascii="David" w:hAnsi="David" w:cs="David" w:hint="cs"/>
          <w:sz w:val="24"/>
          <w:szCs w:val="24"/>
        </w:rPr>
        <w:t xml:space="preserve"> </w:t>
      </w:r>
    </w:p>
    <w:p w14:paraId="3D20DCC7" w14:textId="77777777" w:rsidR="00C773B3" w:rsidRDefault="00C773B3" w:rsidP="006E6A3F">
      <w:pPr>
        <w:pStyle w:val="a0"/>
        <w:numPr>
          <w:ilvl w:val="1"/>
          <w:numId w:val="17"/>
        </w:numPr>
        <w:spacing w:after="0" w:line="360" w:lineRule="auto"/>
        <w:ind w:left="1076" w:hanging="567"/>
        <w:jc w:val="both"/>
        <w:rPr>
          <w:rFonts w:ascii="David" w:hAnsi="David" w:cs="David"/>
          <w:sz w:val="24"/>
          <w:szCs w:val="24"/>
        </w:rPr>
      </w:pPr>
      <w:r w:rsidRPr="00360027">
        <w:rPr>
          <w:rFonts w:ascii="David" w:hAnsi="David" w:cs="David"/>
          <w:sz w:val="24"/>
          <w:szCs w:val="24"/>
          <w:rtl/>
        </w:rPr>
        <w:t>כל הודעה</w:t>
      </w:r>
      <w:r>
        <w:rPr>
          <w:rFonts w:ascii="David" w:hAnsi="David" w:cs="David" w:hint="cs"/>
          <w:sz w:val="24"/>
          <w:szCs w:val="24"/>
          <w:rtl/>
        </w:rPr>
        <w:t xml:space="preserve"> או</w:t>
      </w:r>
      <w:r w:rsidRPr="00360027">
        <w:rPr>
          <w:rFonts w:ascii="David" w:hAnsi="David" w:cs="David"/>
          <w:sz w:val="24"/>
          <w:szCs w:val="24"/>
          <w:rtl/>
        </w:rPr>
        <w:t xml:space="preserve"> דרישה, שיש למסור בהתאם להוראות הסכם זה או בקשר אליו, תשלח בדואר רשום</w:t>
      </w:r>
      <w:r>
        <w:rPr>
          <w:rFonts w:ascii="David" w:hAnsi="David" w:cs="David" w:hint="cs"/>
          <w:sz w:val="24"/>
          <w:szCs w:val="24"/>
          <w:rtl/>
        </w:rPr>
        <w:t xml:space="preserve"> או בדואר אלקטרוני</w:t>
      </w:r>
      <w:r w:rsidRPr="00360027">
        <w:rPr>
          <w:rFonts w:ascii="David" w:hAnsi="David" w:cs="David"/>
          <w:sz w:val="24"/>
          <w:szCs w:val="24"/>
          <w:rtl/>
        </w:rPr>
        <w:t>, ויראוה כנמסרת לצד השני, אם נשלחה בדואר רשום - תוך שלושה ימי עסקים ממועד משלוחה, ואם ב</w:t>
      </w:r>
      <w:r>
        <w:rPr>
          <w:rFonts w:ascii="David" w:hAnsi="David" w:cs="David" w:hint="cs"/>
          <w:sz w:val="24"/>
          <w:szCs w:val="24"/>
          <w:rtl/>
        </w:rPr>
        <w:t xml:space="preserve">דואר אלקטרוני </w:t>
      </w:r>
      <w:r>
        <w:rPr>
          <w:rFonts w:ascii="David" w:hAnsi="David" w:cs="David"/>
          <w:sz w:val="24"/>
          <w:szCs w:val="24"/>
          <w:rtl/>
        </w:rPr>
        <w:t>–</w:t>
      </w:r>
      <w:r w:rsidRPr="00360027">
        <w:rPr>
          <w:rFonts w:ascii="David" w:hAnsi="David" w:cs="David"/>
          <w:sz w:val="24"/>
          <w:szCs w:val="24"/>
          <w:rtl/>
        </w:rPr>
        <w:t>תוך יום עסקים אחד ממועד שיגורה.</w:t>
      </w:r>
    </w:p>
    <w:p w14:paraId="30C29F54" w14:textId="01925DCD" w:rsidR="00C773B3" w:rsidRDefault="00C773B3" w:rsidP="00C773B3">
      <w:pPr>
        <w:pStyle w:val="a0"/>
        <w:spacing w:after="0" w:line="360" w:lineRule="auto"/>
        <w:ind w:left="1076"/>
        <w:jc w:val="both"/>
        <w:rPr>
          <w:rFonts w:ascii="David" w:hAnsi="David" w:cs="David"/>
          <w:sz w:val="24"/>
          <w:szCs w:val="24"/>
          <w:rtl/>
        </w:rPr>
      </w:pPr>
    </w:p>
    <w:p w14:paraId="67253133" w14:textId="18DD666B" w:rsidR="00290CEF" w:rsidRDefault="00290CEF" w:rsidP="00C773B3">
      <w:pPr>
        <w:pStyle w:val="a0"/>
        <w:spacing w:after="0" w:line="360" w:lineRule="auto"/>
        <w:ind w:left="1076"/>
        <w:jc w:val="both"/>
        <w:rPr>
          <w:rFonts w:ascii="David" w:hAnsi="David" w:cs="David"/>
          <w:sz w:val="24"/>
          <w:szCs w:val="24"/>
          <w:rtl/>
        </w:rPr>
      </w:pPr>
    </w:p>
    <w:p w14:paraId="00AEE39A" w14:textId="505E3E6C" w:rsidR="00290CEF" w:rsidRDefault="00290CEF" w:rsidP="00C773B3">
      <w:pPr>
        <w:pStyle w:val="a0"/>
        <w:spacing w:after="0" w:line="360" w:lineRule="auto"/>
        <w:ind w:left="1076"/>
        <w:jc w:val="both"/>
        <w:rPr>
          <w:rFonts w:ascii="David" w:hAnsi="David" w:cs="David"/>
          <w:sz w:val="24"/>
          <w:szCs w:val="24"/>
          <w:rtl/>
        </w:rPr>
      </w:pPr>
    </w:p>
    <w:p w14:paraId="4A8D86E8" w14:textId="77777777" w:rsidR="00290CEF" w:rsidRDefault="00290CEF" w:rsidP="00C773B3">
      <w:pPr>
        <w:pStyle w:val="a0"/>
        <w:spacing w:after="0" w:line="360" w:lineRule="auto"/>
        <w:ind w:left="1076"/>
        <w:jc w:val="both"/>
        <w:rPr>
          <w:rFonts w:ascii="David" w:hAnsi="David" w:cs="David"/>
          <w:sz w:val="24"/>
          <w:szCs w:val="24"/>
          <w:rtl/>
        </w:rPr>
      </w:pPr>
    </w:p>
    <w:p w14:paraId="3567159C" w14:textId="77777777" w:rsidR="00C773B3" w:rsidRPr="00360027" w:rsidRDefault="00C773B3" w:rsidP="00C773B3">
      <w:pPr>
        <w:pStyle w:val="a0"/>
        <w:spacing w:after="0" w:line="360" w:lineRule="auto"/>
        <w:ind w:left="1076"/>
        <w:jc w:val="both"/>
        <w:rPr>
          <w:rFonts w:ascii="David" w:hAnsi="David" w:cs="David"/>
          <w:sz w:val="24"/>
          <w:szCs w:val="24"/>
          <w:rtl/>
        </w:rPr>
      </w:pPr>
    </w:p>
    <w:p w14:paraId="4EB4CF12" w14:textId="77777777" w:rsidR="00C773B3" w:rsidRPr="004405C7" w:rsidRDefault="00C773B3" w:rsidP="00C773B3">
      <w:pPr>
        <w:spacing w:after="0" w:line="360" w:lineRule="auto"/>
        <w:jc w:val="center"/>
        <w:rPr>
          <w:rFonts w:ascii="David" w:hAnsi="David" w:cs="David"/>
          <w:b/>
          <w:bCs/>
          <w:sz w:val="24"/>
          <w:szCs w:val="24"/>
          <w:rtl/>
        </w:rPr>
      </w:pPr>
      <w:r w:rsidRPr="004405C7">
        <w:rPr>
          <w:rFonts w:ascii="David" w:hAnsi="David" w:cs="David"/>
          <w:b/>
          <w:bCs/>
          <w:sz w:val="24"/>
          <w:szCs w:val="24"/>
          <w:rtl/>
        </w:rPr>
        <w:t>ולראיה באו הצדדים על החתום:</w:t>
      </w:r>
    </w:p>
    <w:p w14:paraId="0978D7BC" w14:textId="77777777" w:rsidR="00C773B3" w:rsidRPr="00360027" w:rsidRDefault="00C773B3" w:rsidP="00C773B3">
      <w:pPr>
        <w:spacing w:after="0" w:line="360" w:lineRule="auto"/>
        <w:jc w:val="both"/>
        <w:rPr>
          <w:rFonts w:ascii="David" w:hAnsi="David" w:cs="David"/>
          <w:sz w:val="24"/>
          <w:szCs w:val="24"/>
          <w:rtl/>
        </w:rPr>
      </w:pPr>
    </w:p>
    <w:p w14:paraId="7BF8F3E0" w14:textId="77777777" w:rsidR="00C773B3" w:rsidRPr="00360027" w:rsidRDefault="00C773B3" w:rsidP="00C773B3">
      <w:pPr>
        <w:spacing w:after="0" w:line="360" w:lineRule="auto"/>
        <w:jc w:val="both"/>
        <w:rPr>
          <w:rFonts w:ascii="David" w:hAnsi="David" w:cs="David"/>
          <w:sz w:val="24"/>
          <w:szCs w:val="24"/>
          <w:rtl/>
        </w:rPr>
      </w:pPr>
    </w:p>
    <w:p w14:paraId="18B0DB81" w14:textId="77777777" w:rsidR="00C773B3" w:rsidRPr="004405C7" w:rsidRDefault="00C773B3" w:rsidP="00C773B3">
      <w:pPr>
        <w:spacing w:after="0" w:line="240" w:lineRule="auto"/>
        <w:jc w:val="both"/>
        <w:rPr>
          <w:rFonts w:ascii="David" w:hAnsi="David" w:cs="David"/>
          <w:b/>
          <w:bCs/>
          <w:sz w:val="24"/>
          <w:szCs w:val="24"/>
          <w:rtl/>
        </w:rPr>
      </w:pPr>
      <w:r w:rsidRPr="004405C7">
        <w:rPr>
          <w:rFonts w:ascii="David" w:hAnsi="David" w:cs="David"/>
          <w:b/>
          <w:bCs/>
          <w:sz w:val="24"/>
          <w:szCs w:val="24"/>
          <w:rtl/>
        </w:rPr>
        <w:t>_____________</w:t>
      </w:r>
      <w:r w:rsidRPr="004405C7">
        <w:rPr>
          <w:rFonts w:ascii="David" w:hAnsi="David" w:cs="David" w:hint="cs"/>
          <w:b/>
          <w:bCs/>
          <w:sz w:val="24"/>
          <w:szCs w:val="24"/>
          <w:rtl/>
        </w:rPr>
        <w:t>_______</w:t>
      </w:r>
      <w:r w:rsidRPr="004405C7">
        <w:rPr>
          <w:rFonts w:ascii="David" w:hAnsi="David" w:cs="David"/>
          <w:b/>
          <w:bCs/>
          <w:sz w:val="24"/>
          <w:szCs w:val="24"/>
          <w:rtl/>
        </w:rPr>
        <w:t xml:space="preserve">                                                               </w:t>
      </w:r>
      <w:r w:rsidRPr="004405C7">
        <w:rPr>
          <w:rFonts w:ascii="David" w:hAnsi="David" w:cs="David" w:hint="cs"/>
          <w:b/>
          <w:bCs/>
          <w:sz w:val="24"/>
          <w:szCs w:val="24"/>
          <w:rtl/>
        </w:rPr>
        <w:t>_________</w:t>
      </w:r>
      <w:r w:rsidRPr="004405C7">
        <w:rPr>
          <w:rFonts w:ascii="David" w:hAnsi="David" w:cs="David"/>
          <w:b/>
          <w:bCs/>
          <w:sz w:val="24"/>
          <w:szCs w:val="24"/>
          <w:rtl/>
        </w:rPr>
        <w:t>_____________</w:t>
      </w:r>
    </w:p>
    <w:p w14:paraId="53E1928B" w14:textId="77777777" w:rsidR="00C773B3" w:rsidRPr="004405C7" w:rsidRDefault="00C773B3" w:rsidP="00C773B3">
      <w:pPr>
        <w:spacing w:after="0" w:line="240" w:lineRule="auto"/>
        <w:jc w:val="both"/>
        <w:rPr>
          <w:rFonts w:ascii="David" w:hAnsi="David" w:cs="David"/>
          <w:b/>
          <w:bCs/>
          <w:sz w:val="24"/>
          <w:szCs w:val="24"/>
          <w:rtl/>
        </w:rPr>
      </w:pPr>
      <w:r w:rsidRPr="004405C7">
        <w:rPr>
          <w:rFonts w:ascii="David" w:hAnsi="David" w:cs="David"/>
          <w:b/>
          <w:bCs/>
          <w:sz w:val="24"/>
          <w:szCs w:val="24"/>
          <w:rtl/>
        </w:rPr>
        <w:t xml:space="preserve">         ה</w:t>
      </w:r>
      <w:r w:rsidRPr="004405C7">
        <w:rPr>
          <w:rFonts w:ascii="David" w:hAnsi="David" w:cs="David" w:hint="cs"/>
          <w:b/>
          <w:bCs/>
          <w:sz w:val="24"/>
          <w:szCs w:val="24"/>
          <w:rtl/>
        </w:rPr>
        <w:t xml:space="preserve">רשות הממשלתית  </w:t>
      </w:r>
      <w:r w:rsidRPr="004405C7">
        <w:rPr>
          <w:rFonts w:ascii="David" w:hAnsi="David" w:cs="David"/>
          <w:b/>
          <w:bCs/>
          <w:sz w:val="24"/>
          <w:szCs w:val="24"/>
          <w:rtl/>
        </w:rPr>
        <w:t xml:space="preserve"> </w:t>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r>
      <w:r w:rsidRPr="004405C7">
        <w:rPr>
          <w:rFonts w:ascii="David" w:hAnsi="David" w:cs="David"/>
          <w:b/>
          <w:bCs/>
          <w:sz w:val="24"/>
          <w:szCs w:val="24"/>
          <w:rtl/>
        </w:rPr>
        <w:tab/>
        <w:t xml:space="preserve">    </w:t>
      </w:r>
      <w:r>
        <w:rPr>
          <w:rFonts w:ascii="David" w:hAnsi="David" w:cs="David" w:hint="cs"/>
          <w:b/>
          <w:bCs/>
          <w:sz w:val="24"/>
          <w:szCs w:val="24"/>
          <w:rtl/>
        </w:rPr>
        <w:t xml:space="preserve">          </w:t>
      </w:r>
      <w:r w:rsidRPr="004405C7">
        <w:rPr>
          <w:rFonts w:ascii="David" w:hAnsi="David" w:cs="David"/>
          <w:b/>
          <w:bCs/>
          <w:sz w:val="24"/>
          <w:szCs w:val="24"/>
          <w:rtl/>
        </w:rPr>
        <w:t>היזם</w:t>
      </w:r>
      <w:r w:rsidRPr="004405C7">
        <w:rPr>
          <w:rFonts w:ascii="David" w:hAnsi="David" w:cs="David"/>
          <w:b/>
          <w:bCs/>
          <w:sz w:val="24"/>
          <w:szCs w:val="24"/>
          <w:rtl/>
        </w:rPr>
        <w:tab/>
      </w:r>
    </w:p>
    <w:p w14:paraId="0FBFBE8F" w14:textId="77777777" w:rsidR="00C773B3" w:rsidRPr="00360027" w:rsidRDefault="00C773B3" w:rsidP="00C773B3">
      <w:pPr>
        <w:spacing w:after="0" w:line="360" w:lineRule="auto"/>
        <w:jc w:val="center"/>
        <w:rPr>
          <w:rFonts w:ascii="David" w:hAnsi="David" w:cs="David"/>
          <w:b/>
          <w:bCs/>
          <w:sz w:val="24"/>
          <w:szCs w:val="24"/>
          <w:u w:val="single"/>
          <w:rtl/>
        </w:rPr>
      </w:pPr>
    </w:p>
    <w:p w14:paraId="49FE222E" w14:textId="77777777" w:rsidR="00C773B3" w:rsidRPr="00360027" w:rsidRDefault="00C773B3" w:rsidP="00C773B3">
      <w:pPr>
        <w:spacing w:after="0" w:line="360" w:lineRule="auto"/>
        <w:jc w:val="center"/>
        <w:rPr>
          <w:rFonts w:ascii="David" w:hAnsi="David" w:cs="David"/>
          <w:b/>
          <w:bCs/>
          <w:sz w:val="24"/>
          <w:szCs w:val="24"/>
          <w:u w:val="single"/>
          <w:rtl/>
        </w:rPr>
      </w:pPr>
    </w:p>
    <w:p w14:paraId="35721B53" w14:textId="77777777" w:rsidR="00C773B3" w:rsidRPr="00360027" w:rsidRDefault="00C773B3" w:rsidP="00C773B3">
      <w:pPr>
        <w:spacing w:after="0" w:line="360" w:lineRule="auto"/>
        <w:jc w:val="center"/>
        <w:rPr>
          <w:rFonts w:ascii="David" w:hAnsi="David" w:cs="David"/>
          <w:b/>
          <w:bCs/>
          <w:sz w:val="24"/>
          <w:szCs w:val="24"/>
          <w:u w:val="single"/>
          <w:rtl/>
        </w:rPr>
      </w:pPr>
      <w:r w:rsidRPr="00360027">
        <w:rPr>
          <w:rFonts w:ascii="David" w:hAnsi="David" w:cs="David"/>
          <w:b/>
          <w:bCs/>
          <w:sz w:val="24"/>
          <w:szCs w:val="24"/>
          <w:u w:val="single"/>
          <w:rtl/>
        </w:rPr>
        <w:t>אישור חתימה</w:t>
      </w:r>
    </w:p>
    <w:p w14:paraId="758F061B" w14:textId="77777777" w:rsidR="00C773B3" w:rsidRPr="00360027" w:rsidRDefault="00C773B3" w:rsidP="00C773B3">
      <w:pPr>
        <w:spacing w:after="0" w:line="360" w:lineRule="auto"/>
        <w:rPr>
          <w:rFonts w:ascii="David" w:hAnsi="David" w:cs="David"/>
          <w:sz w:val="24"/>
          <w:szCs w:val="24"/>
          <w:rtl/>
        </w:rPr>
      </w:pPr>
    </w:p>
    <w:p w14:paraId="0AEA3A8A" w14:textId="77777777" w:rsidR="00C773B3" w:rsidRDefault="00C773B3" w:rsidP="00C773B3">
      <w:pPr>
        <w:spacing w:after="0" w:line="360" w:lineRule="auto"/>
        <w:rPr>
          <w:rFonts w:ascii="David" w:hAnsi="David" w:cs="David"/>
          <w:sz w:val="24"/>
          <w:szCs w:val="24"/>
          <w:rtl/>
        </w:rPr>
      </w:pPr>
      <w:r w:rsidRPr="00360027">
        <w:rPr>
          <w:rFonts w:ascii="David" w:hAnsi="David" w:cs="David"/>
          <w:sz w:val="24"/>
          <w:szCs w:val="24"/>
          <w:rtl/>
        </w:rPr>
        <w:t>אני הח"מ _________________עו"ד</w:t>
      </w:r>
      <w:r>
        <w:rPr>
          <w:rFonts w:ascii="David" w:hAnsi="David" w:cs="David" w:hint="cs"/>
          <w:sz w:val="24"/>
          <w:szCs w:val="24"/>
          <w:rtl/>
        </w:rPr>
        <w:t>,</w:t>
      </w:r>
      <w:r w:rsidRPr="00360027">
        <w:rPr>
          <w:rFonts w:ascii="David" w:hAnsi="David" w:cs="David"/>
          <w:sz w:val="24"/>
          <w:szCs w:val="24"/>
          <w:rtl/>
        </w:rPr>
        <w:t xml:space="preserve"> </w:t>
      </w:r>
      <w:r>
        <w:rPr>
          <w:rFonts w:ascii="David" w:hAnsi="David" w:cs="David" w:hint="cs"/>
          <w:sz w:val="24"/>
          <w:szCs w:val="24"/>
          <w:rtl/>
        </w:rPr>
        <w:t>רישיון מס'</w:t>
      </w:r>
      <w:r w:rsidRPr="00360027">
        <w:rPr>
          <w:rFonts w:ascii="David" w:hAnsi="David" w:cs="David"/>
          <w:sz w:val="24"/>
          <w:szCs w:val="24"/>
          <w:rtl/>
        </w:rPr>
        <w:t xml:space="preserve"> _______________,</w:t>
      </w:r>
      <w:r>
        <w:rPr>
          <w:rFonts w:ascii="David" w:hAnsi="David" w:cs="David" w:hint="cs"/>
          <w:sz w:val="24"/>
          <w:szCs w:val="24"/>
          <w:rtl/>
        </w:rPr>
        <w:t xml:space="preserve"> </w:t>
      </w:r>
      <w:r w:rsidRPr="00360027">
        <w:rPr>
          <w:rFonts w:ascii="David" w:hAnsi="David" w:cs="David"/>
          <w:sz w:val="24"/>
          <w:szCs w:val="24"/>
          <w:rtl/>
        </w:rPr>
        <w:t>מאשר בזה</w:t>
      </w:r>
      <w:r>
        <w:rPr>
          <w:rFonts w:ascii="David" w:hAnsi="David" w:cs="David" w:hint="cs"/>
          <w:sz w:val="24"/>
          <w:szCs w:val="24"/>
          <w:rtl/>
        </w:rPr>
        <w:t>:</w:t>
      </w:r>
    </w:p>
    <w:p w14:paraId="56D47601" w14:textId="77777777" w:rsidR="00C773B3" w:rsidRPr="00BF3F3D" w:rsidRDefault="00C773B3" w:rsidP="006E6A3F">
      <w:pPr>
        <w:pStyle w:val="a0"/>
        <w:numPr>
          <w:ilvl w:val="0"/>
          <w:numId w:val="27"/>
        </w:numPr>
        <w:spacing w:after="0" w:line="360" w:lineRule="auto"/>
        <w:ind w:left="368"/>
        <w:rPr>
          <w:rFonts w:ascii="David" w:hAnsi="David" w:cs="David"/>
          <w:sz w:val="24"/>
          <w:szCs w:val="24"/>
          <w:rtl/>
        </w:rPr>
      </w:pPr>
      <w:r w:rsidRPr="00BF3F3D">
        <w:rPr>
          <w:rFonts w:ascii="David" w:hAnsi="David" w:cs="David"/>
          <w:sz w:val="24"/>
          <w:szCs w:val="24"/>
          <w:rtl/>
        </w:rPr>
        <w:t>המוסמכים לחתום בשם היזם, חברת _________________</w:t>
      </w:r>
      <w:r w:rsidRPr="00BF3F3D">
        <w:rPr>
          <w:rFonts w:ascii="David" w:hAnsi="David" w:cs="David" w:hint="cs"/>
          <w:sz w:val="24"/>
          <w:szCs w:val="24"/>
          <w:rtl/>
        </w:rPr>
        <w:t>(ח.פ.</w:t>
      </w:r>
      <w:r w:rsidRPr="00BF3F3D">
        <w:rPr>
          <w:rFonts w:ascii="David" w:hAnsi="David" w:cs="David"/>
          <w:sz w:val="24"/>
          <w:szCs w:val="24"/>
          <w:rtl/>
        </w:rPr>
        <w:t>_____________</w:t>
      </w:r>
      <w:r w:rsidRPr="00BF3F3D">
        <w:rPr>
          <w:rFonts w:ascii="David" w:hAnsi="David" w:cs="David" w:hint="cs"/>
          <w:sz w:val="24"/>
          <w:szCs w:val="24"/>
          <w:rtl/>
        </w:rPr>
        <w:t>),</w:t>
      </w:r>
      <w:r w:rsidRPr="00BF3F3D">
        <w:rPr>
          <w:rFonts w:ascii="David" w:hAnsi="David" w:cs="David"/>
          <w:sz w:val="24"/>
          <w:szCs w:val="24"/>
          <w:rtl/>
        </w:rPr>
        <w:t xml:space="preserve"> </w:t>
      </w:r>
      <w:r>
        <w:rPr>
          <w:rFonts w:ascii="David" w:hAnsi="David" w:cs="David" w:hint="cs"/>
          <w:sz w:val="24"/>
          <w:szCs w:val="24"/>
          <w:rtl/>
        </w:rPr>
        <w:t>הם</w:t>
      </w:r>
      <w:r w:rsidRPr="00BF3F3D">
        <w:rPr>
          <w:rFonts w:ascii="David" w:hAnsi="David" w:cs="David"/>
          <w:sz w:val="24"/>
          <w:szCs w:val="24"/>
          <w:rtl/>
        </w:rPr>
        <w:t xml:space="preserve">: </w:t>
      </w:r>
    </w:p>
    <w:p w14:paraId="2FBFF535" w14:textId="77777777"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א.</w:t>
      </w:r>
      <w:r w:rsidRPr="00360027">
        <w:rPr>
          <w:rFonts w:ascii="David" w:hAnsi="David" w:cs="David"/>
          <w:sz w:val="24"/>
          <w:szCs w:val="24"/>
          <w:rtl/>
        </w:rPr>
        <w:tab/>
        <w:t>מר/גב' _____________________ת.ז. ________________________</w:t>
      </w:r>
    </w:p>
    <w:p w14:paraId="722EBADB" w14:textId="77777777"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ב.</w:t>
      </w:r>
      <w:r w:rsidRPr="00360027">
        <w:rPr>
          <w:rFonts w:ascii="David" w:hAnsi="David" w:cs="David"/>
          <w:sz w:val="24"/>
          <w:szCs w:val="24"/>
          <w:rtl/>
        </w:rPr>
        <w:tab/>
        <w:t>מר/גב' _____________________ת.ז._________________________</w:t>
      </w:r>
    </w:p>
    <w:p w14:paraId="05C36424" w14:textId="77777777" w:rsidR="00C773B3" w:rsidRPr="00360027" w:rsidRDefault="00C773B3" w:rsidP="00C773B3">
      <w:pPr>
        <w:spacing w:after="0" w:line="360" w:lineRule="auto"/>
        <w:ind w:left="368"/>
        <w:rPr>
          <w:rFonts w:ascii="David" w:hAnsi="David" w:cs="David"/>
          <w:sz w:val="24"/>
          <w:szCs w:val="24"/>
          <w:rtl/>
        </w:rPr>
      </w:pPr>
      <w:r w:rsidRPr="00360027">
        <w:rPr>
          <w:rFonts w:ascii="David" w:hAnsi="David" w:cs="David"/>
          <w:sz w:val="24"/>
          <w:szCs w:val="24"/>
          <w:rtl/>
        </w:rPr>
        <w:t>ג.</w:t>
      </w:r>
      <w:r w:rsidRPr="00360027">
        <w:rPr>
          <w:rFonts w:ascii="David" w:hAnsi="David" w:cs="David"/>
          <w:sz w:val="24"/>
          <w:szCs w:val="24"/>
          <w:rtl/>
        </w:rPr>
        <w:tab/>
        <w:t>מר/גב' _____________________ת.ז._________________________</w:t>
      </w:r>
    </w:p>
    <w:p w14:paraId="33E560DE" w14:textId="77777777" w:rsidR="00C773B3" w:rsidRPr="00360027" w:rsidRDefault="00C773B3" w:rsidP="00C773B3">
      <w:pPr>
        <w:spacing w:after="0" w:line="360" w:lineRule="auto"/>
        <w:ind w:firstLine="368"/>
        <w:rPr>
          <w:rFonts w:ascii="David" w:hAnsi="David" w:cs="David"/>
          <w:sz w:val="24"/>
          <w:szCs w:val="24"/>
          <w:rtl/>
        </w:rPr>
      </w:pPr>
      <w:r w:rsidRPr="00360027">
        <w:rPr>
          <w:rFonts w:ascii="David" w:hAnsi="David" w:cs="David"/>
          <w:sz w:val="24"/>
          <w:szCs w:val="24"/>
          <w:rtl/>
        </w:rPr>
        <w:t xml:space="preserve">חתימתם בצרוף חותמת החברה מחייבת את </w:t>
      </w:r>
      <w:r>
        <w:rPr>
          <w:rFonts w:ascii="David" w:hAnsi="David" w:cs="David"/>
          <w:sz w:val="24"/>
          <w:szCs w:val="24"/>
          <w:rtl/>
        </w:rPr>
        <w:t>היזם</w:t>
      </w:r>
    </w:p>
    <w:p w14:paraId="01C1E970" w14:textId="77777777" w:rsidR="00C773B3" w:rsidRPr="00360027" w:rsidRDefault="00C773B3" w:rsidP="006E6A3F">
      <w:pPr>
        <w:pStyle w:val="a0"/>
        <w:numPr>
          <w:ilvl w:val="0"/>
          <w:numId w:val="27"/>
        </w:numPr>
        <w:spacing w:after="0" w:line="360" w:lineRule="auto"/>
        <w:ind w:left="368"/>
        <w:rPr>
          <w:rFonts w:ascii="David" w:hAnsi="David" w:cs="David"/>
          <w:sz w:val="24"/>
          <w:szCs w:val="24"/>
          <w:rtl/>
        </w:rPr>
      </w:pPr>
      <w:r>
        <w:rPr>
          <w:rFonts w:ascii="David" w:hAnsi="David" w:cs="David" w:hint="cs"/>
          <w:sz w:val="24"/>
          <w:szCs w:val="24"/>
          <w:rtl/>
        </w:rPr>
        <w:t>א</w:t>
      </w:r>
      <w:r w:rsidRPr="00360027">
        <w:rPr>
          <w:rFonts w:ascii="David" w:hAnsi="David" w:cs="David"/>
          <w:sz w:val="24"/>
          <w:szCs w:val="24"/>
          <w:rtl/>
        </w:rPr>
        <w:t>ני מאשר כי הנ"ל חתמו בפני על הסכם זה.</w:t>
      </w:r>
    </w:p>
    <w:p w14:paraId="0725176D" w14:textId="77777777" w:rsidR="00C773B3" w:rsidRPr="00360027" w:rsidRDefault="00C773B3" w:rsidP="00C773B3">
      <w:pPr>
        <w:spacing w:after="0" w:line="360" w:lineRule="auto"/>
        <w:rPr>
          <w:rFonts w:ascii="David" w:hAnsi="David" w:cs="David"/>
          <w:sz w:val="24"/>
          <w:szCs w:val="24"/>
          <w:rtl/>
        </w:rPr>
      </w:pPr>
    </w:p>
    <w:p w14:paraId="35006ABF" w14:textId="77777777" w:rsidR="00C773B3" w:rsidRPr="00360027" w:rsidRDefault="00C773B3" w:rsidP="00C773B3">
      <w:pPr>
        <w:spacing w:after="0" w:line="360" w:lineRule="auto"/>
        <w:rPr>
          <w:rFonts w:ascii="David" w:hAnsi="David" w:cs="David"/>
          <w:sz w:val="24"/>
          <w:szCs w:val="24"/>
          <w:rtl/>
        </w:rPr>
      </w:pPr>
      <w:r w:rsidRPr="00360027">
        <w:rPr>
          <w:rFonts w:ascii="David" w:hAnsi="David" w:cs="David"/>
          <w:sz w:val="24"/>
          <w:szCs w:val="24"/>
          <w:rtl/>
        </w:rPr>
        <w:t>____________</w:t>
      </w:r>
      <w:r w:rsidRPr="00360027">
        <w:rPr>
          <w:rFonts w:ascii="David" w:hAnsi="David" w:cs="David"/>
          <w:sz w:val="24"/>
          <w:szCs w:val="24"/>
          <w:rtl/>
        </w:rPr>
        <w:tab/>
        <w:t xml:space="preserve">  _________________</w:t>
      </w:r>
      <w:r w:rsidRPr="00360027">
        <w:rPr>
          <w:rFonts w:ascii="David" w:hAnsi="David" w:cs="David"/>
          <w:sz w:val="24"/>
          <w:szCs w:val="24"/>
          <w:rtl/>
        </w:rPr>
        <w:tab/>
        <w:t xml:space="preserve">   _______________</w:t>
      </w:r>
    </w:p>
    <w:p w14:paraId="6C0BEA0E" w14:textId="77777777" w:rsidR="00C773B3" w:rsidRPr="00360027" w:rsidRDefault="00C773B3" w:rsidP="00C773B3">
      <w:pPr>
        <w:spacing w:after="0" w:line="360" w:lineRule="auto"/>
        <w:rPr>
          <w:rFonts w:ascii="David" w:hAnsi="David" w:cs="David"/>
          <w:sz w:val="24"/>
          <w:szCs w:val="24"/>
          <w:rtl/>
        </w:rPr>
      </w:pPr>
      <w:r w:rsidRPr="00360027">
        <w:rPr>
          <w:rFonts w:ascii="David" w:hAnsi="David" w:cs="David"/>
          <w:sz w:val="24"/>
          <w:szCs w:val="24"/>
          <w:rtl/>
        </w:rPr>
        <w:t xml:space="preserve">      תאריך</w:t>
      </w:r>
      <w:r w:rsidRPr="00360027">
        <w:rPr>
          <w:rFonts w:ascii="David" w:hAnsi="David" w:cs="David"/>
          <w:sz w:val="24"/>
          <w:szCs w:val="24"/>
          <w:rtl/>
        </w:rPr>
        <w:tab/>
      </w:r>
      <w:r w:rsidRPr="00360027">
        <w:rPr>
          <w:rFonts w:ascii="David" w:hAnsi="David" w:cs="David"/>
          <w:sz w:val="24"/>
          <w:szCs w:val="24"/>
          <w:rtl/>
        </w:rPr>
        <w:tab/>
        <w:t xml:space="preserve">                שם</w:t>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r>
      <w:r w:rsidRPr="00360027">
        <w:rPr>
          <w:rFonts w:ascii="David" w:hAnsi="David" w:cs="David"/>
          <w:sz w:val="24"/>
          <w:szCs w:val="24"/>
          <w:rtl/>
        </w:rPr>
        <w:tab/>
        <w:t>חתימה</w:t>
      </w:r>
    </w:p>
    <w:p w14:paraId="201F1363" w14:textId="77777777" w:rsidR="00C773B3" w:rsidRPr="00360027" w:rsidRDefault="00C773B3" w:rsidP="00C773B3">
      <w:pPr>
        <w:spacing w:after="0" w:line="360" w:lineRule="auto"/>
        <w:rPr>
          <w:rFonts w:ascii="David" w:hAnsi="David" w:cs="David"/>
          <w:sz w:val="24"/>
          <w:szCs w:val="24"/>
          <w:rtl/>
        </w:rPr>
      </w:pPr>
    </w:p>
    <w:p w14:paraId="6337753C" w14:textId="77777777" w:rsidR="00C773B3" w:rsidRPr="006D675E" w:rsidRDefault="00C773B3" w:rsidP="00C773B3">
      <w:pPr>
        <w:spacing w:after="0" w:line="360" w:lineRule="auto"/>
        <w:rPr>
          <w:rFonts w:ascii="David" w:hAnsi="David" w:cs="David"/>
          <w:b/>
          <w:bCs/>
          <w:sz w:val="32"/>
          <w:szCs w:val="32"/>
          <w:u w:val="single"/>
          <w:rtl/>
        </w:rPr>
      </w:pPr>
      <w:r w:rsidRPr="006D675E">
        <w:rPr>
          <w:rFonts w:ascii="David" w:hAnsi="David" w:cs="David" w:hint="cs"/>
          <w:b/>
          <w:bCs/>
          <w:sz w:val="32"/>
          <w:szCs w:val="32"/>
          <w:u w:val="single"/>
          <w:rtl/>
        </w:rPr>
        <w:t>נספחים להסכם</w:t>
      </w:r>
    </w:p>
    <w:p w14:paraId="5548BB99" w14:textId="456BB548" w:rsidR="00C773B3" w:rsidRDefault="00C773B3" w:rsidP="00C773B3">
      <w:pPr>
        <w:spacing w:after="0" w:line="480" w:lineRule="auto"/>
        <w:rPr>
          <w:rFonts w:ascii="David" w:hAnsi="David" w:cs="David"/>
          <w:b/>
          <w:bCs/>
          <w:sz w:val="24"/>
          <w:szCs w:val="24"/>
          <w:u w:val="single"/>
          <w:rtl/>
        </w:rPr>
      </w:pPr>
      <w:r>
        <w:rPr>
          <w:rFonts w:ascii="David" w:hAnsi="David" w:cs="David" w:hint="cs"/>
          <w:b/>
          <w:bCs/>
          <w:sz w:val="24"/>
          <w:szCs w:val="24"/>
          <w:u w:val="single"/>
          <w:rtl/>
        </w:rPr>
        <w:t xml:space="preserve">נספח א' </w:t>
      </w:r>
      <w:r>
        <w:rPr>
          <w:rFonts w:ascii="David" w:hAnsi="David" w:cs="David"/>
          <w:b/>
          <w:bCs/>
          <w:sz w:val="24"/>
          <w:szCs w:val="24"/>
          <w:u w:val="single"/>
          <w:rtl/>
        </w:rPr>
        <w:t>–</w:t>
      </w:r>
      <w:r>
        <w:rPr>
          <w:rFonts w:ascii="David" w:hAnsi="David" w:cs="David" w:hint="cs"/>
          <w:b/>
          <w:bCs/>
          <w:sz w:val="24"/>
          <w:szCs w:val="24"/>
          <w:u w:val="single"/>
          <w:rtl/>
        </w:rPr>
        <w:t xml:space="preserve"> </w:t>
      </w:r>
      <w:r w:rsidR="00E243DE">
        <w:rPr>
          <w:rFonts w:ascii="David" w:hAnsi="David" w:cs="David" w:hint="cs"/>
          <w:b/>
          <w:bCs/>
          <w:sz w:val="24"/>
          <w:szCs w:val="24"/>
          <w:rtl/>
        </w:rPr>
        <w:t>נוסח המכרז</w:t>
      </w:r>
      <w:r>
        <w:rPr>
          <w:rFonts w:ascii="David" w:hAnsi="David" w:cs="David" w:hint="cs"/>
          <w:b/>
          <w:bCs/>
          <w:sz w:val="24"/>
          <w:szCs w:val="24"/>
          <w:u w:val="single"/>
          <w:rtl/>
        </w:rPr>
        <w:t xml:space="preserve"> </w:t>
      </w:r>
    </w:p>
    <w:p w14:paraId="6251C2C8" w14:textId="54B83DCA" w:rsidR="00C773B3" w:rsidRDefault="00C773B3" w:rsidP="00C773B3">
      <w:pPr>
        <w:spacing w:after="0" w:line="480" w:lineRule="auto"/>
        <w:rPr>
          <w:rFonts w:ascii="David" w:hAnsi="David" w:cs="David"/>
          <w:b/>
          <w:bCs/>
          <w:sz w:val="24"/>
          <w:szCs w:val="24"/>
          <w:u w:val="single"/>
          <w:rtl/>
        </w:rPr>
      </w:pPr>
      <w:r>
        <w:rPr>
          <w:rFonts w:ascii="David" w:hAnsi="David" w:cs="David" w:hint="cs"/>
          <w:b/>
          <w:bCs/>
          <w:sz w:val="24"/>
          <w:szCs w:val="24"/>
          <w:u w:val="single"/>
          <w:rtl/>
        </w:rPr>
        <w:t xml:space="preserve">נספח ב' </w:t>
      </w:r>
      <w:r>
        <w:rPr>
          <w:rFonts w:ascii="David" w:hAnsi="David" w:cs="David"/>
          <w:b/>
          <w:bCs/>
          <w:sz w:val="24"/>
          <w:szCs w:val="24"/>
          <w:u w:val="single"/>
          <w:rtl/>
        </w:rPr>
        <w:t>–</w:t>
      </w:r>
      <w:r>
        <w:rPr>
          <w:rFonts w:ascii="David" w:hAnsi="David" w:cs="David" w:hint="cs"/>
          <w:b/>
          <w:bCs/>
          <w:sz w:val="24"/>
          <w:szCs w:val="24"/>
          <w:u w:val="single"/>
          <w:rtl/>
        </w:rPr>
        <w:t xml:space="preserve"> </w:t>
      </w:r>
      <w:r w:rsidRPr="006D675E">
        <w:rPr>
          <w:rFonts w:ascii="David" w:hAnsi="David" w:cs="David" w:hint="cs"/>
          <w:b/>
          <w:bCs/>
          <w:sz w:val="24"/>
          <w:szCs w:val="24"/>
          <w:rtl/>
        </w:rPr>
        <w:t>נוסח ערבות</w:t>
      </w:r>
      <w:r>
        <w:rPr>
          <w:rFonts w:ascii="David" w:hAnsi="David" w:cs="David" w:hint="cs"/>
          <w:b/>
          <w:bCs/>
          <w:sz w:val="24"/>
          <w:szCs w:val="24"/>
          <w:u w:val="single"/>
          <w:rtl/>
        </w:rPr>
        <w:t xml:space="preserve">  </w:t>
      </w:r>
    </w:p>
    <w:p w14:paraId="3B274A05" w14:textId="32235B42" w:rsidR="006E6A3F" w:rsidRPr="006E6A3F" w:rsidRDefault="006E6A3F" w:rsidP="00C773B3">
      <w:pPr>
        <w:spacing w:after="0" w:line="480" w:lineRule="auto"/>
        <w:rPr>
          <w:rFonts w:ascii="David" w:hAnsi="David" w:cs="David"/>
          <w:b/>
          <w:bCs/>
          <w:sz w:val="24"/>
          <w:szCs w:val="24"/>
          <w:rtl/>
        </w:rPr>
      </w:pPr>
      <w:r>
        <w:rPr>
          <w:rFonts w:ascii="David" w:hAnsi="David" w:cs="David" w:hint="cs"/>
          <w:b/>
          <w:bCs/>
          <w:sz w:val="24"/>
          <w:szCs w:val="24"/>
          <w:u w:val="single"/>
          <w:rtl/>
        </w:rPr>
        <w:t xml:space="preserve">נספח ג' </w:t>
      </w:r>
      <w:r w:rsidRPr="006E6A3F">
        <w:rPr>
          <w:rFonts w:ascii="David" w:hAnsi="David" w:cs="David"/>
          <w:b/>
          <w:bCs/>
          <w:sz w:val="24"/>
          <w:szCs w:val="24"/>
          <w:rtl/>
        </w:rPr>
        <w:t>–</w:t>
      </w:r>
      <w:r w:rsidRPr="006E6A3F">
        <w:rPr>
          <w:rFonts w:ascii="David" w:hAnsi="David" w:cs="David" w:hint="cs"/>
          <w:b/>
          <w:bCs/>
          <w:sz w:val="24"/>
          <w:szCs w:val="24"/>
          <w:rtl/>
        </w:rPr>
        <w:t xml:space="preserve"> נספח ביטוח </w:t>
      </w:r>
    </w:p>
    <w:p w14:paraId="75AA6991" w14:textId="77777777" w:rsidR="00C773B3" w:rsidRDefault="00C773B3" w:rsidP="00C773B3">
      <w:pPr>
        <w:spacing w:after="0" w:line="480" w:lineRule="auto"/>
        <w:jc w:val="both"/>
        <w:rPr>
          <w:rFonts w:ascii="David" w:hAnsi="David" w:cs="David"/>
          <w:sz w:val="24"/>
          <w:szCs w:val="24"/>
          <w:rtl/>
        </w:rPr>
      </w:pPr>
      <w:r w:rsidRPr="00360027">
        <w:rPr>
          <w:rFonts w:ascii="David" w:hAnsi="David" w:cs="David"/>
          <w:sz w:val="24"/>
          <w:szCs w:val="24"/>
          <w:rtl/>
        </w:rPr>
        <w:tab/>
      </w:r>
      <w:r w:rsidRPr="00360027">
        <w:rPr>
          <w:rFonts w:ascii="David" w:hAnsi="David" w:cs="David"/>
          <w:sz w:val="24"/>
          <w:szCs w:val="24"/>
          <w:rtl/>
        </w:rPr>
        <w:tab/>
      </w:r>
    </w:p>
    <w:p w14:paraId="25A0C3A2" w14:textId="77777777" w:rsidR="00C773B3" w:rsidRDefault="00C773B3" w:rsidP="00C773B3">
      <w:pPr>
        <w:spacing w:after="0" w:line="360" w:lineRule="auto"/>
        <w:jc w:val="both"/>
        <w:rPr>
          <w:rFonts w:ascii="David" w:hAnsi="David" w:cs="David"/>
          <w:sz w:val="24"/>
          <w:szCs w:val="24"/>
          <w:rtl/>
        </w:rPr>
      </w:pPr>
    </w:p>
    <w:p w14:paraId="237DDD51" w14:textId="77777777" w:rsidR="00C773B3" w:rsidRDefault="00C773B3" w:rsidP="00C773B3">
      <w:pPr>
        <w:bidi w:val="0"/>
        <w:rPr>
          <w:rFonts w:ascii="David" w:hAnsi="David" w:cs="David"/>
          <w:b/>
          <w:bCs/>
          <w:sz w:val="24"/>
          <w:szCs w:val="24"/>
          <w:u w:val="single"/>
        </w:rPr>
      </w:pPr>
      <w:r>
        <w:rPr>
          <w:rFonts w:ascii="David" w:hAnsi="David" w:cs="David"/>
          <w:b/>
          <w:bCs/>
          <w:sz w:val="24"/>
          <w:szCs w:val="24"/>
          <w:u w:val="single"/>
          <w:rtl/>
        </w:rPr>
        <w:br w:type="page"/>
      </w:r>
    </w:p>
    <w:p w14:paraId="2EA0407F" w14:textId="77777777" w:rsidR="00C773B3" w:rsidRDefault="00C773B3" w:rsidP="00C773B3">
      <w:pPr>
        <w:spacing w:after="0" w:line="360" w:lineRule="auto"/>
        <w:jc w:val="center"/>
        <w:rPr>
          <w:rFonts w:ascii="David" w:hAnsi="David" w:cs="David"/>
          <w:b/>
          <w:bCs/>
          <w:sz w:val="24"/>
          <w:szCs w:val="24"/>
          <w:u w:val="single"/>
          <w:rtl/>
        </w:rPr>
      </w:pPr>
      <w:r w:rsidRPr="00BF3F3D">
        <w:rPr>
          <w:rFonts w:ascii="David" w:hAnsi="David" w:cs="David" w:hint="cs"/>
          <w:b/>
          <w:bCs/>
          <w:sz w:val="32"/>
          <w:szCs w:val="32"/>
          <w:u w:val="single"/>
          <w:rtl/>
        </w:rPr>
        <w:lastRenderedPageBreak/>
        <w:t xml:space="preserve">נספח א' </w:t>
      </w:r>
      <w:r w:rsidR="00A00B88">
        <w:rPr>
          <w:rFonts w:ascii="David" w:hAnsi="David" w:cs="David" w:hint="cs"/>
          <w:b/>
          <w:bCs/>
          <w:sz w:val="32"/>
          <w:szCs w:val="32"/>
          <w:u w:val="single"/>
          <w:rtl/>
        </w:rPr>
        <w:t xml:space="preserve">להסכם </w:t>
      </w:r>
      <w:r w:rsidRPr="00BF3F3D">
        <w:rPr>
          <w:rFonts w:ascii="David" w:hAnsi="David" w:cs="David"/>
          <w:b/>
          <w:bCs/>
          <w:sz w:val="32"/>
          <w:szCs w:val="32"/>
          <w:u w:val="single"/>
          <w:rtl/>
        </w:rPr>
        <w:t>–</w:t>
      </w:r>
      <w:r w:rsidRPr="00BF3F3D">
        <w:rPr>
          <w:rFonts w:ascii="David" w:hAnsi="David" w:cs="David" w:hint="cs"/>
          <w:b/>
          <w:bCs/>
          <w:sz w:val="32"/>
          <w:szCs w:val="32"/>
          <w:u w:val="single"/>
          <w:rtl/>
        </w:rPr>
        <w:t xml:space="preserve"> </w:t>
      </w:r>
      <w:r>
        <w:rPr>
          <w:rFonts w:ascii="David" w:hAnsi="David" w:cs="David" w:hint="cs"/>
          <w:b/>
          <w:bCs/>
          <w:sz w:val="32"/>
          <w:szCs w:val="32"/>
          <w:u w:val="single"/>
          <w:rtl/>
        </w:rPr>
        <w:t xml:space="preserve">המכרז </w:t>
      </w:r>
    </w:p>
    <w:p w14:paraId="54D71A55" w14:textId="77777777" w:rsidR="00C773B3" w:rsidRDefault="00C773B3" w:rsidP="00C773B3">
      <w:pPr>
        <w:bidi w:val="0"/>
        <w:rPr>
          <w:rFonts w:ascii="David" w:hAnsi="David" w:cs="David"/>
          <w:b/>
          <w:bCs/>
          <w:sz w:val="24"/>
          <w:szCs w:val="24"/>
          <w:u w:val="single"/>
        </w:rPr>
      </w:pPr>
      <w:r>
        <w:rPr>
          <w:rFonts w:ascii="David" w:hAnsi="David" w:cs="David"/>
          <w:b/>
          <w:bCs/>
          <w:sz w:val="24"/>
          <w:szCs w:val="24"/>
          <w:u w:val="single"/>
          <w:rtl/>
        </w:rPr>
        <w:br w:type="page"/>
      </w:r>
    </w:p>
    <w:p w14:paraId="5B1A12AF" w14:textId="77777777" w:rsidR="00C773B3" w:rsidRPr="00A00B88" w:rsidRDefault="00C773B3" w:rsidP="00A00B88">
      <w:pPr>
        <w:pStyle w:val="a0"/>
        <w:spacing w:after="0" w:line="360" w:lineRule="auto"/>
        <w:ind w:left="509"/>
        <w:jc w:val="center"/>
        <w:rPr>
          <w:rFonts w:ascii="David" w:hAnsi="David" w:cs="David"/>
          <w:b/>
          <w:bCs/>
          <w:sz w:val="32"/>
          <w:szCs w:val="32"/>
          <w:u w:val="single"/>
          <w:rtl/>
        </w:rPr>
      </w:pPr>
      <w:r w:rsidRPr="00A00B88">
        <w:rPr>
          <w:rFonts w:ascii="David" w:hAnsi="David" w:cs="David" w:hint="cs"/>
          <w:b/>
          <w:bCs/>
          <w:sz w:val="32"/>
          <w:szCs w:val="32"/>
          <w:u w:val="single"/>
          <w:rtl/>
        </w:rPr>
        <w:lastRenderedPageBreak/>
        <w:t xml:space="preserve">נספח </w:t>
      </w:r>
      <w:r w:rsidR="00A00B88">
        <w:rPr>
          <w:rFonts w:ascii="David" w:hAnsi="David" w:cs="David" w:hint="cs"/>
          <w:b/>
          <w:bCs/>
          <w:sz w:val="32"/>
          <w:szCs w:val="32"/>
          <w:u w:val="single"/>
          <w:rtl/>
        </w:rPr>
        <w:t>ב</w:t>
      </w:r>
      <w:r w:rsidRPr="00A00B88">
        <w:rPr>
          <w:rFonts w:ascii="David" w:hAnsi="David" w:cs="David" w:hint="cs"/>
          <w:b/>
          <w:bCs/>
          <w:sz w:val="32"/>
          <w:szCs w:val="32"/>
          <w:u w:val="single"/>
          <w:rtl/>
        </w:rPr>
        <w:t>'</w:t>
      </w:r>
      <w:r w:rsidR="00A00B88">
        <w:rPr>
          <w:rFonts w:ascii="David" w:hAnsi="David" w:cs="David" w:hint="cs"/>
          <w:b/>
          <w:bCs/>
          <w:sz w:val="32"/>
          <w:szCs w:val="32"/>
          <w:u w:val="single"/>
          <w:rtl/>
        </w:rPr>
        <w:t xml:space="preserve"> להסכם </w:t>
      </w:r>
      <w:r w:rsidRPr="00A00B88">
        <w:rPr>
          <w:rFonts w:ascii="David" w:hAnsi="David" w:cs="David" w:hint="cs"/>
          <w:b/>
          <w:bCs/>
          <w:sz w:val="32"/>
          <w:szCs w:val="32"/>
          <w:u w:val="single"/>
          <w:rtl/>
        </w:rPr>
        <w:t xml:space="preserve"> </w:t>
      </w:r>
      <w:r w:rsidRPr="00A00B88">
        <w:rPr>
          <w:rFonts w:ascii="David" w:hAnsi="David" w:cs="David"/>
          <w:b/>
          <w:bCs/>
          <w:sz w:val="32"/>
          <w:szCs w:val="32"/>
          <w:u w:val="single"/>
          <w:rtl/>
        </w:rPr>
        <w:t>–</w:t>
      </w:r>
      <w:r w:rsidRPr="00A00B88">
        <w:rPr>
          <w:rFonts w:ascii="David" w:hAnsi="David" w:cs="David" w:hint="cs"/>
          <w:b/>
          <w:bCs/>
          <w:sz w:val="32"/>
          <w:szCs w:val="32"/>
          <w:u w:val="single"/>
          <w:rtl/>
        </w:rPr>
        <w:t xml:space="preserve"> ערבות</w:t>
      </w:r>
    </w:p>
    <w:p w14:paraId="124B9B52" w14:textId="77777777" w:rsidR="00C773B3" w:rsidRPr="002707AE" w:rsidRDefault="00C773B3" w:rsidP="00C773B3">
      <w:pPr>
        <w:spacing w:after="0" w:line="360" w:lineRule="auto"/>
        <w:jc w:val="center"/>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p>
    <w:p w14:paraId="799240CC"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 </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 _________________</w:t>
      </w:r>
    </w:p>
    <w:p w14:paraId="7ACCD229" w14:textId="77777777" w:rsidR="00C773B3"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מס' הטלפון ________________</w:t>
      </w:r>
    </w:p>
    <w:p w14:paraId="1EA75912" w14:textId="77777777" w:rsidR="00C773B3" w:rsidRDefault="00C773B3" w:rsidP="00C773B3">
      <w:pPr>
        <w:spacing w:after="0" w:line="360" w:lineRule="auto"/>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כתובת___________________</w:t>
      </w:r>
    </w:p>
    <w:p w14:paraId="1510C9DB" w14:textId="77777777" w:rsidR="00C773B3" w:rsidRDefault="00C773B3" w:rsidP="00C773B3">
      <w:pPr>
        <w:spacing w:after="0" w:line="360" w:lineRule="auto"/>
        <w:rPr>
          <w:rFonts w:ascii="David" w:hAnsi="David" w:cs="David"/>
          <w:sz w:val="24"/>
          <w:szCs w:val="24"/>
          <w:rtl/>
        </w:rPr>
      </w:pPr>
      <w:r>
        <w:rPr>
          <w:rFonts w:ascii="David" w:hAnsi="David" w:cs="David" w:hint="cs"/>
          <w:sz w:val="24"/>
          <w:szCs w:val="24"/>
          <w:rtl/>
        </w:rPr>
        <w:t>לכבוד</w:t>
      </w:r>
    </w:p>
    <w:p w14:paraId="401C8085" w14:textId="77777777" w:rsidR="00C773B3" w:rsidRPr="002707AE" w:rsidRDefault="00C773B3" w:rsidP="00C773B3">
      <w:pPr>
        <w:spacing w:after="0" w:line="360" w:lineRule="auto"/>
        <w:rPr>
          <w:rFonts w:ascii="David" w:hAnsi="David" w:cs="David"/>
          <w:sz w:val="24"/>
          <w:szCs w:val="24"/>
          <w:rtl/>
        </w:rPr>
      </w:pPr>
      <w:r>
        <w:rPr>
          <w:rFonts w:ascii="David" w:hAnsi="David" w:cs="David" w:hint="cs"/>
          <w:sz w:val="24"/>
          <w:szCs w:val="24"/>
          <w:rtl/>
        </w:rPr>
        <w:t>ממשלת ישראל</w:t>
      </w:r>
      <w:r w:rsidRPr="002707AE">
        <w:rPr>
          <w:rFonts w:ascii="David" w:hAnsi="David" w:cs="David"/>
          <w:sz w:val="24"/>
          <w:szCs w:val="24"/>
          <w:rtl/>
        </w:rPr>
        <w:tab/>
      </w:r>
      <w:r w:rsidRPr="002707AE">
        <w:rPr>
          <w:rFonts w:ascii="David" w:hAnsi="David" w:cs="David"/>
          <w:sz w:val="24"/>
          <w:szCs w:val="24"/>
          <w:rtl/>
        </w:rPr>
        <w:tab/>
      </w:r>
    </w:p>
    <w:p w14:paraId="207B3D5E" w14:textId="77777777" w:rsidR="00C773B3" w:rsidRPr="002707AE" w:rsidRDefault="00C773B3" w:rsidP="00C773B3">
      <w:pPr>
        <w:spacing w:after="0" w:line="360" w:lineRule="auto"/>
        <w:rPr>
          <w:rFonts w:ascii="David" w:hAnsi="David" w:cs="David"/>
          <w:sz w:val="24"/>
          <w:szCs w:val="24"/>
          <w:u w:val="single"/>
          <w:rtl/>
        </w:rPr>
      </w:pPr>
      <w:r w:rsidRPr="002707AE">
        <w:rPr>
          <w:rFonts w:ascii="David" w:hAnsi="David" w:cs="David"/>
          <w:sz w:val="24"/>
          <w:szCs w:val="24"/>
          <w:u w:val="single"/>
          <w:rtl/>
        </w:rPr>
        <w:t xml:space="preserve">באמצעות </w:t>
      </w:r>
      <w:r w:rsidRPr="009C5290">
        <w:rPr>
          <w:rFonts w:ascii="David" w:hAnsi="David" w:cs="David" w:hint="cs"/>
          <w:sz w:val="24"/>
          <w:szCs w:val="24"/>
          <w:u w:val="single"/>
          <w:rtl/>
        </w:rPr>
        <w:t>ה</w:t>
      </w:r>
      <w:r w:rsidRPr="002707AE">
        <w:rPr>
          <w:rFonts w:ascii="David" w:hAnsi="David" w:cs="David"/>
          <w:sz w:val="24"/>
          <w:szCs w:val="24"/>
          <w:u w:val="single"/>
          <w:rtl/>
        </w:rPr>
        <w:t xml:space="preserve">רשות </w:t>
      </w:r>
      <w:r w:rsidRPr="009C5290">
        <w:rPr>
          <w:rFonts w:ascii="David" w:hAnsi="David" w:cs="David" w:hint="cs"/>
          <w:sz w:val="24"/>
          <w:szCs w:val="24"/>
          <w:u w:val="single"/>
          <w:rtl/>
        </w:rPr>
        <w:t>הממשלתית להתחדשות עירונית</w:t>
      </w:r>
      <w:r w:rsidRPr="002707AE">
        <w:rPr>
          <w:rFonts w:ascii="David" w:hAnsi="David" w:cs="David"/>
          <w:sz w:val="24"/>
          <w:szCs w:val="24"/>
          <w:u w:val="single"/>
          <w:rtl/>
        </w:rPr>
        <w:tab/>
        <w:t xml:space="preserve"> </w:t>
      </w:r>
    </w:p>
    <w:p w14:paraId="32EE0AD4"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א.נ.,</w:t>
      </w:r>
    </w:p>
    <w:p w14:paraId="71222C06" w14:textId="77777777" w:rsidR="00C773B3" w:rsidRPr="00C4754C" w:rsidRDefault="00C773B3" w:rsidP="00C773B3">
      <w:pPr>
        <w:spacing w:after="0" w:line="360" w:lineRule="auto"/>
        <w:jc w:val="center"/>
        <w:rPr>
          <w:rFonts w:ascii="David" w:hAnsi="David" w:cs="David"/>
          <w:bCs/>
          <w:sz w:val="24"/>
          <w:szCs w:val="24"/>
          <w:rtl/>
        </w:rPr>
      </w:pPr>
      <w:r w:rsidRPr="002707AE">
        <w:rPr>
          <w:rFonts w:ascii="David" w:hAnsi="David" w:cs="David"/>
          <w:sz w:val="24"/>
          <w:szCs w:val="24"/>
          <w:rtl/>
        </w:rPr>
        <w:t xml:space="preserve">הנדון: </w:t>
      </w:r>
      <w:r w:rsidRPr="002707AE">
        <w:rPr>
          <w:rFonts w:ascii="David" w:hAnsi="David" w:cs="David"/>
          <w:bCs/>
          <w:sz w:val="24"/>
          <w:szCs w:val="24"/>
          <w:u w:val="single"/>
          <w:rtl/>
        </w:rPr>
        <w:t xml:space="preserve">ערבות בנקאית אוטונומית מס' </w:t>
      </w:r>
      <w:r w:rsidRPr="00C4754C">
        <w:rPr>
          <w:rFonts w:ascii="David" w:hAnsi="David" w:cs="David"/>
          <w:bCs/>
          <w:sz w:val="24"/>
          <w:szCs w:val="24"/>
          <w:rtl/>
        </w:rPr>
        <w:t>__________</w:t>
      </w:r>
    </w:p>
    <w:p w14:paraId="46FFC72F" w14:textId="6919FBAF"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 xml:space="preserve">למילוי כל התחייבויות </w:t>
      </w:r>
      <w:r w:rsidRPr="009C5290">
        <w:rPr>
          <w:rFonts w:ascii="David" w:hAnsi="David" w:cs="David"/>
          <w:bCs/>
          <w:sz w:val="24"/>
          <w:szCs w:val="24"/>
          <w:rtl/>
        </w:rPr>
        <w:t xml:space="preserve">היזם </w:t>
      </w:r>
      <w:r>
        <w:rPr>
          <w:rFonts w:ascii="David" w:hAnsi="David" w:cs="David" w:hint="cs"/>
          <w:bCs/>
          <w:sz w:val="24"/>
          <w:szCs w:val="24"/>
          <w:rtl/>
        </w:rPr>
        <w:t xml:space="preserve">לפי מכרז מס' </w:t>
      </w:r>
      <w:r w:rsidR="00EE53A1">
        <w:rPr>
          <w:rFonts w:ascii="David" w:hAnsi="David" w:cs="David" w:hint="cs"/>
          <w:bCs/>
          <w:sz w:val="24"/>
          <w:szCs w:val="24"/>
          <w:rtl/>
        </w:rPr>
        <w:t>06/22</w:t>
      </w:r>
      <w:r w:rsidR="00EE53A1" w:rsidRPr="009C5290">
        <w:rPr>
          <w:rFonts w:ascii="David" w:hAnsi="David" w:cs="David"/>
          <w:bCs/>
          <w:sz w:val="24"/>
          <w:szCs w:val="24"/>
          <w:rtl/>
        </w:rPr>
        <w:t xml:space="preserve"> </w:t>
      </w:r>
      <w:r w:rsidRPr="009C5290">
        <w:rPr>
          <w:rFonts w:ascii="David" w:hAnsi="David" w:cs="David" w:hint="cs"/>
          <w:bCs/>
          <w:sz w:val="24"/>
          <w:szCs w:val="24"/>
          <w:rtl/>
        </w:rPr>
        <w:t>(</w:t>
      </w:r>
      <w:r w:rsidRPr="009C5290">
        <w:rPr>
          <w:rFonts w:ascii="David" w:hAnsi="David" w:cs="David"/>
          <w:bCs/>
          <w:sz w:val="24"/>
          <w:szCs w:val="24"/>
          <w:rtl/>
        </w:rPr>
        <w:t xml:space="preserve">להלן </w:t>
      </w:r>
      <w:r w:rsidRPr="002707AE">
        <w:rPr>
          <w:rFonts w:ascii="David" w:hAnsi="David" w:cs="David"/>
          <w:bCs/>
          <w:sz w:val="24"/>
          <w:szCs w:val="24"/>
          <w:rtl/>
        </w:rPr>
        <w:t>"</w:t>
      </w:r>
      <w:r>
        <w:rPr>
          <w:rFonts w:ascii="David" w:hAnsi="David" w:cs="David" w:hint="cs"/>
          <w:bCs/>
          <w:sz w:val="24"/>
          <w:szCs w:val="24"/>
          <w:rtl/>
        </w:rPr>
        <w:t>המכרז</w:t>
      </w:r>
      <w:r w:rsidRPr="002707AE">
        <w:rPr>
          <w:rFonts w:ascii="David" w:hAnsi="David" w:cs="David"/>
          <w:bCs/>
          <w:sz w:val="24"/>
          <w:szCs w:val="24"/>
          <w:rtl/>
        </w:rPr>
        <w:t>")</w:t>
      </w:r>
    </w:p>
    <w:p w14:paraId="5D892A38" w14:textId="77777777" w:rsidR="00C773B3" w:rsidRPr="002707AE" w:rsidRDefault="00C773B3" w:rsidP="00C773B3">
      <w:pPr>
        <w:spacing w:after="0" w:line="360" w:lineRule="auto"/>
        <w:jc w:val="center"/>
        <w:rPr>
          <w:rFonts w:ascii="David" w:hAnsi="David" w:cs="David"/>
          <w:b/>
          <w:bCs/>
          <w:sz w:val="24"/>
          <w:szCs w:val="24"/>
          <w:rtl/>
        </w:rPr>
      </w:pPr>
      <w:r w:rsidRPr="002707AE">
        <w:rPr>
          <w:rFonts w:ascii="David" w:hAnsi="David" w:cs="David"/>
          <w:bCs/>
          <w:sz w:val="24"/>
          <w:szCs w:val="24"/>
          <w:rtl/>
        </w:rPr>
        <w:t>ול</w:t>
      </w:r>
      <w:r>
        <w:rPr>
          <w:rFonts w:ascii="David" w:hAnsi="David" w:cs="David" w:hint="cs"/>
          <w:bCs/>
          <w:sz w:val="24"/>
          <w:szCs w:val="24"/>
          <w:rtl/>
        </w:rPr>
        <w:t>הסכם</w:t>
      </w:r>
      <w:r w:rsidRPr="002707AE">
        <w:rPr>
          <w:rFonts w:ascii="David" w:hAnsi="David" w:cs="David"/>
          <w:bCs/>
          <w:sz w:val="24"/>
          <w:szCs w:val="24"/>
          <w:rtl/>
        </w:rPr>
        <w:t xml:space="preserve"> מס' _________ (להלן "ה</w:t>
      </w:r>
      <w:r>
        <w:rPr>
          <w:rFonts w:ascii="David" w:hAnsi="David" w:cs="David" w:hint="cs"/>
          <w:bCs/>
          <w:sz w:val="24"/>
          <w:szCs w:val="24"/>
          <w:rtl/>
        </w:rPr>
        <w:t>הסכם</w:t>
      </w:r>
      <w:r w:rsidRPr="002707AE">
        <w:rPr>
          <w:rFonts w:ascii="David" w:hAnsi="David" w:cs="David"/>
          <w:bCs/>
          <w:sz w:val="24"/>
          <w:szCs w:val="24"/>
          <w:rtl/>
        </w:rPr>
        <w:t>")</w:t>
      </w:r>
    </w:p>
    <w:p w14:paraId="72257F81" w14:textId="77777777" w:rsidR="00C773B3" w:rsidRPr="002707AE" w:rsidRDefault="00C773B3" w:rsidP="00C773B3">
      <w:pPr>
        <w:spacing w:after="0" w:line="360" w:lineRule="auto"/>
        <w:rPr>
          <w:rFonts w:ascii="David" w:hAnsi="David" w:cs="David"/>
          <w:sz w:val="24"/>
          <w:szCs w:val="24"/>
          <w:rtl/>
        </w:rPr>
      </w:pPr>
    </w:p>
    <w:p w14:paraId="23997DE9"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אנו ערבים בזה כלפיכם לסילוק כל סכום עד לסך</w:t>
      </w:r>
      <w:r>
        <w:rPr>
          <w:rFonts w:ascii="David" w:hAnsi="David" w:cs="David" w:hint="cs"/>
          <w:sz w:val="24"/>
          <w:szCs w:val="24"/>
          <w:rtl/>
        </w:rPr>
        <w:t xml:space="preserve"> 500,000 ש"ח </w:t>
      </w:r>
      <w:r w:rsidRPr="002707AE">
        <w:rPr>
          <w:rFonts w:ascii="David" w:hAnsi="David" w:cs="David"/>
          <w:sz w:val="24"/>
          <w:szCs w:val="24"/>
          <w:rtl/>
        </w:rPr>
        <w:t>(במילים:</w:t>
      </w:r>
      <w:r>
        <w:rPr>
          <w:rFonts w:ascii="David" w:hAnsi="David" w:cs="David" w:hint="cs"/>
          <w:sz w:val="24"/>
          <w:szCs w:val="24"/>
          <w:rtl/>
        </w:rPr>
        <w:t xml:space="preserve"> חמש מאות אלף שקלים חדשים</w:t>
      </w:r>
      <w:r w:rsidRPr="002707AE">
        <w:rPr>
          <w:rFonts w:ascii="David" w:hAnsi="David" w:cs="David"/>
          <w:sz w:val="24"/>
          <w:szCs w:val="24"/>
          <w:rtl/>
        </w:rPr>
        <w:t>).</w:t>
      </w:r>
    </w:p>
    <w:p w14:paraId="52802BD6"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אשר תדרשו מאת:____________________________________(להלן: "</w:t>
      </w:r>
      <w:r w:rsidRPr="00C4754C">
        <w:rPr>
          <w:rFonts w:ascii="David" w:hAnsi="David" w:cs="David"/>
          <w:b/>
          <w:bCs/>
          <w:sz w:val="24"/>
          <w:szCs w:val="24"/>
          <w:rtl/>
        </w:rPr>
        <w:t>החייב"</w:t>
      </w:r>
      <w:r w:rsidRPr="002707AE">
        <w:rPr>
          <w:rFonts w:ascii="David" w:hAnsi="David" w:cs="David"/>
          <w:sz w:val="24"/>
          <w:szCs w:val="24"/>
          <w:rtl/>
        </w:rPr>
        <w:t>)</w:t>
      </w:r>
    </w:p>
    <w:p w14:paraId="1A1E8291"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בקשר עם </w:t>
      </w:r>
      <w:r>
        <w:rPr>
          <w:rFonts w:ascii="David" w:hAnsi="David" w:cs="David" w:hint="cs"/>
          <w:sz w:val="24"/>
          <w:szCs w:val="24"/>
          <w:rtl/>
        </w:rPr>
        <w:t>הסכם</w:t>
      </w:r>
      <w:r w:rsidRPr="002707AE">
        <w:rPr>
          <w:rFonts w:ascii="David" w:hAnsi="David" w:cs="David"/>
          <w:sz w:val="24"/>
          <w:szCs w:val="24"/>
          <w:rtl/>
        </w:rPr>
        <w:t xml:space="preserve"> מספר______________________________________________</w:t>
      </w:r>
    </w:p>
    <w:p w14:paraId="1F83B5A4" w14:textId="77777777" w:rsidR="00C773B3" w:rsidRPr="002707AE" w:rsidRDefault="00C773B3" w:rsidP="00C773B3">
      <w:pPr>
        <w:spacing w:after="0" w:line="360" w:lineRule="auto"/>
        <w:jc w:val="both"/>
        <w:rPr>
          <w:rFonts w:ascii="David" w:hAnsi="David" w:cs="David"/>
          <w:sz w:val="24"/>
          <w:szCs w:val="24"/>
          <w:rtl/>
        </w:rPr>
      </w:pPr>
      <w:r w:rsidRPr="002707AE">
        <w:rPr>
          <w:rFonts w:ascii="David" w:hAnsi="David" w:cs="David"/>
          <w:sz w:val="24"/>
          <w:szCs w:val="24"/>
          <w:rtl/>
        </w:rPr>
        <w:t xml:space="preserve">אנו נשלם לכם את הסכום הנ"ל תוך 15 יום מתאריך דרישתכם הראשונה שנשלחה אלינו </w:t>
      </w:r>
      <w:r>
        <w:rPr>
          <w:rFonts w:ascii="David" w:hAnsi="David" w:cs="David" w:hint="cs"/>
          <w:sz w:val="24"/>
          <w:szCs w:val="24"/>
          <w:rtl/>
        </w:rPr>
        <w:t xml:space="preserve"> </w:t>
      </w:r>
      <w:r w:rsidRPr="002707AE">
        <w:rPr>
          <w:rFonts w:ascii="David" w:hAnsi="David" w:cs="David"/>
          <w:sz w:val="24"/>
          <w:szCs w:val="24"/>
          <w:rtl/>
        </w:rPr>
        <w:t xml:space="preserve">במכתב בדואר רשום, מבלי שתהיו חייבים לנמק את דרישתכם ומבלי לטעון כלפיכם טענת </w:t>
      </w:r>
      <w:r>
        <w:rPr>
          <w:rFonts w:ascii="David" w:hAnsi="David" w:cs="David" w:hint="cs"/>
          <w:sz w:val="24"/>
          <w:szCs w:val="24"/>
          <w:rtl/>
        </w:rPr>
        <w:t xml:space="preserve"> </w:t>
      </w:r>
      <w:r w:rsidRPr="002707AE">
        <w:rPr>
          <w:rFonts w:ascii="David" w:hAnsi="David" w:cs="David"/>
          <w:sz w:val="24"/>
          <w:szCs w:val="24"/>
          <w:rtl/>
        </w:rPr>
        <w:t xml:space="preserve">הגנה כל </w:t>
      </w:r>
      <w:r>
        <w:rPr>
          <w:rFonts w:ascii="David" w:hAnsi="David" w:cs="David" w:hint="cs"/>
          <w:sz w:val="24"/>
          <w:szCs w:val="24"/>
          <w:rtl/>
        </w:rPr>
        <w:t xml:space="preserve"> </w:t>
      </w:r>
      <w:r w:rsidRPr="002707AE">
        <w:rPr>
          <w:rFonts w:ascii="David" w:hAnsi="David" w:cs="David"/>
          <w:sz w:val="24"/>
          <w:szCs w:val="24"/>
          <w:rtl/>
        </w:rPr>
        <w:t>היא שיכולה לעמוד לחייב בקשר לחיוב כלפיכם, או לדרוש תחילה את סילוק הסכום האמור מאת</w:t>
      </w:r>
      <w:r>
        <w:rPr>
          <w:rFonts w:ascii="David" w:hAnsi="David" w:cs="David" w:hint="cs"/>
          <w:sz w:val="24"/>
          <w:szCs w:val="24"/>
          <w:rtl/>
        </w:rPr>
        <w:t xml:space="preserve"> ה</w:t>
      </w:r>
      <w:r w:rsidRPr="002707AE">
        <w:rPr>
          <w:rFonts w:ascii="David" w:hAnsi="David" w:cs="David"/>
          <w:sz w:val="24"/>
          <w:szCs w:val="24"/>
          <w:rtl/>
        </w:rPr>
        <w:t xml:space="preserve">חייב. </w:t>
      </w:r>
    </w:p>
    <w:p w14:paraId="1ADC1A90"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תהיה בתוקף עד תאריך</w:t>
      </w:r>
      <w:r>
        <w:rPr>
          <w:rFonts w:ascii="David" w:hAnsi="David" w:cs="David" w:hint="cs"/>
          <w:sz w:val="24"/>
          <w:szCs w:val="24"/>
          <w:rtl/>
        </w:rPr>
        <w:t xml:space="preserve">* 30/10/202025 </w:t>
      </w:r>
      <w:r w:rsidRPr="002707AE">
        <w:rPr>
          <w:rFonts w:ascii="David" w:hAnsi="David" w:cs="David"/>
          <w:sz w:val="24"/>
          <w:szCs w:val="24"/>
          <w:rtl/>
        </w:rPr>
        <w:t xml:space="preserve">ועד בכלל. </w:t>
      </w:r>
    </w:p>
    <w:p w14:paraId="08F3D2D1"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 xml:space="preserve">דרישה על-פי ערבות זו יש להפנות לסניף הבנק שכתובתו ______________________ </w:t>
      </w:r>
    </w:p>
    <w:p w14:paraId="0CEB60DD"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שם הבנק</w:t>
      </w:r>
    </w:p>
    <w:p w14:paraId="3CEFB5F5"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________________</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_____________________________</w:t>
      </w:r>
    </w:p>
    <w:p w14:paraId="53245045"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מס' הבנק ומס' הסניף</w:t>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r>
      <w:r w:rsidRPr="002707AE">
        <w:rPr>
          <w:rFonts w:ascii="David" w:hAnsi="David" w:cs="David"/>
          <w:sz w:val="24"/>
          <w:szCs w:val="24"/>
          <w:rtl/>
        </w:rPr>
        <w:tab/>
        <w:t xml:space="preserve">     כתובת סניף הבנק</w:t>
      </w:r>
    </w:p>
    <w:p w14:paraId="33283FDC" w14:textId="77777777" w:rsidR="00C773B3" w:rsidRPr="002707AE" w:rsidRDefault="00C773B3" w:rsidP="00C773B3">
      <w:pPr>
        <w:spacing w:after="0" w:line="360" w:lineRule="auto"/>
        <w:rPr>
          <w:rFonts w:ascii="David" w:hAnsi="David" w:cs="David"/>
          <w:sz w:val="24"/>
          <w:szCs w:val="24"/>
          <w:rtl/>
        </w:rPr>
      </w:pPr>
    </w:p>
    <w:p w14:paraId="2A2697C4" w14:textId="77777777" w:rsidR="00C773B3" w:rsidRPr="002707AE" w:rsidRDefault="00C773B3" w:rsidP="00C773B3">
      <w:pPr>
        <w:spacing w:after="0" w:line="360" w:lineRule="auto"/>
        <w:rPr>
          <w:rFonts w:ascii="David" w:hAnsi="David" w:cs="David"/>
          <w:sz w:val="24"/>
          <w:szCs w:val="24"/>
          <w:rtl/>
        </w:rPr>
      </w:pPr>
      <w:r w:rsidRPr="002707AE">
        <w:rPr>
          <w:rFonts w:ascii="David" w:hAnsi="David" w:cs="David"/>
          <w:sz w:val="24"/>
          <w:szCs w:val="24"/>
          <w:rtl/>
        </w:rPr>
        <w:t>ערבות זו אינה ניתנת להעברה</w:t>
      </w:r>
    </w:p>
    <w:p w14:paraId="25990090" w14:textId="77777777" w:rsidR="00C773B3" w:rsidRPr="002707AE" w:rsidRDefault="00C773B3" w:rsidP="00C773B3">
      <w:pPr>
        <w:spacing w:after="0" w:line="360" w:lineRule="auto"/>
        <w:rPr>
          <w:rFonts w:ascii="David" w:hAnsi="David" w:cs="David"/>
          <w:sz w:val="24"/>
          <w:szCs w:val="24"/>
          <w:rtl/>
        </w:rPr>
      </w:pPr>
    </w:p>
    <w:p w14:paraId="79B75D4A" w14:textId="77777777" w:rsidR="00C773B3" w:rsidRPr="00753E53" w:rsidRDefault="00C773B3" w:rsidP="00C773B3">
      <w:pPr>
        <w:spacing w:after="0" w:line="360" w:lineRule="auto"/>
        <w:rPr>
          <w:rFonts w:ascii="David" w:hAnsi="David" w:cs="David"/>
          <w:sz w:val="24"/>
          <w:szCs w:val="24"/>
          <w:rtl/>
        </w:rPr>
      </w:pPr>
      <w:r w:rsidRPr="00753E53">
        <w:rPr>
          <w:rFonts w:ascii="David" w:hAnsi="David" w:cs="David"/>
          <w:sz w:val="24"/>
          <w:szCs w:val="24"/>
          <w:rtl/>
        </w:rPr>
        <w:t>______________</w:t>
      </w:r>
      <w:r w:rsidRPr="00753E53">
        <w:rPr>
          <w:rFonts w:ascii="David" w:hAnsi="David" w:cs="David"/>
          <w:sz w:val="24"/>
          <w:szCs w:val="24"/>
          <w:rtl/>
        </w:rPr>
        <w:tab/>
      </w:r>
      <w:r w:rsidRPr="00753E53">
        <w:rPr>
          <w:rFonts w:ascii="David" w:hAnsi="David" w:cs="David"/>
          <w:sz w:val="24"/>
          <w:szCs w:val="24"/>
          <w:rtl/>
        </w:rPr>
        <w:tab/>
        <w:t>______________</w:t>
      </w:r>
      <w:r w:rsidRPr="00753E53">
        <w:rPr>
          <w:rFonts w:ascii="David" w:hAnsi="David" w:cs="David"/>
          <w:sz w:val="24"/>
          <w:szCs w:val="24"/>
          <w:rtl/>
        </w:rPr>
        <w:tab/>
      </w:r>
      <w:r w:rsidRPr="00753E53">
        <w:rPr>
          <w:rFonts w:ascii="David" w:hAnsi="David" w:cs="David"/>
          <w:sz w:val="24"/>
          <w:szCs w:val="24"/>
          <w:rtl/>
        </w:rPr>
        <w:tab/>
        <w:t>_________________</w:t>
      </w:r>
    </w:p>
    <w:p w14:paraId="0A82DCF1" w14:textId="77777777" w:rsidR="00C773B3" w:rsidRDefault="00C773B3" w:rsidP="00C773B3">
      <w:pPr>
        <w:spacing w:after="0" w:line="360" w:lineRule="auto"/>
        <w:rPr>
          <w:rFonts w:ascii="David" w:hAnsi="David" w:cs="David"/>
          <w:b/>
          <w:bCs/>
          <w:sz w:val="24"/>
          <w:szCs w:val="24"/>
          <w:u w:val="single"/>
          <w:rtl/>
        </w:rPr>
      </w:pPr>
      <w:r w:rsidRPr="00753E53">
        <w:rPr>
          <w:rFonts w:ascii="David" w:hAnsi="David" w:cs="David"/>
          <w:sz w:val="24"/>
          <w:szCs w:val="24"/>
          <w:rtl/>
        </w:rPr>
        <w:t xml:space="preserve">        תאריך</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שם מלא</w:t>
      </w:r>
      <w:r w:rsidRPr="00753E53">
        <w:rPr>
          <w:rFonts w:ascii="David" w:hAnsi="David" w:cs="David"/>
          <w:sz w:val="24"/>
          <w:szCs w:val="24"/>
          <w:rtl/>
        </w:rPr>
        <w:tab/>
      </w:r>
      <w:r w:rsidRPr="00753E53">
        <w:rPr>
          <w:rFonts w:ascii="David" w:hAnsi="David" w:cs="David"/>
          <w:sz w:val="24"/>
          <w:szCs w:val="24"/>
          <w:rtl/>
        </w:rPr>
        <w:tab/>
      </w:r>
      <w:r w:rsidRPr="00753E53">
        <w:rPr>
          <w:rFonts w:ascii="David" w:hAnsi="David" w:cs="David"/>
          <w:sz w:val="24"/>
          <w:szCs w:val="24"/>
          <w:rtl/>
        </w:rPr>
        <w:tab/>
        <w:t xml:space="preserve">  חתימה וחותמת</w:t>
      </w:r>
    </w:p>
    <w:p w14:paraId="5962C32B" w14:textId="77777777" w:rsidR="00C773B3" w:rsidRPr="009E32ED" w:rsidRDefault="00C773B3" w:rsidP="00C773B3">
      <w:pPr>
        <w:spacing w:after="0" w:line="360" w:lineRule="auto"/>
        <w:rPr>
          <w:rFonts w:ascii="David" w:hAnsi="David" w:cs="David"/>
          <w:b/>
          <w:bCs/>
          <w:sz w:val="24"/>
          <w:szCs w:val="24"/>
          <w:u w:val="single"/>
          <w:rtl/>
        </w:rPr>
      </w:pPr>
    </w:p>
    <w:p w14:paraId="3CE63C9C" w14:textId="56D290CC" w:rsidR="00B73095" w:rsidRDefault="00C773B3" w:rsidP="00A00B88">
      <w:pPr>
        <w:bidi w:val="0"/>
        <w:jc w:val="right"/>
        <w:rPr>
          <w:rFonts w:ascii="David" w:hAnsi="David" w:cs="David"/>
          <w:sz w:val="24"/>
          <w:szCs w:val="24"/>
          <w:rtl/>
        </w:rPr>
      </w:pPr>
      <w:r w:rsidRPr="00C4754C">
        <w:rPr>
          <w:rFonts w:ascii="David" w:hAnsi="David" w:cs="David" w:hint="cs"/>
          <w:sz w:val="24"/>
          <w:szCs w:val="24"/>
          <w:rtl/>
        </w:rPr>
        <w:t xml:space="preserve">* </w:t>
      </w:r>
      <w:r>
        <w:rPr>
          <w:rFonts w:ascii="David" w:hAnsi="David" w:cs="David" w:hint="cs"/>
          <w:sz w:val="24"/>
          <w:szCs w:val="24"/>
          <w:rtl/>
        </w:rPr>
        <w:t>עד חלוף 60 יום מקבלת היתר הבנייה למקבץ</w:t>
      </w:r>
    </w:p>
    <w:p w14:paraId="6709C0E4" w14:textId="7C39E269" w:rsidR="009E0F22" w:rsidRDefault="009E0F22" w:rsidP="009E0F22">
      <w:pPr>
        <w:bidi w:val="0"/>
        <w:jc w:val="right"/>
        <w:rPr>
          <w:rFonts w:cs="David"/>
          <w:b/>
          <w:bCs/>
          <w:sz w:val="32"/>
          <w:szCs w:val="32"/>
          <w:u w:val="single"/>
          <w:rtl/>
        </w:rPr>
      </w:pPr>
    </w:p>
    <w:p w14:paraId="1B296CCE" w14:textId="207BDD5A" w:rsidR="009E0F22" w:rsidRDefault="009E0F22" w:rsidP="009E0F22">
      <w:pPr>
        <w:pStyle w:val="a0"/>
        <w:spacing w:after="120"/>
        <w:ind w:left="-199"/>
        <w:rPr>
          <w:rFonts w:ascii="Calibri" w:eastAsia="Calibri" w:hAnsi="Calibri" w:cs="David"/>
          <w:b/>
          <w:bCs/>
          <w:u w:val="single"/>
          <w:rtl/>
        </w:rPr>
      </w:pPr>
      <w:bookmarkStart w:id="26" w:name="_Hlk111394990"/>
      <w:r>
        <w:rPr>
          <w:rFonts w:ascii="Calibri" w:eastAsia="Calibri" w:hAnsi="Calibri" w:cs="David" w:hint="cs"/>
          <w:b/>
          <w:bCs/>
          <w:sz w:val="32"/>
          <w:szCs w:val="32"/>
          <w:u w:val="single"/>
          <w:rtl/>
        </w:rPr>
        <w:lastRenderedPageBreak/>
        <w:t xml:space="preserve">נספח ג' - </w:t>
      </w:r>
      <w:r w:rsidRPr="00B31243">
        <w:rPr>
          <w:rFonts w:ascii="Calibri" w:eastAsia="Calibri" w:hAnsi="Calibri" w:cs="David" w:hint="cs"/>
          <w:b/>
          <w:bCs/>
          <w:sz w:val="32"/>
          <w:szCs w:val="32"/>
          <w:u w:val="single"/>
          <w:rtl/>
        </w:rPr>
        <w:t xml:space="preserve">נספח ביטוח </w:t>
      </w:r>
      <w:r>
        <w:rPr>
          <w:rFonts w:ascii="Calibri" w:eastAsia="Calibri" w:hAnsi="Calibri" w:cs="David" w:hint="cs"/>
          <w:b/>
          <w:bCs/>
          <w:sz w:val="32"/>
          <w:szCs w:val="32"/>
          <w:u w:val="single"/>
          <w:rtl/>
        </w:rPr>
        <w:t>להסכם מימון</w:t>
      </w:r>
    </w:p>
    <w:p w14:paraId="1F3FEB50" w14:textId="77777777" w:rsidR="009E0F22" w:rsidRPr="00B31243" w:rsidRDefault="009E0F22" w:rsidP="009E0F22">
      <w:pPr>
        <w:pStyle w:val="a0"/>
        <w:spacing w:after="120"/>
        <w:ind w:left="-199"/>
        <w:rPr>
          <w:rFonts w:ascii="Calibri" w:eastAsia="Calibri" w:hAnsi="Calibri" w:cs="David"/>
          <w:b/>
          <w:bCs/>
          <w:u w:val="single"/>
          <w:rtl/>
        </w:rPr>
      </w:pPr>
    </w:p>
    <w:p w14:paraId="723312AF" w14:textId="77777777" w:rsidR="009E0F22" w:rsidRPr="00ED0B0E" w:rsidRDefault="009E0F22" w:rsidP="006E6A3F">
      <w:pPr>
        <w:pStyle w:val="a0"/>
        <w:numPr>
          <w:ilvl w:val="0"/>
          <w:numId w:val="28"/>
        </w:numPr>
        <w:spacing w:after="120" w:line="360" w:lineRule="auto"/>
        <w:ind w:left="368" w:hanging="391"/>
        <w:contextualSpacing w:val="0"/>
        <w:rPr>
          <w:rFonts w:ascii="Times New Roman" w:eastAsia="Times New Roman" w:hAnsi="Times New Roman" w:cs="David"/>
          <w:sz w:val="28"/>
          <w:szCs w:val="28"/>
        </w:rPr>
      </w:pPr>
      <w:r w:rsidRPr="00ED0B0E">
        <w:rPr>
          <w:rFonts w:ascii="Times New Roman" w:eastAsia="Times New Roman" w:hAnsi="Times New Roman" w:cs="David" w:hint="cs"/>
          <w:b/>
          <w:bCs/>
          <w:sz w:val="28"/>
          <w:szCs w:val="28"/>
          <w:u w:val="single"/>
          <w:rtl/>
        </w:rPr>
        <w:t>הביטוחים הנדרשים</w:t>
      </w:r>
      <w:r w:rsidRPr="00ED0B0E">
        <w:rPr>
          <w:rFonts w:ascii="Times New Roman" w:eastAsia="Times New Roman" w:hAnsi="Times New Roman" w:cs="David" w:hint="cs"/>
          <w:sz w:val="28"/>
          <w:szCs w:val="28"/>
          <w:rtl/>
        </w:rPr>
        <w:t xml:space="preserve">  </w:t>
      </w:r>
    </w:p>
    <w:p w14:paraId="2C60AD60" w14:textId="77777777" w:rsidR="009E0F22" w:rsidRDefault="009E0F22" w:rsidP="009E0F22">
      <w:pPr>
        <w:pStyle w:val="a0"/>
        <w:spacing w:after="120" w:line="360" w:lineRule="auto"/>
        <w:ind w:left="368"/>
        <w:contextualSpacing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היזם  </w:t>
      </w:r>
      <w:r w:rsidRPr="00E66D31">
        <w:rPr>
          <w:rFonts w:ascii="Times New Roman" w:eastAsia="Times New Roman" w:hAnsi="Times New Roman" w:cs="David" w:hint="cs"/>
          <w:sz w:val="24"/>
          <w:szCs w:val="24"/>
          <w:rtl/>
        </w:rPr>
        <w:t>מתחייב לרכוש</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ולקיים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את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כל</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הביטוחים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המפורטים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בזה</w:t>
      </w:r>
      <w:r w:rsidRPr="00E66D31">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לטובתו</w:t>
      </w:r>
      <w:r w:rsidRPr="00E66D31">
        <w:rPr>
          <w:rFonts w:ascii="Times New Roman" w:eastAsia="Times New Roman" w:hAnsi="Times New Roman" w:cs="David" w:hint="cs"/>
          <w:sz w:val="24"/>
          <w:szCs w:val="24"/>
          <w:rtl/>
        </w:rPr>
        <w:t xml:space="preserve"> ולטובת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מדינת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 xml:space="preserve">ישראל </w:t>
      </w:r>
      <w:r w:rsidRPr="00E66D31">
        <w:rPr>
          <w:rFonts w:ascii="Times New Roman" w:eastAsia="Times New Roman" w:hAnsi="Times New Roman" w:cs="David"/>
          <w:sz w:val="24"/>
          <w:szCs w:val="24"/>
          <w:rtl/>
        </w:rPr>
        <w:t>–</w:t>
      </w:r>
      <w:r w:rsidRPr="00E66D3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הרשות הממשלתית להתחדשות עירונית</w:t>
      </w:r>
      <w:r w:rsidRPr="00E66D31">
        <w:rPr>
          <w:rFonts w:ascii="Times New Roman" w:eastAsia="Times New Roman" w:hAnsi="Times New Roman" w:cs="David" w:hint="cs"/>
          <w:sz w:val="24"/>
          <w:szCs w:val="24"/>
          <w:rtl/>
        </w:rPr>
        <w:t>, כשהם כוללים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את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כל</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הכיסויים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והתנאים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הנדרשים</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כאשר</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גבולות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האחריות</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וסכומי הביטוח לא</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יפחתו</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מהמצוין</w:t>
      </w:r>
      <w:r w:rsidRPr="00E66D31">
        <w:rPr>
          <w:rFonts w:ascii="Times New Roman" w:eastAsia="Times New Roman" w:hAnsi="Times New Roman" w:cs="David"/>
          <w:sz w:val="24"/>
          <w:szCs w:val="24"/>
          <w:rtl/>
        </w:rPr>
        <w:t xml:space="preserve"> </w:t>
      </w:r>
      <w:r w:rsidRPr="00E66D31">
        <w:rPr>
          <w:rFonts w:ascii="Times New Roman" w:eastAsia="Times New Roman" w:hAnsi="Times New Roman" w:cs="David" w:hint="cs"/>
          <w:sz w:val="24"/>
          <w:szCs w:val="24"/>
          <w:rtl/>
        </w:rPr>
        <w:t>להלן</w:t>
      </w:r>
      <w:r w:rsidRPr="00E66D31">
        <w:rPr>
          <w:rFonts w:ascii="Times New Roman" w:eastAsia="Times New Roman" w:hAnsi="Times New Roman" w:cs="David"/>
          <w:sz w:val="24"/>
          <w:szCs w:val="24"/>
          <w:rtl/>
        </w:rPr>
        <w:t>:</w:t>
      </w:r>
    </w:p>
    <w:p w14:paraId="13E801A3" w14:textId="77777777" w:rsidR="009E0F22" w:rsidRPr="00F30853" w:rsidRDefault="009E0F22" w:rsidP="006E6A3F">
      <w:pPr>
        <w:pStyle w:val="a0"/>
        <w:numPr>
          <w:ilvl w:val="1"/>
          <w:numId w:val="28"/>
        </w:numPr>
        <w:spacing w:after="120" w:line="360" w:lineRule="auto"/>
        <w:ind w:left="226"/>
        <w:jc w:val="both"/>
        <w:rPr>
          <w:rFonts w:ascii="David" w:hAnsi="David" w:cs="David"/>
          <w:sz w:val="24"/>
          <w:szCs w:val="24"/>
        </w:rPr>
      </w:pPr>
      <w:r w:rsidRPr="00F44A52">
        <w:rPr>
          <w:rFonts w:ascii="David" w:hAnsi="David" w:cs="David"/>
          <w:b/>
          <w:bCs/>
          <w:sz w:val="24"/>
          <w:szCs w:val="24"/>
          <w:rtl/>
        </w:rPr>
        <w:t xml:space="preserve">ביטוח אחריות מקצועית של בעלי המקצוע בגין עבודות התכנון, </w:t>
      </w:r>
      <w:r w:rsidRPr="00F44A52">
        <w:rPr>
          <w:rFonts w:ascii="David" w:hAnsi="David" w:cs="David" w:hint="eastAsia"/>
          <w:b/>
          <w:bCs/>
          <w:sz w:val="24"/>
          <w:szCs w:val="24"/>
          <w:rtl/>
        </w:rPr>
        <w:t>העיצוב</w:t>
      </w:r>
      <w:r w:rsidRPr="00F44A52">
        <w:rPr>
          <w:rFonts w:ascii="David" w:hAnsi="David" w:cs="David"/>
          <w:b/>
          <w:bCs/>
          <w:sz w:val="24"/>
          <w:szCs w:val="24"/>
          <w:rtl/>
        </w:rPr>
        <w:t xml:space="preserve"> והפיקוח</w:t>
      </w:r>
      <w:r w:rsidRPr="00174EE1">
        <w:rPr>
          <w:rFonts w:ascii="David" w:hAnsi="David" w:cs="David"/>
          <w:b/>
          <w:bCs/>
          <w:sz w:val="24"/>
          <w:szCs w:val="24"/>
          <w:rtl/>
        </w:rPr>
        <w:t xml:space="preserve"> –</w:t>
      </w:r>
      <w:r w:rsidRPr="00F30853">
        <w:rPr>
          <w:rFonts w:ascii="David" w:hAnsi="David" w:cs="David"/>
          <w:b/>
          <w:bCs/>
          <w:sz w:val="24"/>
          <w:szCs w:val="24"/>
          <w:rtl/>
        </w:rPr>
        <w:t xml:space="preserve"> מהנדסים, </w:t>
      </w:r>
      <w:proofErr w:type="spellStart"/>
      <w:r w:rsidRPr="00F30853">
        <w:rPr>
          <w:rFonts w:ascii="David" w:hAnsi="David" w:cs="David"/>
          <w:b/>
          <w:bCs/>
          <w:sz w:val="24"/>
          <w:szCs w:val="24"/>
          <w:rtl/>
        </w:rPr>
        <w:t>קונסטרוקטורים</w:t>
      </w:r>
      <w:proofErr w:type="spellEnd"/>
      <w:r w:rsidRPr="00F30853">
        <w:rPr>
          <w:rFonts w:ascii="David" w:hAnsi="David" w:cs="David"/>
          <w:b/>
          <w:bCs/>
          <w:sz w:val="24"/>
          <w:szCs w:val="24"/>
          <w:rtl/>
        </w:rPr>
        <w:t>, בודקים, מודדים ומתכננים, לרבות ממונ</w:t>
      </w:r>
      <w:r>
        <w:rPr>
          <w:rFonts w:ascii="David" w:hAnsi="David" w:cs="David" w:hint="cs"/>
          <w:b/>
          <w:bCs/>
          <w:sz w:val="24"/>
          <w:szCs w:val="24"/>
          <w:rtl/>
        </w:rPr>
        <w:t>י</w:t>
      </w:r>
      <w:r w:rsidRPr="00F30853">
        <w:rPr>
          <w:rFonts w:ascii="David" w:hAnsi="David" w:cs="David"/>
          <w:b/>
          <w:bCs/>
          <w:sz w:val="24"/>
          <w:szCs w:val="24"/>
          <w:rtl/>
        </w:rPr>
        <w:t xml:space="preserve"> בטיחות, במידה ואכן מי מהנ"ל מעורב בפרויקט</w:t>
      </w:r>
      <w:r>
        <w:rPr>
          <w:rFonts w:ascii="David" w:hAnsi="David" w:cs="David" w:hint="cs"/>
          <w:sz w:val="24"/>
          <w:szCs w:val="24"/>
          <w:rtl/>
        </w:rPr>
        <w:t>.</w:t>
      </w:r>
    </w:p>
    <w:p w14:paraId="469381D0" w14:textId="77777777" w:rsidR="009E0F22" w:rsidRPr="00B06492" w:rsidRDefault="009E0F22" w:rsidP="006E6A3F">
      <w:pPr>
        <w:numPr>
          <w:ilvl w:val="0"/>
          <w:numId w:val="37"/>
        </w:numPr>
        <w:spacing w:after="120" w:line="360" w:lineRule="auto"/>
        <w:jc w:val="both"/>
        <w:rPr>
          <w:rFonts w:ascii="David" w:hAnsi="David" w:cs="David"/>
          <w:b/>
          <w:bCs/>
          <w:sz w:val="24"/>
          <w:szCs w:val="24"/>
        </w:rPr>
      </w:pPr>
      <w:r w:rsidRPr="00F30853">
        <w:rPr>
          <w:rFonts w:ascii="David" w:hAnsi="David" w:cs="David"/>
          <w:sz w:val="24"/>
          <w:szCs w:val="24"/>
          <w:rtl/>
        </w:rPr>
        <w:t xml:space="preserve">כיסוי נזק מהפרת חובה מקצועית של </w:t>
      </w:r>
      <w:r w:rsidRPr="00B06492">
        <w:rPr>
          <w:rFonts w:ascii="David" w:hAnsi="David" w:cs="David"/>
          <w:sz w:val="24"/>
          <w:szCs w:val="24"/>
          <w:rtl/>
        </w:rPr>
        <w:t xml:space="preserve">מהנדסים, </w:t>
      </w:r>
      <w:proofErr w:type="spellStart"/>
      <w:r w:rsidRPr="00B06492">
        <w:rPr>
          <w:rFonts w:ascii="David" w:hAnsi="David" w:cs="David"/>
          <w:sz w:val="24"/>
          <w:szCs w:val="24"/>
          <w:rtl/>
        </w:rPr>
        <w:t>קונסטרוקטורים</w:t>
      </w:r>
      <w:proofErr w:type="spellEnd"/>
      <w:r w:rsidRPr="00B06492">
        <w:rPr>
          <w:rFonts w:ascii="David" w:hAnsi="David" w:cs="David"/>
          <w:sz w:val="24"/>
          <w:szCs w:val="24"/>
          <w:rtl/>
        </w:rPr>
        <w:t xml:space="preserve">, בודקים, מודדים ומתכננים, לרבות ממוני בטיחות </w:t>
      </w:r>
      <w:r w:rsidRPr="00F30853">
        <w:rPr>
          <w:rFonts w:ascii="David" w:hAnsi="David" w:cs="David"/>
          <w:sz w:val="24"/>
          <w:szCs w:val="24"/>
          <w:rtl/>
        </w:rPr>
        <w:t>ובגין כל הפועלים מטעמ</w:t>
      </w:r>
      <w:r>
        <w:rPr>
          <w:rFonts w:ascii="David" w:hAnsi="David" w:cs="David" w:hint="cs"/>
          <w:sz w:val="24"/>
          <w:szCs w:val="24"/>
          <w:rtl/>
        </w:rPr>
        <w:t>ם</w:t>
      </w:r>
      <w:r w:rsidRPr="00F30853">
        <w:rPr>
          <w:rFonts w:ascii="David" w:hAnsi="David" w:cs="David"/>
          <w:sz w:val="24"/>
          <w:szCs w:val="24"/>
          <w:rtl/>
        </w:rPr>
        <w:t xml:space="preserve"> ואשר אירע כתוצאה ממעשה רשלנות לרבות מחדל, טעות או השמטה, מצג בלתי נכון, הצהרה רשלנית שנעשו בתום לב בקשר למתן השירותים המבוצעים </w:t>
      </w:r>
      <w:r>
        <w:rPr>
          <w:rFonts w:ascii="David" w:hAnsi="David" w:cs="David" w:hint="cs"/>
          <w:sz w:val="24"/>
          <w:szCs w:val="24"/>
          <w:rtl/>
        </w:rPr>
        <w:t>על ידם</w:t>
      </w:r>
      <w:r w:rsidRPr="00F30853">
        <w:rPr>
          <w:rFonts w:ascii="David" w:hAnsi="David" w:cs="David"/>
          <w:sz w:val="24"/>
          <w:szCs w:val="24"/>
          <w:rtl/>
        </w:rPr>
        <w:t xml:space="preserve"> במסגרת </w:t>
      </w:r>
      <w:r>
        <w:rPr>
          <w:rFonts w:ascii="David" w:hAnsi="David" w:cs="David" w:hint="cs"/>
          <w:b/>
          <w:bCs/>
          <w:sz w:val="24"/>
          <w:szCs w:val="24"/>
          <w:rtl/>
        </w:rPr>
        <w:t>פרויקטי פינוי בינוי בפריפריה</w:t>
      </w:r>
      <w:r w:rsidRPr="00B06492">
        <w:rPr>
          <w:rFonts w:ascii="David" w:hAnsi="David" w:cs="David" w:hint="cs"/>
          <w:b/>
          <w:bCs/>
          <w:sz w:val="24"/>
          <w:szCs w:val="24"/>
          <w:rtl/>
        </w:rPr>
        <w:t>,</w:t>
      </w:r>
      <w:r w:rsidRPr="00B06492">
        <w:rPr>
          <w:rFonts w:ascii="David" w:hAnsi="David" w:cs="David"/>
          <w:b/>
          <w:bCs/>
          <w:sz w:val="24"/>
          <w:szCs w:val="24"/>
          <w:rtl/>
        </w:rPr>
        <w:t xml:space="preserve"> </w:t>
      </w:r>
      <w:r w:rsidRPr="00B06492">
        <w:rPr>
          <w:rFonts w:ascii="David" w:hAnsi="David" w:cs="David"/>
          <w:sz w:val="24"/>
          <w:szCs w:val="24"/>
          <w:rtl/>
        </w:rPr>
        <w:t xml:space="preserve">עבור </w:t>
      </w:r>
      <w:r>
        <w:rPr>
          <w:rFonts w:ascii="David" w:hAnsi="David" w:cs="David" w:hint="cs"/>
          <w:sz w:val="24"/>
          <w:szCs w:val="24"/>
          <w:rtl/>
        </w:rPr>
        <w:t>הרשות הממשלתית להתחדשות עירונית</w:t>
      </w:r>
      <w:r w:rsidRPr="00B06492">
        <w:rPr>
          <w:rFonts w:ascii="David" w:hAnsi="David" w:cs="David"/>
          <w:sz w:val="24"/>
          <w:szCs w:val="24"/>
          <w:rtl/>
        </w:rPr>
        <w:t>, בהתאם ל</w:t>
      </w:r>
      <w:r>
        <w:rPr>
          <w:rFonts w:ascii="David" w:hAnsi="David" w:cs="David"/>
          <w:sz w:val="24"/>
          <w:szCs w:val="24"/>
          <w:rtl/>
        </w:rPr>
        <w:t xml:space="preserve">הסכם </w:t>
      </w:r>
      <w:r>
        <w:rPr>
          <w:rFonts w:ascii="David" w:hAnsi="David" w:cs="David" w:hint="cs"/>
          <w:sz w:val="24"/>
          <w:szCs w:val="24"/>
          <w:rtl/>
        </w:rPr>
        <w:t xml:space="preserve">בין היזם </w:t>
      </w:r>
      <w:r w:rsidRPr="00B06492">
        <w:rPr>
          <w:rFonts w:ascii="David" w:hAnsi="David" w:cs="David" w:hint="cs"/>
          <w:sz w:val="24"/>
          <w:szCs w:val="24"/>
          <w:rtl/>
        </w:rPr>
        <w:t>ל</w:t>
      </w:r>
      <w:r w:rsidRPr="00B06492">
        <w:rPr>
          <w:rFonts w:ascii="David" w:hAnsi="David" w:cs="David"/>
          <w:sz w:val="24"/>
          <w:szCs w:val="24"/>
          <w:rtl/>
        </w:rPr>
        <w:t xml:space="preserve">מדינת ישראל – </w:t>
      </w:r>
      <w:r>
        <w:rPr>
          <w:rFonts w:ascii="David" w:hAnsi="David" w:cs="David" w:hint="cs"/>
          <w:sz w:val="24"/>
          <w:szCs w:val="24"/>
          <w:rtl/>
        </w:rPr>
        <w:t xml:space="preserve">הרשות הממשלתית להתחדשות עירונית </w:t>
      </w:r>
      <w:r w:rsidRPr="00B06492">
        <w:rPr>
          <w:rFonts w:ascii="David" w:hAnsi="David" w:cs="David" w:hint="cs"/>
          <w:sz w:val="24"/>
          <w:szCs w:val="24"/>
          <w:rtl/>
        </w:rPr>
        <w:t>.</w:t>
      </w:r>
      <w:r w:rsidRPr="00B06492">
        <w:rPr>
          <w:rFonts w:ascii="David" w:hAnsi="David" w:cs="David"/>
          <w:sz w:val="24"/>
          <w:szCs w:val="24"/>
          <w:rtl/>
        </w:rPr>
        <w:t xml:space="preserve">  </w:t>
      </w:r>
      <w:r w:rsidRPr="00B06492">
        <w:rPr>
          <w:rFonts w:ascii="David" w:hAnsi="David" w:cs="David"/>
          <w:strike/>
          <w:sz w:val="24"/>
          <w:szCs w:val="24"/>
          <w:rtl/>
        </w:rPr>
        <w:t xml:space="preserve">         </w:t>
      </w:r>
    </w:p>
    <w:p w14:paraId="23E7D9DD" w14:textId="77777777" w:rsidR="009E0F22" w:rsidRPr="00F30853" w:rsidRDefault="009E0F22" w:rsidP="006E6A3F">
      <w:pPr>
        <w:numPr>
          <w:ilvl w:val="0"/>
          <w:numId w:val="37"/>
        </w:numPr>
        <w:spacing w:after="120" w:line="360" w:lineRule="auto"/>
        <w:ind w:left="651"/>
        <w:jc w:val="both"/>
        <w:rPr>
          <w:rFonts w:ascii="David" w:hAnsi="David" w:cs="David"/>
          <w:strike/>
          <w:sz w:val="24"/>
          <w:szCs w:val="24"/>
        </w:rPr>
      </w:pPr>
      <w:r w:rsidRPr="00417B76">
        <w:rPr>
          <w:rFonts w:ascii="David" w:hAnsi="David" w:cs="David"/>
          <w:sz w:val="24"/>
          <w:szCs w:val="24"/>
          <w:rtl/>
        </w:rPr>
        <w:t>גבולות</w:t>
      </w:r>
      <w:r>
        <w:rPr>
          <w:rFonts w:ascii="David" w:hAnsi="David" w:cs="David" w:hint="cs"/>
          <w:sz w:val="24"/>
          <w:szCs w:val="24"/>
          <w:rtl/>
        </w:rPr>
        <w:t xml:space="preserve"> </w:t>
      </w:r>
      <w:r w:rsidRPr="00417B76">
        <w:rPr>
          <w:rFonts w:ascii="David" w:hAnsi="David" w:cs="David"/>
          <w:sz w:val="24"/>
          <w:szCs w:val="24"/>
          <w:rtl/>
        </w:rPr>
        <w:t>האחריות</w:t>
      </w:r>
      <w:r w:rsidRPr="00F30853">
        <w:rPr>
          <w:rFonts w:ascii="David" w:hAnsi="David" w:cs="David"/>
          <w:sz w:val="24"/>
          <w:szCs w:val="24"/>
          <w:rtl/>
        </w:rPr>
        <w:t xml:space="preserve"> למקרה ולשנה לא יפחתו מסך 4,000,000 ₪.</w:t>
      </w:r>
      <w:r w:rsidRPr="00F30853">
        <w:rPr>
          <w:rFonts w:ascii="David" w:hAnsi="David" w:cs="David"/>
          <w:strike/>
          <w:sz w:val="24"/>
          <w:szCs w:val="24"/>
          <w:rtl/>
        </w:rPr>
        <w:t xml:space="preserve"> </w:t>
      </w:r>
    </w:p>
    <w:p w14:paraId="109DA9D6" w14:textId="77777777" w:rsidR="009E0F22" w:rsidRPr="00F30853" w:rsidRDefault="009E0F22" w:rsidP="006E6A3F">
      <w:pPr>
        <w:numPr>
          <w:ilvl w:val="0"/>
          <w:numId w:val="37"/>
        </w:numPr>
        <w:spacing w:after="0" w:line="360" w:lineRule="auto"/>
        <w:ind w:left="651" w:hanging="357"/>
        <w:jc w:val="both"/>
        <w:rPr>
          <w:rFonts w:ascii="David" w:hAnsi="David" w:cs="David"/>
          <w:sz w:val="24"/>
          <w:szCs w:val="24"/>
        </w:rPr>
      </w:pPr>
      <w:r w:rsidRPr="00F30853">
        <w:rPr>
          <w:rFonts w:ascii="David" w:hAnsi="David" w:cs="David"/>
          <w:sz w:val="24"/>
          <w:szCs w:val="24"/>
          <w:rtl/>
        </w:rPr>
        <w:t>הכיסוי על פי הפוליסה יורחב לכלול את ההרחבות הבאות:</w:t>
      </w:r>
    </w:p>
    <w:p w14:paraId="0B893336" w14:textId="77777777" w:rsidR="009E0F22" w:rsidRPr="00F30853" w:rsidRDefault="009E0F22" w:rsidP="006E6A3F">
      <w:pPr>
        <w:numPr>
          <w:ilvl w:val="0"/>
          <w:numId w:val="38"/>
        </w:numPr>
        <w:spacing w:after="0" w:line="360" w:lineRule="auto"/>
        <w:ind w:hanging="357"/>
        <w:jc w:val="both"/>
        <w:rPr>
          <w:rFonts w:ascii="David" w:hAnsi="David" w:cs="David"/>
          <w:sz w:val="24"/>
          <w:szCs w:val="24"/>
        </w:rPr>
      </w:pPr>
      <w:r w:rsidRPr="00F30853">
        <w:rPr>
          <w:rFonts w:ascii="David" w:hAnsi="David" w:cs="David"/>
          <w:sz w:val="24"/>
          <w:szCs w:val="24"/>
          <w:rtl/>
        </w:rPr>
        <w:t>מרמה ואי יושר של עובדים.</w:t>
      </w:r>
    </w:p>
    <w:p w14:paraId="297E6880" w14:textId="77777777" w:rsidR="009E0F22" w:rsidRPr="00F30853" w:rsidRDefault="009E0F22" w:rsidP="006E6A3F">
      <w:pPr>
        <w:numPr>
          <w:ilvl w:val="0"/>
          <w:numId w:val="38"/>
        </w:numPr>
        <w:spacing w:after="0" w:line="360" w:lineRule="auto"/>
        <w:ind w:hanging="357"/>
        <w:jc w:val="both"/>
        <w:rPr>
          <w:rFonts w:ascii="David" w:hAnsi="David" w:cs="David"/>
          <w:sz w:val="24"/>
          <w:szCs w:val="24"/>
        </w:rPr>
      </w:pPr>
      <w:r w:rsidRPr="00F30853">
        <w:rPr>
          <w:rFonts w:ascii="David" w:hAnsi="David" w:cs="David"/>
          <w:sz w:val="24"/>
          <w:szCs w:val="24"/>
          <w:rtl/>
        </w:rPr>
        <w:t>אובדן מסמכים, לרבות אובדן השימוש ו/או העיכוב עקב מקרה ביטוח.</w:t>
      </w:r>
    </w:p>
    <w:p w14:paraId="717BADB8" w14:textId="77777777" w:rsidR="009E0F22" w:rsidRPr="00F30853" w:rsidRDefault="009E0F22" w:rsidP="006E6A3F">
      <w:pPr>
        <w:numPr>
          <w:ilvl w:val="0"/>
          <w:numId w:val="38"/>
        </w:numPr>
        <w:spacing w:after="0" w:line="360" w:lineRule="auto"/>
        <w:ind w:hanging="357"/>
        <w:jc w:val="both"/>
        <w:rPr>
          <w:rFonts w:ascii="David" w:hAnsi="David" w:cs="David"/>
          <w:sz w:val="24"/>
          <w:szCs w:val="24"/>
        </w:rPr>
      </w:pPr>
      <w:r w:rsidRPr="00F30853">
        <w:rPr>
          <w:rFonts w:ascii="David" w:hAnsi="David" w:cs="David"/>
          <w:sz w:val="24"/>
          <w:szCs w:val="24"/>
          <w:rtl/>
        </w:rPr>
        <w:t xml:space="preserve">אחריות צולבת, אולם הכיסוי לא יחול ביחס לתביעות </w:t>
      </w:r>
      <w:r>
        <w:rPr>
          <w:rFonts w:ascii="David" w:hAnsi="David" w:cs="David" w:hint="cs"/>
          <w:sz w:val="24"/>
          <w:szCs w:val="24"/>
          <w:rtl/>
        </w:rPr>
        <w:t>היזם</w:t>
      </w:r>
      <w:r w:rsidRPr="00F30853">
        <w:rPr>
          <w:rFonts w:ascii="David" w:hAnsi="David" w:cs="David"/>
          <w:sz w:val="24"/>
          <w:szCs w:val="24"/>
          <w:rtl/>
        </w:rPr>
        <w:t xml:space="preserve"> כלפי מדינת ישראל– </w:t>
      </w:r>
      <w:r>
        <w:rPr>
          <w:rFonts w:ascii="David" w:hAnsi="David" w:cs="David" w:hint="cs"/>
          <w:sz w:val="24"/>
          <w:szCs w:val="24"/>
          <w:rtl/>
        </w:rPr>
        <w:t xml:space="preserve">הרשות הממשלתית להתחדשות עירונית </w:t>
      </w:r>
      <w:r w:rsidRPr="00F30853">
        <w:rPr>
          <w:rFonts w:ascii="David" w:hAnsi="David" w:cs="David"/>
          <w:sz w:val="24"/>
          <w:szCs w:val="24"/>
          <w:rtl/>
        </w:rPr>
        <w:t>.</w:t>
      </w:r>
    </w:p>
    <w:p w14:paraId="30C46707" w14:textId="77777777" w:rsidR="009E0F22" w:rsidRPr="00F30853" w:rsidRDefault="009E0F22" w:rsidP="006E6A3F">
      <w:pPr>
        <w:numPr>
          <w:ilvl w:val="0"/>
          <w:numId w:val="38"/>
        </w:numPr>
        <w:spacing w:after="120" w:line="360" w:lineRule="auto"/>
        <w:jc w:val="both"/>
        <w:rPr>
          <w:rFonts w:ascii="David" w:hAnsi="David" w:cs="David"/>
          <w:sz w:val="24"/>
          <w:szCs w:val="24"/>
          <w:rtl/>
        </w:rPr>
      </w:pPr>
      <w:r w:rsidRPr="00F30853">
        <w:rPr>
          <w:rFonts w:ascii="David" w:hAnsi="David" w:cs="David"/>
          <w:sz w:val="24"/>
          <w:szCs w:val="24"/>
          <w:rtl/>
        </w:rPr>
        <w:t xml:space="preserve"> הארכת תקופת הגילוי לפחות 6 חודשים.</w:t>
      </w:r>
    </w:p>
    <w:p w14:paraId="79B142B1" w14:textId="77777777" w:rsidR="009E0F22" w:rsidRPr="00F30853" w:rsidRDefault="009E0F22" w:rsidP="006E6A3F">
      <w:pPr>
        <w:numPr>
          <w:ilvl w:val="0"/>
          <w:numId w:val="37"/>
        </w:numPr>
        <w:spacing w:after="120" w:line="360" w:lineRule="auto"/>
        <w:ind w:left="651" w:hanging="425"/>
        <w:jc w:val="both"/>
        <w:rPr>
          <w:rFonts w:ascii="Times New Roman" w:eastAsia="Times New Roman" w:hAnsi="Times New Roman" w:cs="David"/>
          <w:sz w:val="24"/>
          <w:szCs w:val="24"/>
          <w:rtl/>
        </w:rPr>
      </w:pPr>
      <w:r w:rsidRPr="00F30853">
        <w:rPr>
          <w:rFonts w:ascii="David" w:hAnsi="David" w:cs="David"/>
          <w:sz w:val="24"/>
          <w:szCs w:val="24"/>
          <w:rtl/>
        </w:rPr>
        <w:t xml:space="preserve">הביטוח יורחב לשפות את מדינת ישראל– </w:t>
      </w:r>
      <w:r>
        <w:rPr>
          <w:rFonts w:ascii="David" w:hAnsi="David" w:cs="David" w:hint="cs"/>
          <w:sz w:val="24"/>
          <w:szCs w:val="24"/>
          <w:rtl/>
        </w:rPr>
        <w:t xml:space="preserve">הרשות הממשלתית להתחדשות עירונית </w:t>
      </w:r>
      <w:r w:rsidRPr="00F30853">
        <w:rPr>
          <w:rFonts w:ascii="David" w:hAnsi="David" w:cs="David"/>
          <w:sz w:val="24"/>
          <w:szCs w:val="24"/>
          <w:rtl/>
        </w:rPr>
        <w:t xml:space="preserve"> ככל שייחשבו אחראים למעשי ו/או מחדלי </w:t>
      </w:r>
      <w:r>
        <w:rPr>
          <w:rFonts w:ascii="David" w:eastAsia="Calibri" w:hAnsi="David" w:cs="David" w:hint="cs"/>
          <w:sz w:val="24"/>
          <w:szCs w:val="24"/>
          <w:rtl/>
        </w:rPr>
        <w:t>היזם, בעלי המקצוע</w:t>
      </w:r>
      <w:r w:rsidRPr="00F30853">
        <w:rPr>
          <w:rFonts w:ascii="David" w:eastAsia="Calibri" w:hAnsi="David" w:cs="David"/>
          <w:sz w:val="24"/>
          <w:szCs w:val="24"/>
          <w:rtl/>
        </w:rPr>
        <w:t xml:space="preserve"> </w:t>
      </w:r>
      <w:r w:rsidRPr="00F30853">
        <w:rPr>
          <w:rFonts w:ascii="David" w:hAnsi="David" w:cs="David"/>
          <w:sz w:val="24"/>
          <w:szCs w:val="24"/>
          <w:rtl/>
        </w:rPr>
        <w:t>והפועלים מטעמ</w:t>
      </w:r>
      <w:r>
        <w:rPr>
          <w:rFonts w:ascii="David" w:hAnsi="David" w:cs="David" w:hint="cs"/>
          <w:sz w:val="24"/>
          <w:szCs w:val="24"/>
          <w:rtl/>
        </w:rPr>
        <w:t>ם</w:t>
      </w:r>
      <w:r w:rsidRPr="00F30853">
        <w:rPr>
          <w:rFonts w:ascii="David" w:hAnsi="David" w:cs="David"/>
          <w:sz w:val="24"/>
          <w:szCs w:val="24"/>
          <w:rtl/>
        </w:rPr>
        <w:t xml:space="preserve">. בכפוף </w:t>
      </w:r>
      <w:proofErr w:type="spellStart"/>
      <w:r w:rsidRPr="00F30853">
        <w:rPr>
          <w:rFonts w:ascii="David" w:hAnsi="David" w:cs="David"/>
          <w:sz w:val="24"/>
          <w:szCs w:val="24"/>
          <w:rtl/>
        </w:rPr>
        <w:t>להרחבי</w:t>
      </w:r>
      <w:proofErr w:type="spellEnd"/>
      <w:r w:rsidRPr="00F30853">
        <w:rPr>
          <w:rFonts w:ascii="David" w:hAnsi="David" w:cs="David"/>
          <w:sz w:val="24"/>
          <w:szCs w:val="24"/>
          <w:rtl/>
        </w:rPr>
        <w:t xml:space="preserve"> השיפוי האמור, </w:t>
      </w:r>
      <w:r w:rsidRPr="00F30853">
        <w:rPr>
          <w:rFonts w:ascii="Times New Roman" w:eastAsia="Times New Roman" w:hAnsi="Times New Roman" w:cs="David"/>
          <w:sz w:val="24"/>
          <w:szCs w:val="24"/>
          <w:rtl/>
        </w:rPr>
        <w:t xml:space="preserve">לשם </w:t>
      </w:r>
      <w:r w:rsidRPr="004E2A09">
        <w:rPr>
          <w:rFonts w:ascii="Times New Roman" w:eastAsia="Times New Roman" w:hAnsi="Times New Roman" w:cs="David"/>
          <w:sz w:val="24"/>
          <w:szCs w:val="24"/>
          <w:rtl/>
        </w:rPr>
        <w:t xml:space="preserve">המבוטח </w:t>
      </w:r>
      <w:r w:rsidRPr="004E2A09">
        <w:rPr>
          <w:rFonts w:ascii="Times New Roman" w:eastAsia="Times New Roman" w:hAnsi="Times New Roman" w:cs="David" w:hint="cs"/>
          <w:sz w:val="24"/>
          <w:szCs w:val="24"/>
          <w:rtl/>
        </w:rPr>
        <w:t>ה</w:t>
      </w:r>
      <w:r w:rsidRPr="004E2A09">
        <w:rPr>
          <w:rFonts w:ascii="Times New Roman" w:eastAsia="Times New Roman" w:hAnsi="Times New Roman" w:cs="David"/>
          <w:sz w:val="24"/>
          <w:szCs w:val="24"/>
          <w:rtl/>
        </w:rPr>
        <w:t xml:space="preserve">תווספו כמבוטחים נוספים : </w:t>
      </w:r>
      <w:r w:rsidRPr="004E2A09">
        <w:rPr>
          <w:rFonts w:ascii="Times New Roman" w:eastAsia="Times New Roman" w:hAnsi="Times New Roman" w:cs="David" w:hint="cs"/>
          <w:sz w:val="24"/>
          <w:szCs w:val="24"/>
          <w:rtl/>
        </w:rPr>
        <w:t>מדינת</w:t>
      </w:r>
      <w:r w:rsidRPr="004E2A09">
        <w:rPr>
          <w:rFonts w:ascii="Times New Roman" w:eastAsia="Times New Roman" w:hAnsi="Times New Roman" w:cs="David"/>
          <w:sz w:val="24"/>
          <w:szCs w:val="24"/>
          <w:rtl/>
        </w:rPr>
        <w:t xml:space="preserve"> </w:t>
      </w:r>
      <w:r w:rsidRPr="004E2A09">
        <w:rPr>
          <w:rFonts w:ascii="Times New Roman" w:eastAsia="Times New Roman" w:hAnsi="Times New Roman" w:cs="David" w:hint="cs"/>
          <w:sz w:val="24"/>
          <w:szCs w:val="24"/>
          <w:rtl/>
        </w:rPr>
        <w:t xml:space="preserve">ישראל– </w:t>
      </w:r>
      <w:r>
        <w:rPr>
          <w:rFonts w:ascii="Times New Roman" w:eastAsia="Times New Roman" w:hAnsi="Times New Roman" w:cs="David" w:hint="cs"/>
          <w:sz w:val="24"/>
          <w:szCs w:val="24"/>
          <w:rtl/>
        </w:rPr>
        <w:t>הרשות הממשלתית להתחדשות עירונית</w:t>
      </w:r>
      <w:r w:rsidRPr="004E2A09">
        <w:rPr>
          <w:rFonts w:ascii="Times New Roman" w:eastAsia="Times New Roman" w:hAnsi="Times New Roman" w:cs="David" w:hint="cs"/>
          <w:sz w:val="24"/>
          <w:szCs w:val="24"/>
          <w:rtl/>
        </w:rPr>
        <w:t>.</w:t>
      </w:r>
      <w:r w:rsidRPr="00F30853">
        <w:rPr>
          <w:rFonts w:ascii="Times New Roman" w:eastAsia="Times New Roman" w:hAnsi="Times New Roman" w:cs="David" w:hint="cs"/>
          <w:b/>
          <w:bCs/>
          <w:sz w:val="24"/>
          <w:szCs w:val="24"/>
          <w:rtl/>
        </w:rPr>
        <w:t xml:space="preserve"> </w:t>
      </w:r>
    </w:p>
    <w:p w14:paraId="205887A0" w14:textId="77777777" w:rsidR="009E0F22" w:rsidRPr="00F30853" w:rsidRDefault="009E0F22" w:rsidP="009E0F22">
      <w:pPr>
        <w:pStyle w:val="a0"/>
        <w:spacing w:after="120" w:line="360" w:lineRule="auto"/>
        <w:ind w:left="368"/>
        <w:jc w:val="both"/>
        <w:rPr>
          <w:rFonts w:ascii="David" w:hAnsi="David" w:cs="David"/>
          <w:sz w:val="24"/>
          <w:szCs w:val="24"/>
          <w:rtl/>
        </w:rPr>
      </w:pPr>
    </w:p>
    <w:p w14:paraId="7F57BA65" w14:textId="77777777" w:rsidR="009E0F22" w:rsidRPr="00174EE1" w:rsidRDefault="009E0F22" w:rsidP="006E6A3F">
      <w:pPr>
        <w:pStyle w:val="a0"/>
        <w:numPr>
          <w:ilvl w:val="1"/>
          <w:numId w:val="28"/>
        </w:numPr>
        <w:spacing w:after="120" w:line="360" w:lineRule="auto"/>
        <w:ind w:left="368"/>
        <w:jc w:val="both"/>
        <w:rPr>
          <w:rtl/>
        </w:rPr>
      </w:pPr>
      <w:r w:rsidRPr="00F44A52">
        <w:rPr>
          <w:rFonts w:ascii="David" w:hAnsi="David" w:cs="David" w:hint="eastAsia"/>
          <w:b/>
          <w:bCs/>
          <w:sz w:val="24"/>
          <w:szCs w:val="24"/>
          <w:rtl/>
        </w:rPr>
        <w:t>ביטוח</w:t>
      </w:r>
      <w:r w:rsidRPr="00F44A52">
        <w:rPr>
          <w:rFonts w:ascii="David" w:hAnsi="David" w:cs="David"/>
          <w:b/>
          <w:bCs/>
          <w:sz w:val="24"/>
          <w:szCs w:val="24"/>
          <w:rtl/>
        </w:rPr>
        <w:t xml:space="preserve"> </w:t>
      </w:r>
      <w:r w:rsidRPr="00F44A52">
        <w:rPr>
          <w:rFonts w:ascii="David" w:hAnsi="David" w:cs="David" w:hint="eastAsia"/>
          <w:b/>
          <w:bCs/>
          <w:sz w:val="24"/>
          <w:szCs w:val="24"/>
          <w:rtl/>
        </w:rPr>
        <w:t>עבודות</w:t>
      </w:r>
      <w:r w:rsidRPr="00F44A52">
        <w:rPr>
          <w:rFonts w:ascii="David" w:hAnsi="David" w:cs="David"/>
          <w:b/>
          <w:bCs/>
          <w:sz w:val="24"/>
          <w:szCs w:val="24"/>
          <w:rtl/>
        </w:rPr>
        <w:t xml:space="preserve"> </w:t>
      </w:r>
      <w:r w:rsidRPr="00F44A52">
        <w:rPr>
          <w:rFonts w:ascii="David" w:hAnsi="David" w:cs="David" w:hint="eastAsia"/>
          <w:b/>
          <w:bCs/>
          <w:sz w:val="24"/>
          <w:szCs w:val="24"/>
          <w:rtl/>
        </w:rPr>
        <w:t>קבלניות</w:t>
      </w:r>
      <w:r w:rsidRPr="00F44A52">
        <w:rPr>
          <w:rFonts w:ascii="David" w:hAnsi="David" w:cs="David"/>
          <w:b/>
          <w:bCs/>
          <w:sz w:val="24"/>
          <w:szCs w:val="24"/>
          <w:rtl/>
        </w:rPr>
        <w:t xml:space="preserve"> -</w:t>
      </w:r>
      <w:r w:rsidRPr="00174EE1">
        <w:rPr>
          <w:rFonts w:cs="David"/>
          <w:b/>
          <w:bCs/>
          <w:sz w:val="24"/>
          <w:szCs w:val="24"/>
          <w:rtl/>
        </w:rPr>
        <w:t xml:space="preserve"> </w:t>
      </w:r>
      <w:r w:rsidRPr="00174EE1">
        <w:rPr>
          <w:rFonts w:cs="David"/>
          <w:sz w:val="24"/>
          <w:szCs w:val="24"/>
          <w:rtl/>
        </w:rPr>
        <w:t xml:space="preserve"> </w:t>
      </w:r>
    </w:p>
    <w:p w14:paraId="6396BA83" w14:textId="77777777" w:rsidR="009E0F22" w:rsidRPr="00675057" w:rsidRDefault="009E0F22" w:rsidP="006E6A3F">
      <w:pPr>
        <w:numPr>
          <w:ilvl w:val="0"/>
          <w:numId w:val="30"/>
        </w:numPr>
        <w:spacing w:after="120" w:line="360" w:lineRule="auto"/>
        <w:ind w:left="651"/>
        <w:rPr>
          <w:rFonts w:ascii="David" w:hAnsi="David" w:cs="David"/>
          <w:b/>
          <w:bCs/>
          <w:sz w:val="24"/>
          <w:szCs w:val="24"/>
          <w:u w:val="single"/>
          <w:rtl/>
        </w:rPr>
      </w:pPr>
      <w:r w:rsidRPr="00675057">
        <w:rPr>
          <w:rFonts w:ascii="David" w:hAnsi="David" w:cs="David"/>
          <w:b/>
          <w:bCs/>
          <w:sz w:val="24"/>
          <w:szCs w:val="24"/>
          <w:u w:val="single"/>
          <w:rtl/>
        </w:rPr>
        <w:t>ביטוח כל הסיכונים עבודות קבלניות/הקמה:</w:t>
      </w:r>
    </w:p>
    <w:p w14:paraId="287E1D51" w14:textId="77777777" w:rsidR="009E0F22" w:rsidRPr="00675057" w:rsidRDefault="009E0F22" w:rsidP="009E0F22">
      <w:pPr>
        <w:spacing w:after="120" w:line="360" w:lineRule="auto"/>
        <w:ind w:left="368"/>
        <w:jc w:val="both"/>
        <w:rPr>
          <w:rFonts w:ascii="David" w:hAnsi="David" w:cs="David"/>
          <w:sz w:val="24"/>
          <w:szCs w:val="24"/>
          <w:rtl/>
        </w:rPr>
      </w:pPr>
      <w:r w:rsidRPr="00675057">
        <w:rPr>
          <w:rFonts w:ascii="David" w:hAnsi="David" w:cs="David"/>
          <w:sz w:val="24"/>
          <w:szCs w:val="24"/>
          <w:rtl/>
        </w:rPr>
        <w:t xml:space="preserve">בגין ביצוע כל העבודות המתחייבות במסגרת </w:t>
      </w:r>
      <w:r w:rsidRPr="00C63ADC">
        <w:rPr>
          <w:rFonts w:ascii="David" w:hAnsi="David" w:cs="David" w:hint="cs"/>
          <w:b/>
          <w:bCs/>
          <w:sz w:val="24"/>
          <w:szCs w:val="24"/>
          <w:rtl/>
        </w:rPr>
        <w:t>פרויקטי פינוי בינוי בפריפריה</w:t>
      </w:r>
      <w:r>
        <w:rPr>
          <w:rFonts w:ascii="David" w:hAnsi="David" w:cs="David" w:hint="cs"/>
          <w:b/>
          <w:bCs/>
          <w:sz w:val="24"/>
          <w:szCs w:val="24"/>
          <w:rtl/>
        </w:rPr>
        <w:t xml:space="preserve">, </w:t>
      </w:r>
      <w:r w:rsidRPr="003A1CBF">
        <w:rPr>
          <w:rFonts w:ascii="David" w:hAnsi="David" w:cs="David" w:hint="cs"/>
          <w:sz w:val="24"/>
          <w:szCs w:val="24"/>
          <w:rtl/>
        </w:rPr>
        <w:t>כולל</w:t>
      </w:r>
      <w:r w:rsidRPr="003A1CBF">
        <w:rPr>
          <w:rFonts w:ascii="David" w:hAnsi="David" w:cs="David"/>
          <w:sz w:val="24"/>
          <w:szCs w:val="24"/>
          <w:rtl/>
        </w:rPr>
        <w:t xml:space="preserve"> </w:t>
      </w:r>
      <w:r w:rsidRPr="003A1CBF">
        <w:rPr>
          <w:rFonts w:ascii="David" w:hAnsi="David" w:cs="David" w:hint="cs"/>
          <w:sz w:val="24"/>
          <w:szCs w:val="24"/>
          <w:rtl/>
        </w:rPr>
        <w:t>גם</w:t>
      </w:r>
      <w:r>
        <w:rPr>
          <w:rFonts w:ascii="David" w:hAnsi="David" w:cs="David" w:hint="cs"/>
          <w:b/>
          <w:bCs/>
          <w:sz w:val="24"/>
          <w:szCs w:val="24"/>
          <w:rtl/>
        </w:rPr>
        <w:t xml:space="preserve"> </w:t>
      </w:r>
      <w:r>
        <w:rPr>
          <w:rFonts w:ascii="David" w:hAnsi="David" w:cs="David" w:hint="cs"/>
          <w:sz w:val="24"/>
          <w:szCs w:val="24"/>
          <w:rtl/>
        </w:rPr>
        <w:t xml:space="preserve">הריסה של הבניינים הקיימים ובניית בניינים חדשים תחתם,  </w:t>
      </w:r>
      <w:r w:rsidRPr="00675057">
        <w:rPr>
          <w:rFonts w:ascii="David" w:hAnsi="David" w:cs="David"/>
          <w:sz w:val="24"/>
          <w:szCs w:val="24"/>
          <w:rtl/>
        </w:rPr>
        <w:t xml:space="preserve">מתחייב </w:t>
      </w:r>
      <w:r>
        <w:rPr>
          <w:rFonts w:ascii="David" w:hAnsi="David" w:cs="David" w:hint="cs"/>
          <w:sz w:val="24"/>
          <w:szCs w:val="24"/>
          <w:rtl/>
        </w:rPr>
        <w:t xml:space="preserve">היזם </w:t>
      </w:r>
      <w:r w:rsidRPr="00675057">
        <w:rPr>
          <w:rFonts w:ascii="David" w:hAnsi="David" w:cs="David"/>
          <w:sz w:val="24"/>
          <w:szCs w:val="24"/>
          <w:rtl/>
        </w:rPr>
        <w:t xml:space="preserve">לרכוש פוליסת ביטוח כל </w:t>
      </w:r>
      <w:r w:rsidRPr="00675057">
        <w:rPr>
          <w:rFonts w:ascii="David" w:hAnsi="David" w:cs="David"/>
          <w:sz w:val="24"/>
          <w:szCs w:val="24"/>
          <w:rtl/>
        </w:rPr>
        <w:lastRenderedPageBreak/>
        <w:t>הסיכונים לעבודות קבלניות / הקמה המכסה את כל העבודות (לרבות עבודות זמניות) כולל גם כל החומרים, המערכות והציוד בהתאם ל</w:t>
      </w:r>
      <w:r>
        <w:rPr>
          <w:rFonts w:ascii="David" w:hAnsi="David" w:cs="David"/>
          <w:sz w:val="24"/>
          <w:szCs w:val="24"/>
          <w:rtl/>
        </w:rPr>
        <w:t>הסכם</w:t>
      </w:r>
      <w:r w:rsidRPr="00675057">
        <w:rPr>
          <w:rFonts w:ascii="David" w:hAnsi="David" w:cs="David"/>
          <w:sz w:val="24"/>
          <w:szCs w:val="24"/>
          <w:rtl/>
        </w:rPr>
        <w:t xml:space="preserve"> עם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ואשר תכלול:</w:t>
      </w:r>
    </w:p>
    <w:p w14:paraId="09376B38" w14:textId="77777777" w:rsidR="009E0F22" w:rsidRPr="00675057" w:rsidRDefault="009E0F22" w:rsidP="009E0F22">
      <w:pPr>
        <w:spacing w:after="120" w:line="360" w:lineRule="auto"/>
        <w:ind w:left="368"/>
        <w:jc w:val="both"/>
        <w:rPr>
          <w:rFonts w:ascii="David" w:hAnsi="David" w:cs="David"/>
          <w:sz w:val="24"/>
          <w:szCs w:val="24"/>
          <w:rtl/>
        </w:rPr>
      </w:pPr>
      <w:r w:rsidRPr="00675057">
        <w:rPr>
          <w:rFonts w:ascii="David" w:hAnsi="David" w:cs="David"/>
          <w:b/>
          <w:bCs/>
          <w:sz w:val="24"/>
          <w:szCs w:val="24"/>
          <w:u w:val="single"/>
          <w:rtl/>
        </w:rPr>
        <w:t>פרק א' – ביטוח רכוש</w:t>
      </w:r>
      <w:r w:rsidRPr="00675057">
        <w:rPr>
          <w:rFonts w:ascii="David" w:hAnsi="David" w:cs="David"/>
          <w:sz w:val="24"/>
          <w:szCs w:val="24"/>
          <w:rtl/>
        </w:rPr>
        <w:t xml:space="preserve"> </w:t>
      </w:r>
    </w:p>
    <w:p w14:paraId="2E18FF10" w14:textId="77777777" w:rsidR="009E0F22" w:rsidRPr="00675057" w:rsidRDefault="009E0F22" w:rsidP="009E0F22">
      <w:pPr>
        <w:spacing w:after="120" w:line="360" w:lineRule="auto"/>
        <w:ind w:left="368"/>
        <w:jc w:val="both"/>
        <w:rPr>
          <w:rFonts w:ascii="David" w:hAnsi="David" w:cs="David"/>
          <w:sz w:val="24"/>
          <w:szCs w:val="24"/>
          <w:rtl/>
        </w:rPr>
      </w:pPr>
      <w:r w:rsidRPr="00675057">
        <w:rPr>
          <w:rFonts w:ascii="David" w:hAnsi="David" w:cs="David"/>
          <w:sz w:val="24"/>
          <w:szCs w:val="24"/>
          <w:rtl/>
        </w:rPr>
        <w:t>במלוא ערכן של כל העבודות כולל כל החומרים והציוד, על בסיס ערך כחדש וכן כולל שינויים במהלך תקופת הביטוח עליהם ה</w:t>
      </w:r>
      <w:r>
        <w:rPr>
          <w:rFonts w:ascii="David" w:hAnsi="David" w:cs="David" w:hint="cs"/>
          <w:sz w:val="24"/>
          <w:szCs w:val="24"/>
          <w:rtl/>
        </w:rPr>
        <w:t xml:space="preserve">יזם </w:t>
      </w:r>
      <w:r w:rsidRPr="00675057">
        <w:rPr>
          <w:rFonts w:ascii="David" w:hAnsi="David" w:cs="David"/>
          <w:sz w:val="24"/>
          <w:szCs w:val="24"/>
          <w:rtl/>
        </w:rPr>
        <w:t>מתחייב לדווח למבטח ולדאוג להוצאת תוספות עדכון בהתאם כולל כיסוי לנזקי טבע ורעידת אדמה פריצה ו/או גניבה, שוד.</w:t>
      </w:r>
    </w:p>
    <w:p w14:paraId="0FFDD9BD" w14:textId="77777777" w:rsidR="009E0F22" w:rsidRPr="00675057" w:rsidRDefault="009E0F22" w:rsidP="009E0F22">
      <w:pPr>
        <w:spacing w:after="120" w:line="360" w:lineRule="auto"/>
        <w:ind w:left="345"/>
        <w:rPr>
          <w:rFonts w:ascii="David" w:hAnsi="David" w:cs="David"/>
          <w:sz w:val="24"/>
          <w:szCs w:val="24"/>
          <w:rtl/>
        </w:rPr>
      </w:pPr>
      <w:r w:rsidRPr="00675057">
        <w:rPr>
          <w:rFonts w:ascii="David" w:hAnsi="David" w:cs="David"/>
          <w:sz w:val="24"/>
          <w:szCs w:val="24"/>
          <w:u w:val="single"/>
          <w:rtl/>
        </w:rPr>
        <w:t>בכיסוי יכללו ההרחבות הבאות</w:t>
      </w:r>
      <w:r w:rsidRPr="00675057">
        <w:rPr>
          <w:rFonts w:ascii="David" w:hAnsi="David" w:cs="David"/>
          <w:sz w:val="24"/>
          <w:szCs w:val="24"/>
          <w:rtl/>
        </w:rPr>
        <w:t>:</w:t>
      </w:r>
    </w:p>
    <w:p w14:paraId="1896E1BB" w14:textId="77777777" w:rsidR="009E0F22" w:rsidRPr="00675057" w:rsidRDefault="009E0F22" w:rsidP="006E6A3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ציוד קל לביצוע העבודות, מתקנים קלים, כלי עבודה ואמצעי עזר – בערכם המלא.</w:t>
      </w:r>
    </w:p>
    <w:p w14:paraId="6F5E9401" w14:textId="77777777" w:rsidR="009E0F22" w:rsidRPr="009C6CAD" w:rsidRDefault="009E0F22" w:rsidP="006E6A3F">
      <w:pPr>
        <w:numPr>
          <w:ilvl w:val="0"/>
          <w:numId w:val="32"/>
        </w:numPr>
        <w:spacing w:after="120" w:line="360" w:lineRule="auto"/>
        <w:ind w:left="793" w:hanging="357"/>
        <w:jc w:val="both"/>
        <w:rPr>
          <w:rFonts w:ascii="David" w:hAnsi="David" w:cs="David"/>
          <w:sz w:val="24"/>
          <w:szCs w:val="24"/>
        </w:rPr>
      </w:pPr>
      <w:r w:rsidRPr="00675057">
        <w:rPr>
          <w:rFonts w:ascii="David" w:hAnsi="David" w:cs="David"/>
          <w:sz w:val="24"/>
          <w:szCs w:val="24"/>
          <w:rtl/>
        </w:rPr>
        <w:t xml:space="preserve">הוצאות פירוק, הריסה, פינוי הריסות, תמיכה, חיזוק </w:t>
      </w:r>
      <w:r w:rsidRPr="009C6CAD">
        <w:rPr>
          <w:rFonts w:ascii="David" w:hAnsi="David" w:cs="David"/>
          <w:sz w:val="24"/>
          <w:szCs w:val="24"/>
          <w:rtl/>
        </w:rPr>
        <w:t xml:space="preserve">וכדומה לפחות </w:t>
      </w:r>
      <w:r w:rsidRPr="009C6CAD">
        <w:rPr>
          <w:rFonts w:ascii="David" w:hAnsi="David" w:cs="David" w:hint="cs"/>
          <w:sz w:val="24"/>
          <w:szCs w:val="24"/>
          <w:rtl/>
        </w:rPr>
        <w:t>10% מסכום הביטוח</w:t>
      </w:r>
      <w:r w:rsidRPr="009C6CAD">
        <w:rPr>
          <w:rFonts w:ascii="David" w:hAnsi="David" w:cs="David"/>
          <w:sz w:val="24"/>
          <w:szCs w:val="24"/>
          <w:rtl/>
        </w:rPr>
        <w:t xml:space="preserve"> </w:t>
      </w:r>
      <w:r w:rsidRPr="009C6CAD">
        <w:rPr>
          <w:rFonts w:ascii="David" w:hAnsi="David" w:cs="David" w:hint="cs"/>
          <w:sz w:val="24"/>
          <w:szCs w:val="24"/>
          <w:rtl/>
        </w:rPr>
        <w:t xml:space="preserve">על </w:t>
      </w:r>
      <w:r w:rsidRPr="009C6CAD">
        <w:rPr>
          <w:rFonts w:ascii="David" w:hAnsi="David" w:cs="David"/>
          <w:sz w:val="24"/>
          <w:szCs w:val="24"/>
          <w:rtl/>
        </w:rPr>
        <w:t xml:space="preserve">בסיס נזק ראשון. </w:t>
      </w:r>
    </w:p>
    <w:p w14:paraId="1A60D8BC" w14:textId="77777777" w:rsidR="009E0F22" w:rsidRPr="004E0829" w:rsidRDefault="009E0F22" w:rsidP="006E6A3F">
      <w:pPr>
        <w:numPr>
          <w:ilvl w:val="0"/>
          <w:numId w:val="32"/>
        </w:numPr>
        <w:spacing w:after="120" w:line="360" w:lineRule="auto"/>
        <w:ind w:left="793" w:hanging="357"/>
        <w:jc w:val="both"/>
        <w:rPr>
          <w:rFonts w:ascii="David" w:hAnsi="David" w:cs="David"/>
          <w:sz w:val="24"/>
          <w:szCs w:val="24"/>
          <w:rtl/>
        </w:rPr>
      </w:pPr>
      <w:r w:rsidRPr="009C6CAD">
        <w:rPr>
          <w:rFonts w:ascii="David" w:hAnsi="David" w:cs="David"/>
          <w:sz w:val="24"/>
          <w:szCs w:val="24"/>
          <w:rtl/>
        </w:rPr>
        <w:t xml:space="preserve">רכוש שעליו עובדים ו/או רכוש סמוך - לפחות </w:t>
      </w:r>
      <w:r>
        <w:rPr>
          <w:rFonts w:ascii="David" w:hAnsi="David" w:cs="David" w:hint="cs"/>
          <w:sz w:val="24"/>
          <w:szCs w:val="24"/>
          <w:rtl/>
        </w:rPr>
        <w:t>1</w:t>
      </w:r>
      <w:r w:rsidRPr="009C6CAD">
        <w:rPr>
          <w:rFonts w:ascii="David" w:hAnsi="David" w:cs="David" w:hint="cs"/>
          <w:sz w:val="24"/>
          <w:szCs w:val="24"/>
          <w:rtl/>
        </w:rPr>
        <w:t>0% מסכום הביטוח</w:t>
      </w:r>
      <w:r w:rsidRPr="009C6CAD">
        <w:rPr>
          <w:rFonts w:ascii="David" w:hAnsi="David" w:cs="David"/>
          <w:sz w:val="24"/>
          <w:szCs w:val="24"/>
          <w:rtl/>
        </w:rPr>
        <w:t xml:space="preserve"> </w:t>
      </w:r>
      <w:r w:rsidRPr="009C6CAD">
        <w:rPr>
          <w:rFonts w:ascii="David" w:hAnsi="David" w:cs="David" w:hint="cs"/>
          <w:sz w:val="24"/>
          <w:szCs w:val="24"/>
          <w:rtl/>
        </w:rPr>
        <w:t xml:space="preserve">על </w:t>
      </w:r>
      <w:r w:rsidRPr="009C6CAD">
        <w:rPr>
          <w:rFonts w:ascii="David" w:hAnsi="David" w:cs="David"/>
          <w:sz w:val="24"/>
          <w:szCs w:val="24"/>
          <w:rtl/>
        </w:rPr>
        <w:t xml:space="preserve">בסיס </w:t>
      </w:r>
      <w:r w:rsidRPr="004E0829">
        <w:rPr>
          <w:rFonts w:ascii="David" w:hAnsi="David" w:cs="David"/>
          <w:sz w:val="24"/>
          <w:szCs w:val="24"/>
          <w:rtl/>
        </w:rPr>
        <w:t xml:space="preserve">נזק ראשון. </w:t>
      </w:r>
    </w:p>
    <w:p w14:paraId="10676D35" w14:textId="77777777" w:rsidR="009E0F22" w:rsidRPr="00675057" w:rsidRDefault="009E0F22" w:rsidP="006E6A3F">
      <w:pPr>
        <w:numPr>
          <w:ilvl w:val="0"/>
          <w:numId w:val="32"/>
        </w:numPr>
        <w:spacing w:after="120" w:line="360" w:lineRule="auto"/>
        <w:ind w:left="793" w:hanging="357"/>
        <w:jc w:val="both"/>
        <w:rPr>
          <w:rFonts w:ascii="David" w:hAnsi="David" w:cs="David"/>
          <w:sz w:val="24"/>
          <w:szCs w:val="24"/>
        </w:rPr>
      </w:pPr>
      <w:r w:rsidRPr="00675057">
        <w:rPr>
          <w:rFonts w:ascii="David" w:hAnsi="David" w:cs="David"/>
          <w:sz w:val="24"/>
          <w:szCs w:val="24"/>
          <w:rtl/>
        </w:rPr>
        <w:t>חומרים ופריטים מחוץ לאתר כולל מטענים בהעברה לצורך עבודות ה</w:t>
      </w:r>
      <w:r>
        <w:rPr>
          <w:rFonts w:ascii="David" w:hAnsi="David" w:cs="David"/>
          <w:sz w:val="24"/>
          <w:szCs w:val="24"/>
          <w:rtl/>
        </w:rPr>
        <w:t>הסכם</w:t>
      </w:r>
      <w:r w:rsidRPr="00675057">
        <w:rPr>
          <w:rFonts w:ascii="David" w:hAnsi="David" w:cs="David"/>
          <w:sz w:val="24"/>
          <w:szCs w:val="24"/>
          <w:rtl/>
        </w:rPr>
        <w:t xml:space="preserve"> בערכם המלא.  </w:t>
      </w:r>
    </w:p>
    <w:p w14:paraId="6AD5339D" w14:textId="77777777" w:rsidR="009E0F22" w:rsidRPr="00675057" w:rsidRDefault="009E0F22" w:rsidP="006E6A3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מבני עזר זמניים (לרבות מחסנים, משרדים, גדרות וכדומה אשר אינם מהווים חלק מהפרויקט הסופי המושלם) הנמצאים באתר על פי ערכם.</w:t>
      </w:r>
    </w:p>
    <w:p w14:paraId="1029F211" w14:textId="77777777" w:rsidR="009E0F22" w:rsidRPr="00675057" w:rsidRDefault="009E0F22" w:rsidP="006E6A3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34383C89" w14:textId="77777777" w:rsidR="009E0F22" w:rsidRPr="00675057" w:rsidRDefault="009E0F22" w:rsidP="006E6A3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 xml:space="preserve">כיסוי נזק ישיר מתכנון לקוי, חומרים לקויים, עבודה לקויה בגבול אחריות שלא יפחת מסך </w:t>
      </w:r>
      <w:r>
        <w:rPr>
          <w:rFonts w:ascii="David" w:hAnsi="David" w:cs="David" w:hint="cs"/>
          <w:sz w:val="24"/>
          <w:szCs w:val="24"/>
          <w:rtl/>
        </w:rPr>
        <w:t>10,000,000</w:t>
      </w:r>
      <w:r w:rsidRPr="00675057">
        <w:rPr>
          <w:rFonts w:ascii="David" w:hAnsi="David" w:cs="David"/>
          <w:sz w:val="24"/>
          <w:szCs w:val="24"/>
          <w:rtl/>
        </w:rPr>
        <w:t xml:space="preserve"> ₪.</w:t>
      </w:r>
    </w:p>
    <w:p w14:paraId="6C771CBF" w14:textId="77777777" w:rsidR="009E0F22" w:rsidRPr="00675057" w:rsidRDefault="009E0F22" w:rsidP="006E6A3F">
      <w:pPr>
        <w:numPr>
          <w:ilvl w:val="0"/>
          <w:numId w:val="32"/>
        </w:numPr>
        <w:spacing w:after="120" w:line="360" w:lineRule="auto"/>
        <w:ind w:left="793" w:hanging="357"/>
        <w:jc w:val="both"/>
        <w:rPr>
          <w:rFonts w:ascii="David" w:hAnsi="David" w:cs="David"/>
          <w:sz w:val="24"/>
          <w:szCs w:val="24"/>
          <w:rtl/>
        </w:rPr>
      </w:pPr>
      <w:r w:rsidRPr="00675057">
        <w:rPr>
          <w:rFonts w:ascii="David" w:hAnsi="David" w:cs="David"/>
          <w:sz w:val="24"/>
          <w:szCs w:val="24"/>
          <w:rtl/>
        </w:rPr>
        <w:t>שכר טרחת מהנדסים, אדריכלים ויועצים  ב</w:t>
      </w:r>
      <w:r>
        <w:rPr>
          <w:rFonts w:ascii="David" w:hAnsi="David" w:cs="David" w:hint="cs"/>
          <w:sz w:val="24"/>
          <w:szCs w:val="24"/>
          <w:rtl/>
        </w:rPr>
        <w:t>גב</w:t>
      </w:r>
      <w:r w:rsidRPr="00675057">
        <w:rPr>
          <w:rFonts w:ascii="David" w:hAnsi="David" w:cs="David"/>
          <w:sz w:val="24"/>
          <w:szCs w:val="24"/>
          <w:rtl/>
        </w:rPr>
        <w:t xml:space="preserve">ול אחריות שלא יפחת מסך </w:t>
      </w:r>
      <w:r>
        <w:rPr>
          <w:rFonts w:ascii="David" w:hAnsi="David" w:cs="David" w:hint="cs"/>
          <w:sz w:val="24"/>
          <w:szCs w:val="24"/>
          <w:rtl/>
        </w:rPr>
        <w:t>4,000,000</w:t>
      </w:r>
      <w:r w:rsidRPr="00675057">
        <w:rPr>
          <w:rFonts w:ascii="David" w:hAnsi="David" w:cs="David"/>
          <w:sz w:val="24"/>
          <w:szCs w:val="24"/>
          <w:rtl/>
        </w:rPr>
        <w:t xml:space="preserve"> ₪. </w:t>
      </w:r>
    </w:p>
    <w:p w14:paraId="3096C871" w14:textId="77777777" w:rsidR="009E0F22" w:rsidRDefault="009E0F22" w:rsidP="006E6A3F">
      <w:pPr>
        <w:numPr>
          <w:ilvl w:val="0"/>
          <w:numId w:val="32"/>
        </w:numPr>
        <w:spacing w:after="120" w:line="360" w:lineRule="auto"/>
        <w:ind w:left="793" w:hanging="357"/>
        <w:jc w:val="both"/>
        <w:rPr>
          <w:rFonts w:ascii="David" w:hAnsi="David" w:cs="David"/>
          <w:sz w:val="24"/>
          <w:szCs w:val="24"/>
        </w:rPr>
      </w:pPr>
      <w:r w:rsidRPr="004E0829">
        <w:rPr>
          <w:rFonts w:ascii="David" w:hAnsi="David" w:cs="David" w:hint="cs"/>
          <w:sz w:val="24"/>
          <w:szCs w:val="24"/>
          <w:rtl/>
        </w:rPr>
        <w:t xml:space="preserve">הוצאות מיוחדות עקב דרישת רשויות </w:t>
      </w:r>
      <w:r w:rsidRPr="004E0829">
        <w:rPr>
          <w:rFonts w:ascii="David" w:hAnsi="David" w:cs="David"/>
          <w:sz w:val="24"/>
          <w:szCs w:val="24"/>
          <w:rtl/>
        </w:rPr>
        <w:t>–</w:t>
      </w:r>
      <w:r w:rsidRPr="004E0829">
        <w:rPr>
          <w:rFonts w:ascii="David" w:hAnsi="David" w:cs="David" w:hint="cs"/>
          <w:sz w:val="24"/>
          <w:szCs w:val="24"/>
          <w:rtl/>
        </w:rPr>
        <w:t xml:space="preserve"> 10% מערך העבודות</w:t>
      </w:r>
      <w:r>
        <w:rPr>
          <w:rFonts w:ascii="David" w:hAnsi="David" w:cs="David" w:hint="cs"/>
          <w:sz w:val="24"/>
          <w:szCs w:val="24"/>
          <w:rtl/>
        </w:rPr>
        <w:t>.</w:t>
      </w:r>
    </w:p>
    <w:p w14:paraId="23947709" w14:textId="77777777" w:rsidR="009E0F22" w:rsidRDefault="009E0F22" w:rsidP="006E6A3F">
      <w:pPr>
        <w:numPr>
          <w:ilvl w:val="0"/>
          <w:numId w:val="32"/>
        </w:numPr>
        <w:spacing w:after="120" w:line="360" w:lineRule="auto"/>
        <w:ind w:left="793" w:hanging="357"/>
        <w:jc w:val="both"/>
        <w:rPr>
          <w:rFonts w:ascii="David" w:hAnsi="David" w:cs="David"/>
          <w:sz w:val="24"/>
          <w:szCs w:val="24"/>
        </w:rPr>
      </w:pPr>
      <w:r>
        <w:rPr>
          <w:rFonts w:ascii="David" w:hAnsi="David" w:cs="David" w:hint="cs"/>
          <w:sz w:val="24"/>
          <w:szCs w:val="24"/>
          <w:rtl/>
        </w:rPr>
        <w:t xml:space="preserve">הוצאות מיוחדות להחשת תיקון הנזקים </w:t>
      </w:r>
      <w:r>
        <w:rPr>
          <w:rFonts w:ascii="David" w:hAnsi="David" w:cs="David"/>
          <w:sz w:val="24"/>
          <w:szCs w:val="24"/>
          <w:rtl/>
        </w:rPr>
        <w:t>–</w:t>
      </w:r>
      <w:r>
        <w:rPr>
          <w:rFonts w:ascii="David" w:hAnsi="David" w:cs="David" w:hint="cs"/>
          <w:sz w:val="24"/>
          <w:szCs w:val="24"/>
          <w:rtl/>
        </w:rPr>
        <w:t xml:space="preserve"> בגבול אחריות של 2,000,000 ₪. </w:t>
      </w:r>
    </w:p>
    <w:p w14:paraId="11A761E6" w14:textId="77777777" w:rsidR="009E0F22" w:rsidRPr="004E0829" w:rsidRDefault="009E0F22" w:rsidP="006E6A3F">
      <w:pPr>
        <w:numPr>
          <w:ilvl w:val="0"/>
          <w:numId w:val="32"/>
        </w:numPr>
        <w:spacing w:after="120" w:line="360" w:lineRule="auto"/>
        <w:ind w:left="793" w:hanging="357"/>
        <w:jc w:val="both"/>
        <w:rPr>
          <w:rFonts w:ascii="David" w:hAnsi="David" w:cs="David"/>
          <w:sz w:val="24"/>
          <w:szCs w:val="24"/>
          <w:rtl/>
        </w:rPr>
      </w:pPr>
      <w:r w:rsidRPr="004E0829">
        <w:rPr>
          <w:rFonts w:ascii="David" w:hAnsi="David" w:cs="David"/>
          <w:sz w:val="24"/>
          <w:szCs w:val="24"/>
          <w:rtl/>
        </w:rPr>
        <w:t>כיסוי לנזקי טבע, כולל רעידת אדמה, פריצה, גניבה ושוד.</w:t>
      </w:r>
    </w:p>
    <w:p w14:paraId="5D636EEC" w14:textId="77777777" w:rsidR="009E0F22" w:rsidRPr="00675057" w:rsidRDefault="009E0F22" w:rsidP="006E6A3F">
      <w:pPr>
        <w:numPr>
          <w:ilvl w:val="0"/>
          <w:numId w:val="32"/>
        </w:numPr>
        <w:spacing w:after="120" w:line="360" w:lineRule="auto"/>
        <w:ind w:left="793" w:hanging="357"/>
        <w:jc w:val="both"/>
        <w:rPr>
          <w:rFonts w:ascii="David" w:hAnsi="David" w:cs="David"/>
          <w:sz w:val="24"/>
          <w:szCs w:val="24"/>
        </w:rPr>
      </w:pPr>
      <w:r w:rsidRPr="00675057">
        <w:rPr>
          <w:rFonts w:ascii="David" w:hAnsi="David" w:cs="David"/>
          <w:sz w:val="24"/>
          <w:szCs w:val="24"/>
          <w:rtl/>
        </w:rPr>
        <w:t>תקופת הרצה – הפולי</w:t>
      </w:r>
      <w:r>
        <w:rPr>
          <w:rFonts w:ascii="David" w:hAnsi="David" w:cs="David"/>
          <w:sz w:val="24"/>
          <w:szCs w:val="24"/>
          <w:rtl/>
        </w:rPr>
        <w:t>סה תורחב לכסות תקופת הרצה לציוד</w:t>
      </w:r>
      <w:r>
        <w:rPr>
          <w:rFonts w:ascii="David" w:hAnsi="David" w:cs="David" w:hint="cs"/>
          <w:sz w:val="24"/>
          <w:szCs w:val="24"/>
          <w:rtl/>
        </w:rPr>
        <w:t xml:space="preserve">, מתקנים ומערכות </w:t>
      </w:r>
      <w:r w:rsidRPr="00675057">
        <w:rPr>
          <w:rFonts w:ascii="David" w:hAnsi="David" w:cs="David"/>
          <w:sz w:val="24"/>
          <w:szCs w:val="24"/>
          <w:rtl/>
        </w:rPr>
        <w:t>לאחר הרכבת</w:t>
      </w:r>
      <w:r>
        <w:rPr>
          <w:rFonts w:ascii="David" w:hAnsi="David" w:cs="David" w:hint="cs"/>
          <w:sz w:val="24"/>
          <w:szCs w:val="24"/>
          <w:rtl/>
        </w:rPr>
        <w:t>ם</w:t>
      </w:r>
      <w:r w:rsidRPr="00675057">
        <w:rPr>
          <w:rFonts w:ascii="David" w:hAnsi="David" w:cs="David"/>
          <w:sz w:val="24"/>
          <w:szCs w:val="24"/>
          <w:rtl/>
        </w:rPr>
        <w:t xml:space="preserve"> לתקופה של 30  יום לפחות.</w:t>
      </w:r>
    </w:p>
    <w:p w14:paraId="4AA340AE" w14:textId="77777777" w:rsidR="009E0F22" w:rsidRPr="00675057" w:rsidRDefault="009E0F22" w:rsidP="006E6A3F">
      <w:pPr>
        <w:numPr>
          <w:ilvl w:val="0"/>
          <w:numId w:val="32"/>
        </w:numPr>
        <w:spacing w:after="240" w:line="360" w:lineRule="auto"/>
        <w:ind w:left="793" w:hanging="357"/>
        <w:jc w:val="both"/>
        <w:rPr>
          <w:rFonts w:ascii="David" w:hAnsi="David" w:cs="David"/>
          <w:sz w:val="24"/>
          <w:szCs w:val="24"/>
          <w:rtl/>
        </w:rPr>
      </w:pPr>
      <w:r w:rsidRPr="00675057">
        <w:rPr>
          <w:rFonts w:ascii="David" w:hAnsi="David" w:cs="David"/>
          <w:sz w:val="24"/>
          <w:szCs w:val="24"/>
          <w:rtl/>
        </w:rPr>
        <w:lastRenderedPageBreak/>
        <w:t>תגמולי הביטוח המגיעים למבוטח על פי פרק זה, בגין העבודות שבוצעו, המערכות והציוד המותקנים ורכוש מדינת ישראל, ישולמו ל</w:t>
      </w:r>
      <w:r>
        <w:rPr>
          <w:rFonts w:ascii="David" w:hAnsi="David" w:cs="David"/>
          <w:sz w:val="24"/>
          <w:szCs w:val="24"/>
          <w:rtl/>
        </w:rPr>
        <w:t>רשות הממשלתית להתחדשות עירונית</w:t>
      </w:r>
      <w:r w:rsidRPr="00675057">
        <w:rPr>
          <w:rFonts w:ascii="David" w:hAnsi="David" w:cs="David"/>
          <w:sz w:val="24"/>
          <w:szCs w:val="24"/>
          <w:rtl/>
        </w:rPr>
        <w:t xml:space="preserve"> אלא אם יורה חשב המשרד בכתב אחרת.</w:t>
      </w:r>
    </w:p>
    <w:p w14:paraId="73F53118" w14:textId="77777777" w:rsidR="009E0F22" w:rsidRPr="003709AB" w:rsidRDefault="009E0F22" w:rsidP="009E0F22">
      <w:pPr>
        <w:spacing w:after="120" w:line="360" w:lineRule="auto"/>
        <w:ind w:left="226" w:firstLine="210"/>
        <w:jc w:val="both"/>
        <w:rPr>
          <w:rFonts w:ascii="David" w:hAnsi="David" w:cs="David"/>
          <w:b/>
          <w:bCs/>
          <w:sz w:val="24"/>
          <w:szCs w:val="24"/>
          <w:u w:val="single"/>
          <w:rtl/>
        </w:rPr>
      </w:pPr>
      <w:r w:rsidRPr="00675057">
        <w:rPr>
          <w:rFonts w:ascii="David" w:hAnsi="David" w:cs="David"/>
          <w:b/>
          <w:bCs/>
          <w:sz w:val="24"/>
          <w:szCs w:val="24"/>
          <w:u w:val="single"/>
          <w:rtl/>
        </w:rPr>
        <w:t>פרק ב' – ביטוח אחריות כלפי צד שלישי</w:t>
      </w:r>
    </w:p>
    <w:p w14:paraId="2069566A" w14:textId="77777777" w:rsidR="009E0F22" w:rsidRPr="00675057" w:rsidRDefault="009E0F22" w:rsidP="006E6A3F">
      <w:pPr>
        <w:numPr>
          <w:ilvl w:val="0"/>
          <w:numId w:val="33"/>
        </w:numPr>
        <w:spacing w:after="120" w:line="360" w:lineRule="auto"/>
        <w:ind w:left="793"/>
        <w:jc w:val="both"/>
        <w:rPr>
          <w:rFonts w:ascii="David" w:hAnsi="David" w:cs="David"/>
          <w:sz w:val="24"/>
          <w:szCs w:val="24"/>
          <w:rtl/>
        </w:rPr>
      </w:pPr>
      <w:r w:rsidRPr="003709AB">
        <w:rPr>
          <w:rFonts w:ascii="David" w:hAnsi="David" w:cs="David"/>
          <w:sz w:val="24"/>
          <w:szCs w:val="24"/>
          <w:rtl/>
        </w:rPr>
        <w:t xml:space="preserve">הכיסוי על פי דיני מדינת ישראל, בגבול אחריות של לפחות </w:t>
      </w:r>
      <w:r w:rsidRPr="003709AB">
        <w:rPr>
          <w:rFonts w:ascii="David" w:hAnsi="David" w:cs="David" w:hint="cs"/>
          <w:sz w:val="24"/>
          <w:szCs w:val="24"/>
          <w:rtl/>
        </w:rPr>
        <w:t xml:space="preserve">40,000,000 ₪  </w:t>
      </w:r>
      <w:r w:rsidRPr="00675057">
        <w:rPr>
          <w:rFonts w:ascii="David" w:hAnsi="David" w:cs="David"/>
          <w:sz w:val="24"/>
          <w:szCs w:val="24"/>
          <w:rtl/>
        </w:rPr>
        <w:t xml:space="preserve">בגין נזקי גוף ורכוש, למקרה ולתקופה, כולל סעיף אחריות צולבת – </w:t>
      </w:r>
      <w:r w:rsidRPr="00675057">
        <w:rPr>
          <w:rFonts w:ascii="David" w:hAnsi="David" w:cs="David"/>
          <w:sz w:val="24"/>
          <w:szCs w:val="24"/>
        </w:rPr>
        <w:t>CROSS LIABILITY</w:t>
      </w:r>
      <w:r w:rsidRPr="00675057">
        <w:rPr>
          <w:rFonts w:ascii="David" w:hAnsi="David" w:cs="David"/>
          <w:sz w:val="24"/>
          <w:szCs w:val="24"/>
          <w:rtl/>
        </w:rPr>
        <w:t xml:space="preserve">. </w:t>
      </w:r>
    </w:p>
    <w:p w14:paraId="0424DB2E" w14:textId="77777777" w:rsidR="009E0F22" w:rsidRDefault="009E0F22" w:rsidP="006E6A3F">
      <w:pPr>
        <w:numPr>
          <w:ilvl w:val="0"/>
          <w:numId w:val="33"/>
        </w:numPr>
        <w:spacing w:after="120" w:line="360" w:lineRule="auto"/>
        <w:ind w:left="793"/>
        <w:jc w:val="both"/>
        <w:rPr>
          <w:rFonts w:ascii="David" w:hAnsi="David" w:cs="David"/>
          <w:sz w:val="24"/>
          <w:szCs w:val="24"/>
        </w:rPr>
      </w:pPr>
      <w:r w:rsidRPr="00675057">
        <w:rPr>
          <w:rFonts w:ascii="David" w:hAnsi="David" w:cs="David"/>
          <w:sz w:val="24"/>
          <w:szCs w:val="24"/>
          <w:rtl/>
        </w:rPr>
        <w:t xml:space="preserve">הכיסוי על פי פרק זה יורחב לכסות נזקי רעד, ויברציה, הסרת משען או החלשתו בגבול אחריות שלא יפחת מסך של </w:t>
      </w:r>
      <w:r>
        <w:rPr>
          <w:rFonts w:ascii="David" w:hAnsi="David" w:cs="David" w:hint="cs"/>
          <w:sz w:val="24"/>
          <w:szCs w:val="24"/>
          <w:rtl/>
        </w:rPr>
        <w:t>4</w:t>
      </w:r>
      <w:r w:rsidRPr="00675057">
        <w:rPr>
          <w:rFonts w:ascii="David" w:hAnsi="David" w:cs="David"/>
          <w:sz w:val="24"/>
          <w:szCs w:val="24"/>
          <w:rtl/>
        </w:rPr>
        <w:t xml:space="preserve">,000,000 ₪. למקרה ולתקופה. </w:t>
      </w:r>
    </w:p>
    <w:p w14:paraId="14F92FCE" w14:textId="77777777" w:rsidR="009E0F22" w:rsidRDefault="009E0F22" w:rsidP="006E6A3F">
      <w:pPr>
        <w:numPr>
          <w:ilvl w:val="0"/>
          <w:numId w:val="33"/>
        </w:numPr>
        <w:spacing w:after="120" w:line="360" w:lineRule="auto"/>
        <w:ind w:left="793"/>
        <w:jc w:val="both"/>
        <w:rPr>
          <w:rFonts w:ascii="David" w:hAnsi="David" w:cs="David"/>
          <w:sz w:val="24"/>
          <w:szCs w:val="24"/>
        </w:rPr>
      </w:pPr>
      <w:r>
        <w:rPr>
          <w:rFonts w:ascii="David" w:hAnsi="David" w:cs="David" w:hint="cs"/>
          <w:sz w:val="24"/>
          <w:szCs w:val="24"/>
          <w:rtl/>
        </w:rPr>
        <w:t>הכיסוי על פי פרק זה יורחב לכלול נזק ישיר לצינורות, מתקנים וכבלים תת קרקעיים.</w:t>
      </w:r>
    </w:p>
    <w:p w14:paraId="36ABBF3D" w14:textId="77777777" w:rsidR="009E0F22" w:rsidRDefault="009E0F22" w:rsidP="006E6A3F">
      <w:pPr>
        <w:numPr>
          <w:ilvl w:val="0"/>
          <w:numId w:val="33"/>
        </w:numPr>
        <w:spacing w:after="120" w:line="360" w:lineRule="auto"/>
        <w:ind w:left="793"/>
        <w:jc w:val="both"/>
        <w:rPr>
          <w:rFonts w:ascii="David" w:hAnsi="David" w:cs="David"/>
          <w:sz w:val="24"/>
          <w:szCs w:val="24"/>
        </w:rPr>
      </w:pPr>
      <w:r>
        <w:rPr>
          <w:rFonts w:ascii="David" w:hAnsi="David" w:cs="David" w:hint="cs"/>
          <w:sz w:val="24"/>
          <w:szCs w:val="24"/>
          <w:rtl/>
        </w:rPr>
        <w:t xml:space="preserve">הכיסוי על פי פרק זה יורחב לכלול נזק עקיף לצינורות, מתקנים וכבלים תת קרקעיים בגבול אחריות שלא יפחת מסך 4,000,000 ₪. </w:t>
      </w:r>
    </w:p>
    <w:p w14:paraId="75D452FC" w14:textId="77777777" w:rsidR="009E0F22" w:rsidRPr="00675057" w:rsidRDefault="009E0F22" w:rsidP="006E6A3F">
      <w:pPr>
        <w:numPr>
          <w:ilvl w:val="0"/>
          <w:numId w:val="33"/>
        </w:numPr>
        <w:spacing w:after="120" w:line="360" w:lineRule="auto"/>
        <w:ind w:left="793"/>
        <w:jc w:val="both"/>
        <w:rPr>
          <w:rFonts w:ascii="David" w:hAnsi="David" w:cs="David"/>
          <w:sz w:val="24"/>
          <w:szCs w:val="24"/>
          <w:rtl/>
        </w:rPr>
      </w:pPr>
      <w:r>
        <w:rPr>
          <w:rFonts w:ascii="David" w:hAnsi="David" w:cs="David" w:hint="cs"/>
          <w:sz w:val="24"/>
          <w:szCs w:val="24"/>
          <w:rtl/>
        </w:rPr>
        <w:t xml:space="preserve">הכיסוי על פי פרק זה יורחב לכלול כיסוי לחבות המבוטח בגין שימוש בציוד מכני הנדסי, לרבות מנופים ואמצעי הרמה, הנחשבים ככלי רכב על פי פקודת התעבורה אך לא חלה חובה </w:t>
      </w:r>
      <w:proofErr w:type="spellStart"/>
      <w:r>
        <w:rPr>
          <w:rFonts w:ascii="David" w:hAnsi="David" w:cs="David" w:hint="cs"/>
          <w:sz w:val="24"/>
          <w:szCs w:val="24"/>
          <w:rtl/>
        </w:rPr>
        <w:t>לבטחם</w:t>
      </w:r>
      <w:proofErr w:type="spellEnd"/>
      <w:r>
        <w:rPr>
          <w:rFonts w:ascii="David" w:hAnsi="David" w:cs="David" w:hint="cs"/>
          <w:sz w:val="24"/>
          <w:szCs w:val="24"/>
          <w:rtl/>
        </w:rPr>
        <w:t xml:space="preserve"> על פי פקודת ביטוח רכב מנועי וחוק הפיצויים לנפגעי תאונות דרכים.</w:t>
      </w:r>
    </w:p>
    <w:p w14:paraId="6D8086DA" w14:textId="77777777" w:rsidR="009E0F22" w:rsidRPr="00675057" w:rsidRDefault="009E0F22" w:rsidP="006E6A3F">
      <w:pPr>
        <w:numPr>
          <w:ilvl w:val="0"/>
          <w:numId w:val="33"/>
        </w:numPr>
        <w:spacing w:after="120" w:line="360" w:lineRule="auto"/>
        <w:ind w:left="793"/>
        <w:jc w:val="both"/>
        <w:rPr>
          <w:rFonts w:ascii="David" w:hAnsi="David" w:cs="David"/>
          <w:sz w:val="24"/>
          <w:szCs w:val="24"/>
          <w:rtl/>
        </w:rPr>
      </w:pPr>
      <w:r w:rsidRPr="00675057">
        <w:rPr>
          <w:rFonts w:ascii="David" w:hAnsi="David" w:cs="David"/>
          <w:sz w:val="24"/>
          <w:szCs w:val="24"/>
          <w:rtl/>
        </w:rPr>
        <w:t xml:space="preserve">רכוש מדינת ישראל ייחשב רכוש צד שלישי.     </w:t>
      </w:r>
    </w:p>
    <w:p w14:paraId="76C25C64" w14:textId="77777777" w:rsidR="009E0F22" w:rsidRDefault="009E0F22" w:rsidP="006E6A3F">
      <w:pPr>
        <w:numPr>
          <w:ilvl w:val="0"/>
          <w:numId w:val="33"/>
        </w:numPr>
        <w:spacing w:after="240" w:line="360" w:lineRule="auto"/>
        <w:ind w:left="793" w:hanging="357"/>
        <w:jc w:val="both"/>
        <w:rPr>
          <w:rFonts w:ascii="David" w:hAnsi="David" w:cs="David"/>
          <w:sz w:val="24"/>
          <w:szCs w:val="24"/>
        </w:rPr>
      </w:pPr>
      <w:r w:rsidRPr="00675057">
        <w:rPr>
          <w:rFonts w:ascii="David" w:hAnsi="David" w:cs="David"/>
          <w:sz w:val="24"/>
          <w:szCs w:val="24"/>
          <w:rtl/>
        </w:rPr>
        <w:t>הכיסוי על פי פרק זה יורחב לכלול תבי</w:t>
      </w:r>
      <w:r>
        <w:rPr>
          <w:rFonts w:ascii="David" w:hAnsi="David" w:cs="David"/>
          <w:sz w:val="24"/>
          <w:szCs w:val="24"/>
          <w:rtl/>
        </w:rPr>
        <w:t>עות שיבוב של המוסד לביטוח לאומי</w:t>
      </w:r>
    </w:p>
    <w:p w14:paraId="195F6AA2" w14:textId="77777777" w:rsidR="009E0F22" w:rsidRPr="00125834" w:rsidRDefault="009E0F22" w:rsidP="009E0F22">
      <w:pPr>
        <w:spacing w:after="120" w:line="360" w:lineRule="auto"/>
        <w:ind w:left="-57"/>
        <w:jc w:val="both"/>
        <w:rPr>
          <w:rFonts w:ascii="David" w:hAnsi="David" w:cs="David"/>
          <w:sz w:val="24"/>
          <w:szCs w:val="24"/>
          <w:rtl/>
        </w:rPr>
      </w:pPr>
      <w:r w:rsidRPr="00125834">
        <w:rPr>
          <w:rFonts w:ascii="David" w:hAnsi="David" w:cs="David"/>
          <w:b/>
          <w:bCs/>
          <w:sz w:val="24"/>
          <w:szCs w:val="24"/>
          <w:u w:val="single"/>
          <w:rtl/>
        </w:rPr>
        <w:t>פרק ג' – ביטוח חבות מעבידים</w:t>
      </w:r>
    </w:p>
    <w:p w14:paraId="7C8A7787" w14:textId="77777777" w:rsidR="009E0F22" w:rsidRDefault="009E0F22" w:rsidP="006E6A3F">
      <w:pPr>
        <w:numPr>
          <w:ilvl w:val="0"/>
          <w:numId w:val="34"/>
        </w:numPr>
        <w:spacing w:after="120" w:line="360" w:lineRule="auto"/>
        <w:ind w:left="793" w:hanging="363"/>
        <w:jc w:val="both"/>
        <w:rPr>
          <w:rFonts w:ascii="David" w:hAnsi="David" w:cs="David"/>
          <w:sz w:val="24"/>
          <w:szCs w:val="24"/>
        </w:rPr>
      </w:pPr>
      <w:r w:rsidRPr="00675057">
        <w:rPr>
          <w:rFonts w:ascii="David" w:hAnsi="David" w:cs="David"/>
          <w:sz w:val="24"/>
          <w:szCs w:val="24"/>
          <w:rtl/>
        </w:rPr>
        <w:t>לגבי כל העובדים כולל עובדי קבלנים וקבלני משנה.</w:t>
      </w:r>
    </w:p>
    <w:p w14:paraId="67187C76" w14:textId="77777777" w:rsidR="009E0F22" w:rsidRPr="008061BE" w:rsidRDefault="009E0F22" w:rsidP="006E6A3F">
      <w:pPr>
        <w:numPr>
          <w:ilvl w:val="0"/>
          <w:numId w:val="34"/>
        </w:numPr>
        <w:spacing w:after="240" w:line="360" w:lineRule="auto"/>
        <w:ind w:left="794" w:hanging="363"/>
        <w:jc w:val="both"/>
        <w:rPr>
          <w:rFonts w:ascii="David" w:hAnsi="David" w:cs="David"/>
          <w:sz w:val="24"/>
          <w:szCs w:val="24"/>
          <w:rtl/>
        </w:rPr>
      </w:pPr>
      <w:r w:rsidRPr="008061BE">
        <w:rPr>
          <w:rFonts w:ascii="David" w:hAnsi="David" w:cs="David"/>
          <w:sz w:val="24"/>
          <w:szCs w:val="24"/>
          <w:rtl/>
        </w:rPr>
        <w:t xml:space="preserve">גבול האחריות לעובד, למקרה ולתקופת הביטוח לא יפחת מסך של </w:t>
      </w:r>
      <w:r>
        <w:rPr>
          <w:rFonts w:ascii="David" w:hAnsi="David" w:cs="David" w:hint="cs"/>
          <w:sz w:val="24"/>
          <w:szCs w:val="24"/>
          <w:rtl/>
        </w:rPr>
        <w:t>2</w:t>
      </w:r>
      <w:r w:rsidRPr="008061BE">
        <w:rPr>
          <w:rFonts w:ascii="David" w:hAnsi="David" w:cs="David"/>
          <w:sz w:val="24"/>
          <w:szCs w:val="24"/>
          <w:rtl/>
        </w:rPr>
        <w:t>0,000,000 ₪.</w:t>
      </w:r>
    </w:p>
    <w:p w14:paraId="316BB5FA" w14:textId="77777777" w:rsidR="009E0F22" w:rsidRPr="00675057" w:rsidRDefault="009E0F22" w:rsidP="009E0F22">
      <w:pPr>
        <w:spacing w:after="120" w:line="360" w:lineRule="auto"/>
        <w:jc w:val="both"/>
        <w:rPr>
          <w:rFonts w:ascii="David" w:hAnsi="David" w:cs="David"/>
          <w:sz w:val="24"/>
          <w:szCs w:val="24"/>
          <w:rtl/>
        </w:rPr>
      </w:pPr>
      <w:r w:rsidRPr="00675057">
        <w:rPr>
          <w:rFonts w:ascii="David" w:hAnsi="David" w:cs="David"/>
          <w:b/>
          <w:bCs/>
          <w:sz w:val="24"/>
          <w:szCs w:val="24"/>
          <w:u w:val="single"/>
          <w:rtl/>
        </w:rPr>
        <w:t>הפוליסה תכלול</w:t>
      </w:r>
      <w:r w:rsidRPr="00675057">
        <w:rPr>
          <w:rFonts w:ascii="David" w:hAnsi="David" w:cs="David"/>
          <w:sz w:val="24"/>
          <w:szCs w:val="24"/>
          <w:rtl/>
        </w:rPr>
        <w:t>:</w:t>
      </w:r>
    </w:p>
    <w:p w14:paraId="0C30FC02" w14:textId="77777777" w:rsidR="009E0F22" w:rsidRPr="00675057" w:rsidRDefault="009E0F22" w:rsidP="006E6A3F">
      <w:pPr>
        <w:numPr>
          <w:ilvl w:val="0"/>
          <w:numId w:val="35"/>
        </w:numPr>
        <w:spacing w:after="120" w:line="360" w:lineRule="auto"/>
        <w:ind w:left="793" w:hanging="425"/>
        <w:jc w:val="both"/>
        <w:rPr>
          <w:rFonts w:ascii="David" w:hAnsi="David" w:cs="David"/>
          <w:sz w:val="24"/>
          <w:szCs w:val="24"/>
        </w:rPr>
      </w:pPr>
      <w:r w:rsidRPr="00675057">
        <w:rPr>
          <w:rFonts w:ascii="David" w:hAnsi="David" w:cs="David"/>
          <w:sz w:val="24"/>
          <w:szCs w:val="24"/>
          <w:rtl/>
        </w:rPr>
        <w:t>הרחבה לתקופת תחזוקה מורחבת של 24 חודש לאחר סיום העבודות.</w:t>
      </w:r>
    </w:p>
    <w:p w14:paraId="4E409771" w14:textId="77777777" w:rsidR="009E0F22" w:rsidRPr="00675057" w:rsidRDefault="009E0F22" w:rsidP="006E6A3F">
      <w:pPr>
        <w:numPr>
          <w:ilvl w:val="0"/>
          <w:numId w:val="35"/>
        </w:numPr>
        <w:spacing w:after="120" w:line="360" w:lineRule="auto"/>
        <w:ind w:left="793" w:hanging="425"/>
        <w:jc w:val="both"/>
        <w:rPr>
          <w:rFonts w:ascii="David" w:hAnsi="David" w:cs="David"/>
          <w:sz w:val="24"/>
          <w:szCs w:val="24"/>
          <w:rtl/>
        </w:rPr>
      </w:pPr>
      <w:r w:rsidRPr="00675057">
        <w:rPr>
          <w:rFonts w:ascii="David" w:hAnsi="David" w:cs="David"/>
          <w:sz w:val="24"/>
          <w:szCs w:val="24"/>
          <w:rtl/>
        </w:rPr>
        <w:t>תנאי הכיסוי הסטנדרטים לא יפחתו מהמקובל על פי פוליסת נוסח "ביט" בשינויים המתחייבים על פי המצוין.</w:t>
      </w:r>
    </w:p>
    <w:p w14:paraId="1EFEA52A" w14:textId="77777777" w:rsidR="009E0F22" w:rsidRPr="00675057" w:rsidRDefault="009E0F22" w:rsidP="006E6A3F">
      <w:pPr>
        <w:numPr>
          <w:ilvl w:val="0"/>
          <w:numId w:val="35"/>
        </w:numPr>
        <w:spacing w:after="120" w:line="360" w:lineRule="auto"/>
        <w:ind w:left="793" w:hanging="425"/>
        <w:jc w:val="both"/>
        <w:rPr>
          <w:rFonts w:ascii="David" w:hAnsi="David" w:cs="David"/>
          <w:sz w:val="24"/>
          <w:szCs w:val="24"/>
          <w:rtl/>
        </w:rPr>
      </w:pPr>
      <w:r w:rsidRPr="00675057">
        <w:rPr>
          <w:rFonts w:ascii="David" w:hAnsi="David" w:cs="David"/>
          <w:sz w:val="24"/>
          <w:szCs w:val="24"/>
          <w:rtl/>
        </w:rPr>
        <w:t>לשם המבוטח יתווספו ... "</w:t>
      </w:r>
      <w:r w:rsidRPr="00675057">
        <w:rPr>
          <w:rFonts w:ascii="David" w:hAnsi="David" w:cs="David"/>
          <w:b/>
          <w:bCs/>
          <w:sz w:val="24"/>
          <w:szCs w:val="24"/>
          <w:rtl/>
        </w:rPr>
        <w:t xml:space="preserve">ו/או קבלנים ו/או קבלני משנה ו/או מדינת ישראל - </w:t>
      </w:r>
      <w:r>
        <w:rPr>
          <w:rFonts w:ascii="David" w:hAnsi="David" w:cs="David"/>
          <w:b/>
          <w:bCs/>
          <w:sz w:val="24"/>
          <w:szCs w:val="24"/>
          <w:rtl/>
        </w:rPr>
        <w:t xml:space="preserve">הרשות הממשלתית להתחדשות עירונית </w:t>
      </w:r>
      <w:r w:rsidRPr="00675057">
        <w:rPr>
          <w:rFonts w:ascii="David" w:hAnsi="David" w:cs="David"/>
          <w:b/>
          <w:bCs/>
          <w:sz w:val="24"/>
          <w:szCs w:val="24"/>
          <w:rtl/>
        </w:rPr>
        <w:t>.</w:t>
      </w:r>
    </w:p>
    <w:p w14:paraId="2A13114E" w14:textId="77777777" w:rsidR="009E0F22" w:rsidRDefault="009E0F22" w:rsidP="006E6A3F">
      <w:pPr>
        <w:numPr>
          <w:ilvl w:val="0"/>
          <w:numId w:val="35"/>
        </w:numPr>
        <w:spacing w:after="120" w:line="360" w:lineRule="auto"/>
        <w:ind w:left="793" w:hanging="425"/>
        <w:jc w:val="both"/>
        <w:rPr>
          <w:rFonts w:ascii="David" w:hAnsi="David" w:cs="David"/>
          <w:sz w:val="24"/>
          <w:szCs w:val="24"/>
        </w:rPr>
      </w:pPr>
      <w:r w:rsidRPr="00675057">
        <w:rPr>
          <w:rFonts w:ascii="David" w:hAnsi="David" w:cs="David"/>
          <w:sz w:val="24"/>
          <w:szCs w:val="24"/>
          <w:rtl/>
        </w:rPr>
        <w:t>תחום טריטוריאלי - כל תחומי מדינת ישראל והשטחים המוחזקים.</w:t>
      </w:r>
    </w:p>
    <w:p w14:paraId="388B9708" w14:textId="77777777" w:rsidR="009E0F22" w:rsidRPr="00675057" w:rsidRDefault="009E0F22" w:rsidP="006E6A3F">
      <w:pPr>
        <w:numPr>
          <w:ilvl w:val="0"/>
          <w:numId w:val="35"/>
        </w:numPr>
        <w:spacing w:after="240" w:line="360" w:lineRule="auto"/>
        <w:ind w:left="794" w:hanging="425"/>
        <w:jc w:val="both"/>
        <w:rPr>
          <w:rFonts w:ascii="David" w:hAnsi="David" w:cs="David"/>
          <w:sz w:val="24"/>
          <w:szCs w:val="24"/>
        </w:rPr>
      </w:pPr>
      <w:r>
        <w:rPr>
          <w:rFonts w:ascii="David" w:hAnsi="David" w:cs="David" w:hint="cs"/>
          <w:sz w:val="24"/>
          <w:szCs w:val="24"/>
          <w:rtl/>
        </w:rPr>
        <w:t>סעיף השבה לקדמות של סכום הביטוח במקרה של נזק.</w:t>
      </w:r>
    </w:p>
    <w:p w14:paraId="5E2DE280" w14:textId="77777777" w:rsidR="009E0F22" w:rsidRPr="00675057" w:rsidRDefault="009E0F22" w:rsidP="006E6A3F">
      <w:pPr>
        <w:numPr>
          <w:ilvl w:val="0"/>
          <w:numId w:val="30"/>
        </w:numPr>
        <w:spacing w:after="120" w:line="360" w:lineRule="auto"/>
        <w:ind w:left="368"/>
        <w:rPr>
          <w:rFonts w:ascii="David" w:hAnsi="David" w:cs="David"/>
          <w:b/>
          <w:bCs/>
          <w:sz w:val="24"/>
          <w:szCs w:val="24"/>
          <w:u w:val="single"/>
          <w:rtl/>
        </w:rPr>
      </w:pPr>
      <w:r w:rsidRPr="00675057">
        <w:rPr>
          <w:rFonts w:ascii="David" w:hAnsi="David" w:cs="David"/>
          <w:b/>
          <w:bCs/>
          <w:sz w:val="24"/>
          <w:szCs w:val="24"/>
          <w:u w:val="single"/>
          <w:rtl/>
        </w:rPr>
        <w:lastRenderedPageBreak/>
        <w:t>ביטוח חבות מוצר</w:t>
      </w:r>
    </w:p>
    <w:p w14:paraId="2157251D" w14:textId="77777777" w:rsidR="009E0F22" w:rsidRPr="00675057" w:rsidRDefault="009E0F22" w:rsidP="009E0F22">
      <w:pPr>
        <w:spacing w:after="120" w:line="360" w:lineRule="auto"/>
        <w:ind w:left="226"/>
        <w:jc w:val="both"/>
        <w:rPr>
          <w:rFonts w:ascii="David" w:hAnsi="David" w:cs="David"/>
          <w:sz w:val="24"/>
          <w:szCs w:val="24"/>
        </w:rPr>
      </w:pPr>
      <w:r w:rsidRPr="00675057">
        <w:rPr>
          <w:rFonts w:ascii="David" w:hAnsi="David" w:cs="David"/>
          <w:sz w:val="24"/>
          <w:szCs w:val="24"/>
          <w:rtl/>
        </w:rPr>
        <w:t>חבות ה</w:t>
      </w:r>
      <w:r>
        <w:rPr>
          <w:rFonts w:ascii="David" w:hAnsi="David" w:cs="David" w:hint="cs"/>
          <w:sz w:val="24"/>
          <w:szCs w:val="24"/>
          <w:rtl/>
        </w:rPr>
        <w:t xml:space="preserve">יזם, הקבלנים וקבלני המשנה </w:t>
      </w:r>
      <w:r w:rsidRPr="00675057">
        <w:rPr>
          <w:rFonts w:ascii="David" w:hAnsi="David" w:cs="David"/>
          <w:sz w:val="24"/>
          <w:szCs w:val="24"/>
          <w:rtl/>
        </w:rPr>
        <w:t>בביטוח חבות המוצר בגין</w:t>
      </w:r>
      <w:r>
        <w:rPr>
          <w:rFonts w:ascii="David" w:hAnsi="David" w:cs="David" w:hint="cs"/>
          <w:sz w:val="24"/>
          <w:szCs w:val="24"/>
          <w:rtl/>
        </w:rPr>
        <w:t xml:space="preserve"> ביצוע</w:t>
      </w:r>
      <w:r>
        <w:rPr>
          <w:rFonts w:ascii="David" w:hAnsi="David" w:cs="David"/>
          <w:sz w:val="24"/>
          <w:szCs w:val="24"/>
          <w:rtl/>
        </w:rPr>
        <w:t xml:space="preserve"> עבודות</w:t>
      </w:r>
      <w:r w:rsidRPr="00FC5D64">
        <w:rPr>
          <w:rFonts w:ascii="David" w:hAnsi="David" w:cs="David" w:hint="cs"/>
          <w:b/>
          <w:bCs/>
          <w:sz w:val="24"/>
          <w:szCs w:val="24"/>
          <w:rtl/>
        </w:rPr>
        <w:t xml:space="preserve"> </w:t>
      </w:r>
      <w:r>
        <w:rPr>
          <w:rFonts w:ascii="David" w:hAnsi="David" w:cs="David" w:hint="cs"/>
          <w:b/>
          <w:bCs/>
          <w:sz w:val="24"/>
          <w:szCs w:val="24"/>
          <w:rtl/>
        </w:rPr>
        <w:t xml:space="preserve">במסגרת </w:t>
      </w:r>
      <w:r w:rsidRPr="00C63ADC">
        <w:rPr>
          <w:rFonts w:ascii="David" w:hAnsi="David" w:cs="David" w:hint="cs"/>
          <w:b/>
          <w:bCs/>
          <w:sz w:val="24"/>
          <w:szCs w:val="24"/>
          <w:rtl/>
        </w:rPr>
        <w:t>פרויקטי פינוי בינוי בפריפריה</w:t>
      </w:r>
      <w:r w:rsidRPr="005933EE">
        <w:rPr>
          <w:rFonts w:ascii="David" w:hAnsi="David" w:cs="David"/>
          <w:b/>
          <w:bCs/>
          <w:sz w:val="24"/>
          <w:szCs w:val="24"/>
          <w:rtl/>
        </w:rPr>
        <w:t xml:space="preserve"> </w:t>
      </w:r>
      <w:r w:rsidRPr="00675057">
        <w:rPr>
          <w:rFonts w:ascii="David" w:hAnsi="David" w:cs="David"/>
          <w:sz w:val="24"/>
          <w:szCs w:val="24"/>
          <w:rtl/>
        </w:rPr>
        <w:t xml:space="preserve">עבור </w:t>
      </w:r>
      <w:r>
        <w:rPr>
          <w:rFonts w:ascii="David" w:hAnsi="David" w:cs="David"/>
          <w:sz w:val="24"/>
          <w:szCs w:val="24"/>
          <w:rtl/>
        </w:rPr>
        <w:t>הרשות הממשלתית להתחדשות עירונית</w:t>
      </w:r>
      <w:r>
        <w:rPr>
          <w:rFonts w:ascii="David" w:hAnsi="David" w:cs="David" w:hint="cs"/>
          <w:sz w:val="24"/>
          <w:szCs w:val="24"/>
          <w:rtl/>
        </w:rPr>
        <w:t xml:space="preserve">, </w:t>
      </w:r>
      <w:r w:rsidRPr="00675057">
        <w:rPr>
          <w:rFonts w:ascii="David" w:hAnsi="David" w:cs="David"/>
          <w:sz w:val="24"/>
          <w:szCs w:val="24"/>
          <w:rtl/>
        </w:rPr>
        <w:t>בהתאם ל</w:t>
      </w:r>
      <w:r>
        <w:rPr>
          <w:rFonts w:ascii="David" w:hAnsi="David" w:cs="David"/>
          <w:sz w:val="24"/>
          <w:szCs w:val="24"/>
          <w:rtl/>
        </w:rPr>
        <w:t>הסכם</w:t>
      </w:r>
      <w:r w:rsidRPr="00675057">
        <w:rPr>
          <w:rFonts w:ascii="David" w:hAnsi="David" w:cs="David"/>
          <w:sz w:val="24"/>
          <w:szCs w:val="24"/>
          <w:rtl/>
        </w:rPr>
        <w:t xml:space="preserve"> עם </w:t>
      </w:r>
      <w:r>
        <w:rPr>
          <w:rFonts w:ascii="David" w:hAnsi="David" w:cs="David"/>
          <w:sz w:val="24"/>
          <w:szCs w:val="24"/>
          <w:rtl/>
        </w:rPr>
        <w:t>הרשות הממשלתית להתחדשות עירונית</w:t>
      </w:r>
      <w:r>
        <w:rPr>
          <w:rFonts w:ascii="David" w:hAnsi="David" w:cs="David" w:hint="cs"/>
          <w:sz w:val="24"/>
          <w:szCs w:val="24"/>
          <w:rtl/>
        </w:rPr>
        <w:t>.</w:t>
      </w:r>
      <w:r w:rsidRPr="00675057">
        <w:rPr>
          <w:rFonts w:ascii="David" w:hAnsi="David" w:cs="David"/>
          <w:sz w:val="24"/>
          <w:szCs w:val="24"/>
          <w:rtl/>
        </w:rPr>
        <w:tab/>
      </w:r>
      <w:r w:rsidRPr="00675057">
        <w:rPr>
          <w:rFonts w:ascii="David" w:hAnsi="David" w:cs="David"/>
          <w:sz w:val="24"/>
          <w:szCs w:val="24"/>
          <w:rtl/>
        </w:rPr>
        <w:br/>
        <w:t xml:space="preserve">הביטוח יכלול כיסוי גם לנזקים הנובעים מהרכבה, חיבור, ותיקונים, ציוד, חלקים, אביזרים במסגרת </w:t>
      </w:r>
      <w:r>
        <w:rPr>
          <w:rFonts w:ascii="David" w:hAnsi="David" w:cs="David" w:hint="cs"/>
          <w:sz w:val="24"/>
          <w:szCs w:val="24"/>
          <w:rtl/>
        </w:rPr>
        <w:t>ביצוע העבודות</w:t>
      </w:r>
      <w:r w:rsidRPr="00675057">
        <w:rPr>
          <w:rFonts w:ascii="David" w:hAnsi="David" w:cs="David"/>
          <w:sz w:val="24"/>
          <w:szCs w:val="24"/>
          <w:rtl/>
        </w:rPr>
        <w:t xml:space="preserve"> על כל מרכיביהם וציודם. </w:t>
      </w:r>
      <w:r w:rsidRPr="00675057">
        <w:rPr>
          <w:rFonts w:ascii="David" w:hAnsi="David" w:cs="David"/>
          <w:b/>
          <w:bCs/>
          <w:sz w:val="24"/>
          <w:szCs w:val="24"/>
          <w:rtl/>
        </w:rPr>
        <w:t xml:space="preserve"> </w:t>
      </w:r>
    </w:p>
    <w:p w14:paraId="2737907E" w14:textId="77777777" w:rsidR="009E0F22" w:rsidRPr="00675057" w:rsidRDefault="009E0F22" w:rsidP="006E6A3F">
      <w:pPr>
        <w:numPr>
          <w:ilvl w:val="0"/>
          <w:numId w:val="31"/>
        </w:numPr>
        <w:spacing w:after="120" w:line="360" w:lineRule="auto"/>
        <w:ind w:left="226" w:firstLine="0"/>
        <w:jc w:val="both"/>
        <w:rPr>
          <w:rFonts w:ascii="David" w:hAnsi="David" w:cs="David"/>
          <w:sz w:val="24"/>
          <w:szCs w:val="24"/>
          <w:rtl/>
        </w:rPr>
      </w:pPr>
      <w:r w:rsidRPr="00675057">
        <w:rPr>
          <w:rFonts w:ascii="David" w:hAnsi="David" w:cs="David"/>
          <w:sz w:val="24"/>
          <w:szCs w:val="24"/>
          <w:rtl/>
        </w:rPr>
        <w:t xml:space="preserve">הכיסוי בפוליסה הינו על פי דין לרבות על פי פקודת </w:t>
      </w:r>
      <w:proofErr w:type="spellStart"/>
      <w:r w:rsidRPr="00675057">
        <w:rPr>
          <w:rFonts w:ascii="David" w:hAnsi="David" w:cs="David"/>
          <w:sz w:val="24"/>
          <w:szCs w:val="24"/>
          <w:rtl/>
        </w:rPr>
        <w:t>הנזיקין</w:t>
      </w:r>
      <w:proofErr w:type="spellEnd"/>
      <w:r w:rsidRPr="00675057">
        <w:rPr>
          <w:rFonts w:ascii="David" w:hAnsi="David" w:cs="David"/>
          <w:sz w:val="24"/>
          <w:szCs w:val="24"/>
          <w:rtl/>
        </w:rPr>
        <w:t xml:space="preserve"> – נוסח חדש וכן על פי חוק האחריות למוצרים פגומים-1980.</w:t>
      </w:r>
    </w:p>
    <w:p w14:paraId="19AF0C24" w14:textId="77777777" w:rsidR="009E0F22" w:rsidRPr="00675057" w:rsidRDefault="009E0F22" w:rsidP="006E6A3F">
      <w:pPr>
        <w:numPr>
          <w:ilvl w:val="0"/>
          <w:numId w:val="31"/>
        </w:numPr>
        <w:spacing w:after="120" w:line="360" w:lineRule="auto"/>
        <w:ind w:left="226" w:firstLine="0"/>
        <w:jc w:val="both"/>
        <w:rPr>
          <w:rFonts w:ascii="David" w:hAnsi="David" w:cs="David"/>
          <w:sz w:val="24"/>
          <w:szCs w:val="24"/>
          <w:rtl/>
        </w:rPr>
      </w:pPr>
      <w:r w:rsidRPr="00675057">
        <w:rPr>
          <w:rFonts w:ascii="David" w:hAnsi="David" w:cs="David"/>
          <w:sz w:val="24"/>
          <w:szCs w:val="24"/>
          <w:rtl/>
        </w:rPr>
        <w:t xml:space="preserve">גבול האחריות לא יפחת מסך </w:t>
      </w:r>
      <w:r>
        <w:rPr>
          <w:rFonts w:ascii="David" w:hAnsi="David" w:cs="David" w:hint="cs"/>
          <w:sz w:val="24"/>
          <w:szCs w:val="24"/>
          <w:rtl/>
        </w:rPr>
        <w:t>6</w:t>
      </w:r>
      <w:r w:rsidRPr="00675057">
        <w:rPr>
          <w:rFonts w:ascii="David" w:hAnsi="David" w:cs="David"/>
          <w:sz w:val="24"/>
          <w:szCs w:val="24"/>
          <w:rtl/>
        </w:rPr>
        <w:t xml:space="preserve">,000,000 ₪ לתקופת הביטוח (שנה) בגין נזק לגוף ולרכוש.                                                                                                         </w:t>
      </w:r>
    </w:p>
    <w:p w14:paraId="6B7176CD" w14:textId="77777777" w:rsidR="009E0F22" w:rsidRPr="00675057" w:rsidRDefault="009E0F22" w:rsidP="006E6A3F">
      <w:pPr>
        <w:numPr>
          <w:ilvl w:val="0"/>
          <w:numId w:val="31"/>
        </w:numPr>
        <w:spacing w:after="0" w:line="360" w:lineRule="auto"/>
        <w:ind w:left="226" w:firstLine="0"/>
        <w:jc w:val="both"/>
        <w:rPr>
          <w:rFonts w:ascii="David" w:hAnsi="David" w:cs="David"/>
          <w:sz w:val="24"/>
          <w:szCs w:val="24"/>
          <w:rtl/>
        </w:rPr>
      </w:pPr>
      <w:r w:rsidRPr="00675057">
        <w:rPr>
          <w:rFonts w:ascii="David" w:hAnsi="David" w:cs="David"/>
          <w:sz w:val="24"/>
          <w:szCs w:val="24"/>
          <w:rtl/>
        </w:rPr>
        <w:t xml:space="preserve">הכיסוי על פי הפוליסה יורחב לכלול את ההרחבות הבאות:                                          </w:t>
      </w:r>
    </w:p>
    <w:p w14:paraId="7AE77960" w14:textId="77777777" w:rsidR="009E0F22" w:rsidRPr="00675057" w:rsidRDefault="009E0F22" w:rsidP="006E6A3F">
      <w:pPr>
        <w:pStyle w:val="af7"/>
        <w:numPr>
          <w:ilvl w:val="0"/>
          <w:numId w:val="36"/>
        </w:numPr>
        <w:spacing w:line="360" w:lineRule="auto"/>
        <w:ind w:left="1218" w:hanging="357"/>
        <w:jc w:val="both"/>
        <w:rPr>
          <w:rFonts w:ascii="David" w:hAnsi="David" w:cs="David"/>
          <w:sz w:val="24"/>
          <w:szCs w:val="24"/>
          <w:rtl/>
        </w:rPr>
      </w:pPr>
      <w:r w:rsidRPr="00675057">
        <w:rPr>
          <w:rFonts w:ascii="David" w:hAnsi="David" w:cs="David"/>
          <w:sz w:val="24"/>
          <w:szCs w:val="24"/>
          <w:rtl/>
        </w:rPr>
        <w:t xml:space="preserve">סעיף אחריות צולבת - </w:t>
      </w:r>
      <w:r w:rsidRPr="00675057">
        <w:rPr>
          <w:rFonts w:ascii="David" w:hAnsi="David" w:cs="David"/>
          <w:sz w:val="24"/>
          <w:szCs w:val="24"/>
        </w:rPr>
        <w:t>CROSS LIABILITY</w:t>
      </w:r>
      <w:r w:rsidRPr="00675057">
        <w:rPr>
          <w:rFonts w:ascii="David" w:hAnsi="David" w:cs="David"/>
          <w:sz w:val="24"/>
          <w:szCs w:val="24"/>
          <w:rtl/>
        </w:rPr>
        <w:t>.</w:t>
      </w:r>
    </w:p>
    <w:p w14:paraId="1D284F17" w14:textId="77777777" w:rsidR="009E0F22" w:rsidRPr="00675057" w:rsidRDefault="009E0F22" w:rsidP="006E6A3F">
      <w:pPr>
        <w:pStyle w:val="af7"/>
        <w:numPr>
          <w:ilvl w:val="0"/>
          <w:numId w:val="36"/>
        </w:numPr>
        <w:spacing w:after="120" w:line="360" w:lineRule="auto"/>
        <w:ind w:left="1218"/>
        <w:jc w:val="both"/>
        <w:rPr>
          <w:rFonts w:ascii="David" w:hAnsi="David" w:cs="David"/>
          <w:sz w:val="24"/>
          <w:szCs w:val="24"/>
          <w:rtl/>
        </w:rPr>
      </w:pPr>
      <w:r w:rsidRPr="00675057">
        <w:rPr>
          <w:rFonts w:ascii="David" w:hAnsi="David" w:cs="David"/>
          <w:sz w:val="24"/>
          <w:szCs w:val="24"/>
          <w:rtl/>
        </w:rPr>
        <w:t xml:space="preserve">הארכת תקופת הגילוי לפחות 6 חודשים.  </w:t>
      </w:r>
    </w:p>
    <w:p w14:paraId="2E6ED888" w14:textId="77777777" w:rsidR="009E0F22" w:rsidRPr="00675057" w:rsidRDefault="009E0F22" w:rsidP="006E6A3F">
      <w:pPr>
        <w:numPr>
          <w:ilvl w:val="0"/>
          <w:numId w:val="31"/>
        </w:numPr>
        <w:spacing w:after="240" w:line="360" w:lineRule="auto"/>
        <w:ind w:left="652" w:hanging="425"/>
        <w:jc w:val="both"/>
        <w:rPr>
          <w:rFonts w:ascii="David" w:hAnsi="David" w:cs="David"/>
          <w:sz w:val="24"/>
          <w:szCs w:val="24"/>
          <w:rtl/>
        </w:rPr>
      </w:pPr>
      <w:r w:rsidRPr="00675057">
        <w:rPr>
          <w:rFonts w:ascii="David" w:eastAsia="Calibri" w:hAnsi="David" w:cs="David"/>
          <w:sz w:val="24"/>
          <w:szCs w:val="24"/>
          <w:rtl/>
        </w:rPr>
        <w:t>הביטוח</w:t>
      </w:r>
      <w:r w:rsidRPr="00675057">
        <w:rPr>
          <w:rFonts w:ascii="David" w:hAnsi="David" w:cs="David"/>
          <w:sz w:val="24"/>
          <w:szCs w:val="24"/>
          <w:rtl/>
        </w:rPr>
        <w:t xml:space="preserve"> יורחב לשפות את מדינת ישראל– </w:t>
      </w:r>
      <w:r>
        <w:rPr>
          <w:rFonts w:ascii="David" w:hAnsi="David" w:cs="David"/>
          <w:sz w:val="24"/>
          <w:szCs w:val="24"/>
          <w:rtl/>
        </w:rPr>
        <w:t>הרשות הממשלתית להתחדשות עירונית</w:t>
      </w:r>
      <w:r w:rsidRPr="00675057">
        <w:rPr>
          <w:rFonts w:ascii="David" w:hAnsi="David" w:cs="David"/>
          <w:sz w:val="24"/>
          <w:szCs w:val="24"/>
          <w:rtl/>
        </w:rPr>
        <w:t>, עקב פגם במוצרים אשר סופקו, הותקנו ותוחזקו על ידי ה</w:t>
      </w:r>
      <w:r>
        <w:rPr>
          <w:rFonts w:ascii="David" w:hAnsi="David" w:cs="David" w:hint="cs"/>
          <w:sz w:val="24"/>
          <w:szCs w:val="24"/>
          <w:rtl/>
        </w:rPr>
        <w:t xml:space="preserve">יזם/ הקבלנים </w:t>
      </w:r>
      <w:r w:rsidRPr="00675057">
        <w:rPr>
          <w:rFonts w:ascii="David" w:hAnsi="David" w:cs="David"/>
          <w:sz w:val="24"/>
          <w:szCs w:val="24"/>
          <w:rtl/>
        </w:rPr>
        <w:t>וכל הפועלים מטעמ</w:t>
      </w:r>
      <w:r>
        <w:rPr>
          <w:rFonts w:ascii="David" w:hAnsi="David" w:cs="David" w:hint="cs"/>
          <w:sz w:val="24"/>
          <w:szCs w:val="24"/>
          <w:rtl/>
        </w:rPr>
        <w:t>ם</w:t>
      </w:r>
      <w:r w:rsidRPr="00675057">
        <w:rPr>
          <w:rFonts w:ascii="David" w:hAnsi="David" w:cs="David"/>
          <w:sz w:val="24"/>
          <w:szCs w:val="24"/>
          <w:rtl/>
        </w:rPr>
        <w:t xml:space="preserve">. בכפוף </w:t>
      </w:r>
      <w:proofErr w:type="spellStart"/>
      <w:r w:rsidRPr="00675057">
        <w:rPr>
          <w:rFonts w:ascii="David" w:hAnsi="David" w:cs="David"/>
          <w:sz w:val="24"/>
          <w:szCs w:val="24"/>
          <w:rtl/>
        </w:rPr>
        <w:t>להרחבי</w:t>
      </w:r>
      <w:proofErr w:type="spellEnd"/>
      <w:r w:rsidRPr="00675057">
        <w:rPr>
          <w:rFonts w:ascii="David" w:hAnsi="David" w:cs="David"/>
          <w:sz w:val="24"/>
          <w:szCs w:val="24"/>
          <w:rtl/>
        </w:rPr>
        <w:t xml:space="preserve"> השיפוי האמור, לשם</w:t>
      </w:r>
      <w:r>
        <w:rPr>
          <w:rFonts w:ascii="David" w:hAnsi="David" w:cs="David"/>
          <w:sz w:val="24"/>
          <w:szCs w:val="24"/>
          <w:rtl/>
        </w:rPr>
        <w:t xml:space="preserve"> המבוטח התווספו כמבוטחים נוספים</w:t>
      </w:r>
      <w:r w:rsidRPr="00675057">
        <w:rPr>
          <w:rFonts w:ascii="David" w:hAnsi="David" w:cs="David"/>
          <w:sz w:val="24"/>
          <w:szCs w:val="24"/>
          <w:rtl/>
        </w:rPr>
        <w:t xml:space="preserve">: מדינת ישראל – </w:t>
      </w:r>
      <w:r>
        <w:rPr>
          <w:rFonts w:ascii="David" w:hAnsi="David" w:cs="David" w:hint="cs"/>
          <w:sz w:val="24"/>
          <w:szCs w:val="24"/>
          <w:rtl/>
        </w:rPr>
        <w:t xml:space="preserve">הרשות הממשלתית להתחדשות עירונית </w:t>
      </w:r>
      <w:r w:rsidRPr="00675057">
        <w:rPr>
          <w:rFonts w:ascii="David" w:hAnsi="David" w:cs="David"/>
          <w:sz w:val="24"/>
          <w:szCs w:val="24"/>
          <w:rtl/>
        </w:rPr>
        <w:t>.</w:t>
      </w:r>
    </w:p>
    <w:p w14:paraId="6D75B591" w14:textId="77777777" w:rsidR="009E0F22" w:rsidRPr="00675057" w:rsidRDefault="009E0F22" w:rsidP="006E6A3F">
      <w:pPr>
        <w:numPr>
          <w:ilvl w:val="0"/>
          <w:numId w:val="30"/>
        </w:numPr>
        <w:spacing w:after="120" w:line="360" w:lineRule="auto"/>
        <w:ind w:left="368"/>
        <w:rPr>
          <w:rFonts w:ascii="David" w:hAnsi="David" w:cs="David"/>
          <w:b/>
          <w:bCs/>
          <w:sz w:val="24"/>
          <w:szCs w:val="24"/>
          <w:u w:val="single"/>
          <w:rtl/>
        </w:rPr>
      </w:pPr>
      <w:r w:rsidRPr="00675057">
        <w:rPr>
          <w:rFonts w:ascii="David" w:hAnsi="David" w:cs="David"/>
          <w:b/>
          <w:bCs/>
          <w:sz w:val="24"/>
          <w:szCs w:val="24"/>
          <w:u w:val="single"/>
          <w:rtl/>
        </w:rPr>
        <w:t>ביטוחים משלימים ו/או ביטוחים מצד קבלנים וקבלני משנה שאינם מבוטחים בביטוח העבודות הקבלניות</w:t>
      </w:r>
    </w:p>
    <w:p w14:paraId="57C3658C" w14:textId="77777777" w:rsidR="009E0F22" w:rsidRDefault="009E0F22" w:rsidP="009E0F22">
      <w:pPr>
        <w:spacing w:after="240" w:line="360" w:lineRule="auto"/>
        <w:ind w:left="369"/>
        <w:jc w:val="both"/>
        <w:rPr>
          <w:rFonts w:ascii="David" w:hAnsi="David" w:cs="David"/>
          <w:sz w:val="24"/>
          <w:szCs w:val="24"/>
          <w:rtl/>
        </w:rPr>
      </w:pPr>
      <w:r w:rsidRPr="00675057">
        <w:rPr>
          <w:rFonts w:ascii="David" w:hAnsi="David" w:cs="David"/>
          <w:sz w:val="24"/>
          <w:szCs w:val="24"/>
          <w:rtl/>
        </w:rPr>
        <w:t>ה</w:t>
      </w:r>
      <w:r>
        <w:rPr>
          <w:rFonts w:ascii="David" w:hAnsi="David" w:cs="David" w:hint="cs"/>
          <w:sz w:val="24"/>
          <w:szCs w:val="24"/>
          <w:rtl/>
        </w:rPr>
        <w:t>יזם</w:t>
      </w:r>
      <w:r w:rsidRPr="00675057">
        <w:rPr>
          <w:rFonts w:ascii="David" w:hAnsi="David" w:cs="David"/>
          <w:sz w:val="24"/>
          <w:szCs w:val="24"/>
          <w:rtl/>
        </w:rPr>
        <w:t xml:space="preserve"> ידאג ויוודא כי קבלנים, ספקים, יועצים ונותני שירותים מטעמם במסגרת פעילותו נשוא </w:t>
      </w:r>
      <w:r>
        <w:rPr>
          <w:rFonts w:ascii="David" w:hAnsi="David" w:cs="David"/>
          <w:sz w:val="24"/>
          <w:szCs w:val="24"/>
          <w:rtl/>
        </w:rPr>
        <w:t>הסכם</w:t>
      </w:r>
      <w:r w:rsidRPr="00675057">
        <w:rPr>
          <w:rFonts w:ascii="David" w:hAnsi="David" w:cs="David"/>
          <w:sz w:val="24"/>
          <w:szCs w:val="24"/>
          <w:rtl/>
        </w:rPr>
        <w:t xml:space="preserve"> זה יקיימו ביטוחים הולמים לתחומי פעילותם בהתאם לעבודה/ המוצרים/ השרות הניתן על ידם, בגבולות אחריות סבירים הביטוחים יכללו כיסוי לפעילויות</w:t>
      </w:r>
      <w:r>
        <w:rPr>
          <w:rFonts w:ascii="David" w:hAnsi="David" w:cs="David"/>
          <w:sz w:val="24"/>
          <w:szCs w:val="24"/>
          <w:rtl/>
        </w:rPr>
        <w:t xml:space="preserve"> - לכל רכוש שלהם במסגרת הפעילות</w:t>
      </w:r>
      <w:r w:rsidRPr="00675057">
        <w:rPr>
          <w:rFonts w:ascii="David" w:hAnsi="David" w:cs="David"/>
          <w:sz w:val="24"/>
          <w:szCs w:val="24"/>
          <w:rtl/>
        </w:rPr>
        <w:t>, ציוד, מתקנים וכל רכוש אחר אשר יובא לאתר העבודות (ככל ולא מבוטח בביטוח העבודות הקבלניות הנדרש), כולל כגון ביטוח חבות מוצר וביטוח אחריות מקצועית (</w:t>
      </w:r>
      <w:r w:rsidRPr="00675057">
        <w:rPr>
          <w:rFonts w:ascii="David" w:hAnsi="David" w:cs="David"/>
          <w:b/>
          <w:bCs/>
          <w:sz w:val="24"/>
          <w:szCs w:val="24"/>
          <w:rtl/>
        </w:rPr>
        <w:t>ככל ורלוונטיים</w:t>
      </w:r>
      <w:r w:rsidRPr="00675057">
        <w:rPr>
          <w:rFonts w:ascii="David" w:hAnsi="David" w:cs="David"/>
          <w:sz w:val="24"/>
          <w:szCs w:val="24"/>
          <w:rtl/>
        </w:rPr>
        <w:t xml:space="preserve">). כאשר הפעילות משולבת עם שימוש בכלי רכב /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בין אם בבעלותו ובין אם בבעלות קבלני משנה מטעמו או אחרים, גם ביטוחי כלי רכב /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הכוללים ביטוח חובה, רכוש* ואחריות כלפי צד שלישי. הביטוחים יורחבו לשפות את מדינת ישראל – </w:t>
      </w:r>
      <w:r>
        <w:rPr>
          <w:rFonts w:ascii="David" w:hAnsi="David" w:cs="David"/>
          <w:sz w:val="24"/>
          <w:szCs w:val="24"/>
          <w:rtl/>
        </w:rPr>
        <w:t>הרשות הממשלתית להתחדשות עירונית</w:t>
      </w:r>
      <w:r>
        <w:rPr>
          <w:rFonts w:ascii="David" w:hAnsi="David" w:cs="David" w:hint="cs"/>
          <w:sz w:val="24"/>
          <w:szCs w:val="24"/>
          <w:rtl/>
        </w:rPr>
        <w:t xml:space="preserve"> </w:t>
      </w:r>
      <w:r w:rsidRPr="00675057">
        <w:rPr>
          <w:rFonts w:ascii="David" w:hAnsi="David" w:cs="David"/>
          <w:sz w:val="24"/>
          <w:szCs w:val="24"/>
          <w:rtl/>
        </w:rPr>
        <w:t xml:space="preserve">ככל שיחשבו אחראים למעשיהם ו/או מחדליהם.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 xml:space="preserve">ייחשבו כמבוטחים נוספים בכפוף </w:t>
      </w:r>
      <w:proofErr w:type="spellStart"/>
      <w:r w:rsidRPr="00675057">
        <w:rPr>
          <w:rFonts w:ascii="David" w:hAnsi="David" w:cs="David"/>
          <w:sz w:val="24"/>
          <w:szCs w:val="24"/>
          <w:rtl/>
        </w:rPr>
        <w:t>להרחבי</w:t>
      </w:r>
      <w:proofErr w:type="spellEnd"/>
      <w:r w:rsidRPr="00675057">
        <w:rPr>
          <w:rFonts w:ascii="David" w:hAnsi="David" w:cs="David"/>
          <w:sz w:val="24"/>
          <w:szCs w:val="24"/>
          <w:rtl/>
        </w:rPr>
        <w:t xml:space="preserve"> השיפוי האמור כולל ויתור המבטח על זכות השיבוב כלפיהם וכלפי עובדיהם. הוויתור על זכות התחלוף כאמור לא יחול לטובת אדם שגרם לנזק בזדון.</w:t>
      </w:r>
      <w:r>
        <w:rPr>
          <w:rFonts w:ascii="David" w:hAnsi="David" w:cs="David" w:hint="cs"/>
          <w:sz w:val="24"/>
          <w:szCs w:val="24"/>
          <w:rtl/>
        </w:rPr>
        <w:t xml:space="preserve"> </w:t>
      </w:r>
    </w:p>
    <w:p w14:paraId="7E1B9F05" w14:textId="77777777" w:rsidR="009E0F22" w:rsidRPr="00DC2C6A" w:rsidRDefault="009E0F22" w:rsidP="009E0F22">
      <w:pPr>
        <w:spacing w:after="240" w:line="360" w:lineRule="auto"/>
        <w:jc w:val="both"/>
        <w:rPr>
          <w:rFonts w:ascii="David" w:hAnsi="David" w:cs="David"/>
          <w:sz w:val="24"/>
          <w:szCs w:val="24"/>
          <w:rtl/>
        </w:rPr>
      </w:pPr>
      <w:r w:rsidRPr="00675057">
        <w:rPr>
          <w:rFonts w:ascii="David" w:hAnsi="David" w:cs="David"/>
          <w:b/>
          <w:bCs/>
          <w:sz w:val="24"/>
          <w:szCs w:val="24"/>
          <w:u w:val="single"/>
          <w:rtl/>
        </w:rPr>
        <w:t xml:space="preserve">חלופה לביטוח </w:t>
      </w:r>
      <w:proofErr w:type="spellStart"/>
      <w:r w:rsidRPr="00675057">
        <w:rPr>
          <w:rFonts w:ascii="David" w:hAnsi="David" w:cs="David"/>
          <w:b/>
          <w:bCs/>
          <w:sz w:val="24"/>
          <w:szCs w:val="24"/>
          <w:u w:val="single"/>
          <w:rtl/>
        </w:rPr>
        <w:t>צמ"ה</w:t>
      </w:r>
      <w:proofErr w:type="spellEnd"/>
      <w:r w:rsidRPr="00675057">
        <w:rPr>
          <w:rFonts w:ascii="David" w:hAnsi="David" w:cs="David"/>
          <w:b/>
          <w:bCs/>
          <w:sz w:val="24"/>
          <w:szCs w:val="24"/>
          <w:u w:val="single"/>
          <w:rtl/>
        </w:rPr>
        <w:t xml:space="preserve"> /רכוש:</w:t>
      </w:r>
    </w:p>
    <w:p w14:paraId="04B089FE" w14:textId="77777777" w:rsidR="009E0F22" w:rsidRDefault="009E0F22" w:rsidP="009E0F22">
      <w:pPr>
        <w:spacing w:after="240" w:line="360" w:lineRule="auto"/>
        <w:ind w:left="368"/>
        <w:jc w:val="both"/>
        <w:rPr>
          <w:rFonts w:ascii="David" w:hAnsi="David" w:cs="David"/>
          <w:sz w:val="24"/>
          <w:szCs w:val="24"/>
          <w:rtl/>
        </w:rPr>
      </w:pPr>
      <w:r w:rsidRPr="00675057">
        <w:rPr>
          <w:rFonts w:ascii="David" w:hAnsi="David" w:cs="David"/>
          <w:sz w:val="24"/>
          <w:szCs w:val="24"/>
          <w:rtl/>
        </w:rPr>
        <w:lastRenderedPageBreak/>
        <w:t xml:space="preserve">כחלופה לביטוח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[(פרק א' רכוש) ו/או לביטוחי הרכוש (שאינם </w:t>
      </w:r>
      <w:proofErr w:type="spellStart"/>
      <w:r w:rsidRPr="00675057">
        <w:rPr>
          <w:rFonts w:ascii="David" w:hAnsi="David" w:cs="David"/>
          <w:sz w:val="24"/>
          <w:szCs w:val="24"/>
          <w:rtl/>
        </w:rPr>
        <w:t>צמ"ה</w:t>
      </w:r>
      <w:proofErr w:type="spellEnd"/>
      <w:r w:rsidRPr="00675057">
        <w:rPr>
          <w:rFonts w:ascii="David" w:hAnsi="David" w:cs="David"/>
          <w:sz w:val="24"/>
          <w:szCs w:val="24"/>
          <w:rtl/>
        </w:rPr>
        <w:t xml:space="preserve">)] ניתן לקבל מכתב פטור מאחריות או התחייבות חוזית מטעם בעל הרכוש לפיו הוא פוטר מאחריות את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 xml:space="preserve">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w:t>
      </w:r>
      <w:r>
        <w:rPr>
          <w:rFonts w:ascii="David" w:hAnsi="David" w:cs="David"/>
          <w:sz w:val="24"/>
          <w:szCs w:val="24"/>
          <w:rtl/>
        </w:rPr>
        <w:t xml:space="preserve">הרשות הממשלתית להתחדשות עירונית </w:t>
      </w:r>
      <w:r>
        <w:rPr>
          <w:rFonts w:ascii="David" w:hAnsi="David" w:cs="David" w:hint="cs"/>
          <w:sz w:val="24"/>
          <w:szCs w:val="24"/>
          <w:rtl/>
        </w:rPr>
        <w:t xml:space="preserve"> </w:t>
      </w:r>
      <w:r w:rsidRPr="00675057">
        <w:rPr>
          <w:rFonts w:ascii="David" w:hAnsi="David" w:cs="David"/>
          <w:sz w:val="24"/>
          <w:szCs w:val="24"/>
          <w:rtl/>
        </w:rPr>
        <w:t xml:space="preserve">ועובדיהם של הנ"ל. פטור כאמור לא יחול לטובת אדם שגרם לנזק בכוונת זדון. </w:t>
      </w:r>
    </w:p>
    <w:p w14:paraId="03AA7C77" w14:textId="77777777" w:rsidR="009E0F22" w:rsidRPr="00125834" w:rsidRDefault="009E0F22" w:rsidP="006E6A3F">
      <w:pPr>
        <w:pStyle w:val="a0"/>
        <w:numPr>
          <w:ilvl w:val="0"/>
          <w:numId w:val="28"/>
        </w:numPr>
        <w:spacing w:after="120" w:line="360" w:lineRule="auto"/>
        <w:ind w:left="368" w:hanging="391"/>
        <w:contextualSpacing w:val="0"/>
        <w:rPr>
          <w:rFonts w:ascii="Times New Roman" w:eastAsia="Times New Roman" w:hAnsi="Times New Roman" w:cs="David"/>
          <w:b/>
          <w:bCs/>
          <w:sz w:val="28"/>
          <w:szCs w:val="28"/>
          <w:u w:val="single"/>
          <w:rtl/>
        </w:rPr>
      </w:pPr>
      <w:r w:rsidRPr="00125834">
        <w:rPr>
          <w:rFonts w:ascii="Times New Roman" w:eastAsia="Times New Roman" w:hAnsi="Times New Roman" w:cs="David" w:hint="cs"/>
          <w:b/>
          <w:bCs/>
          <w:sz w:val="28"/>
          <w:szCs w:val="28"/>
          <w:u w:val="single"/>
          <w:rtl/>
        </w:rPr>
        <w:t>כללי</w:t>
      </w:r>
    </w:p>
    <w:p w14:paraId="3E7594A2" w14:textId="77777777" w:rsidR="009E0F22" w:rsidRPr="00B253AA" w:rsidRDefault="009E0F22" w:rsidP="009E0F22">
      <w:pPr>
        <w:pStyle w:val="af7"/>
        <w:spacing w:after="120" w:line="360" w:lineRule="auto"/>
        <w:ind w:left="368"/>
        <w:rPr>
          <w:rFonts w:cs="David"/>
          <w:sz w:val="24"/>
          <w:szCs w:val="24"/>
        </w:rPr>
      </w:pPr>
      <w:r>
        <w:rPr>
          <w:rFonts w:cs="David" w:hint="cs"/>
          <w:sz w:val="24"/>
          <w:szCs w:val="24"/>
          <w:rtl/>
        </w:rPr>
        <w:t xml:space="preserve">בפוליסות הביטוח הנדרשות מהיזם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14:paraId="3FD3D58E" w14:textId="77777777" w:rsidR="009E0F22" w:rsidRPr="00B253AA" w:rsidRDefault="009E0F22" w:rsidP="006E6A3F">
      <w:pPr>
        <w:pStyle w:val="af7"/>
        <w:numPr>
          <w:ilvl w:val="1"/>
          <w:numId w:val="29"/>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556366">
        <w:rPr>
          <w:rFonts w:cs="David"/>
          <w:b/>
          <w:bCs/>
          <w:sz w:val="24"/>
          <w:szCs w:val="24"/>
          <w:rtl/>
        </w:rPr>
        <w:t xml:space="preserve">מדינת ישראל </w:t>
      </w:r>
      <w:r w:rsidRPr="00D47B90">
        <w:rPr>
          <w:rFonts w:cs="David"/>
          <w:b/>
          <w:bCs/>
          <w:sz w:val="24"/>
          <w:szCs w:val="24"/>
          <w:rtl/>
        </w:rPr>
        <w:t xml:space="preserve">- </w:t>
      </w:r>
      <w:r>
        <w:rPr>
          <w:rFonts w:ascii="Times New Roman" w:eastAsia="Times New Roman" w:hAnsi="Times New Roman" w:cs="David" w:hint="cs"/>
          <w:b/>
          <w:bCs/>
          <w:sz w:val="24"/>
          <w:szCs w:val="24"/>
          <w:rtl/>
        </w:rPr>
        <w:t xml:space="preserve">הרשות הממשלתית להתחדשות עירונית </w:t>
      </w:r>
      <w:r w:rsidRPr="00D47B90">
        <w:rPr>
          <w:rFonts w:cs="David" w:hint="cs"/>
          <w:b/>
          <w:bCs/>
          <w:sz w:val="24"/>
          <w:szCs w:val="24"/>
          <w:rtl/>
        </w:rPr>
        <w:t>,</w:t>
      </w:r>
      <w:r w:rsidRPr="00B253AA">
        <w:rPr>
          <w:rFonts w:cs="David" w:hint="cs"/>
          <w:sz w:val="24"/>
          <w:szCs w:val="24"/>
          <w:rtl/>
        </w:rPr>
        <w:t xml:space="preserve"> בכפוף </w:t>
      </w:r>
      <w:proofErr w:type="spellStart"/>
      <w:r w:rsidRPr="00B253AA">
        <w:rPr>
          <w:rFonts w:cs="David" w:hint="cs"/>
          <w:sz w:val="24"/>
          <w:szCs w:val="24"/>
          <w:rtl/>
        </w:rPr>
        <w:t>להרחבי</w:t>
      </w:r>
      <w:proofErr w:type="spellEnd"/>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14:paraId="3CB48619" w14:textId="77777777" w:rsidR="009E0F22" w:rsidRPr="00DC2C6A" w:rsidRDefault="009E0F22" w:rsidP="006E6A3F">
      <w:pPr>
        <w:pStyle w:val="af7"/>
        <w:numPr>
          <w:ilvl w:val="1"/>
          <w:numId w:val="29"/>
        </w:numPr>
        <w:spacing w:after="120" w:line="360" w:lineRule="auto"/>
        <w:ind w:left="509"/>
        <w:jc w:val="both"/>
        <w:rPr>
          <w:rFonts w:cs="David"/>
          <w:sz w:val="24"/>
          <w:szCs w:val="24"/>
        </w:rPr>
      </w:pPr>
      <w:r w:rsidRPr="00867685">
        <w:rPr>
          <w:rFonts w:cs="David" w:hint="cs"/>
          <w:sz w:val="24"/>
          <w:szCs w:val="24"/>
          <w:rtl/>
        </w:rPr>
        <w:t>בכל</w:t>
      </w:r>
      <w:r w:rsidRPr="00867685">
        <w:rPr>
          <w:rFonts w:cs="David"/>
          <w:sz w:val="24"/>
          <w:szCs w:val="24"/>
          <w:rtl/>
        </w:rPr>
        <w:t xml:space="preserve"> </w:t>
      </w:r>
      <w:r w:rsidRPr="00867685">
        <w:rPr>
          <w:rFonts w:cs="David" w:hint="cs"/>
          <w:sz w:val="24"/>
          <w:szCs w:val="24"/>
          <w:rtl/>
        </w:rPr>
        <w:t>מקרה</w:t>
      </w:r>
      <w:r w:rsidRPr="00867685">
        <w:rPr>
          <w:rFonts w:cs="David"/>
          <w:sz w:val="24"/>
          <w:szCs w:val="24"/>
          <w:rtl/>
        </w:rPr>
        <w:t xml:space="preserve"> </w:t>
      </w:r>
      <w:r w:rsidRPr="00867685">
        <w:rPr>
          <w:rFonts w:cs="David" w:hint="cs"/>
          <w:sz w:val="24"/>
          <w:szCs w:val="24"/>
          <w:rtl/>
        </w:rPr>
        <w:t>של</w:t>
      </w:r>
      <w:r w:rsidRPr="00867685">
        <w:rPr>
          <w:rFonts w:cs="David"/>
          <w:sz w:val="24"/>
          <w:szCs w:val="24"/>
          <w:rtl/>
        </w:rPr>
        <w:t xml:space="preserve"> </w:t>
      </w:r>
      <w:r w:rsidRPr="00867685">
        <w:rPr>
          <w:rFonts w:cs="David" w:hint="cs"/>
          <w:sz w:val="24"/>
          <w:szCs w:val="24"/>
          <w:rtl/>
        </w:rPr>
        <w:t>צמצום</w:t>
      </w:r>
      <w:r w:rsidRPr="00867685">
        <w:rPr>
          <w:rFonts w:cs="David"/>
          <w:sz w:val="24"/>
          <w:szCs w:val="24"/>
          <w:rtl/>
        </w:rPr>
        <w:t xml:space="preserve"> </w:t>
      </w:r>
      <w:r w:rsidRPr="00867685">
        <w:rPr>
          <w:rFonts w:cs="David" w:hint="cs"/>
          <w:sz w:val="24"/>
          <w:szCs w:val="24"/>
          <w:rtl/>
        </w:rPr>
        <w:t>או</w:t>
      </w:r>
      <w:r w:rsidRPr="00867685">
        <w:rPr>
          <w:rFonts w:cs="David"/>
          <w:sz w:val="24"/>
          <w:szCs w:val="24"/>
          <w:rtl/>
        </w:rPr>
        <w:t xml:space="preserve"> </w:t>
      </w:r>
      <w:r w:rsidRPr="00867685">
        <w:rPr>
          <w:rFonts w:cs="David" w:hint="cs"/>
          <w:sz w:val="24"/>
          <w:szCs w:val="24"/>
          <w:rtl/>
        </w:rPr>
        <w:t>ביטול</w:t>
      </w:r>
      <w:r w:rsidRPr="00867685">
        <w:rPr>
          <w:rFonts w:cs="David"/>
          <w:sz w:val="24"/>
          <w:szCs w:val="24"/>
          <w:rtl/>
        </w:rPr>
        <w:t xml:space="preserve"> </w:t>
      </w:r>
      <w:r w:rsidRPr="00867685">
        <w:rPr>
          <w:rFonts w:cs="David" w:hint="cs"/>
          <w:sz w:val="24"/>
          <w:szCs w:val="24"/>
          <w:rtl/>
        </w:rPr>
        <w:t>הביטוח</w:t>
      </w:r>
      <w:r w:rsidRPr="00867685">
        <w:rPr>
          <w:rFonts w:cs="David"/>
          <w:sz w:val="24"/>
          <w:szCs w:val="24"/>
          <w:rtl/>
        </w:rPr>
        <w:t xml:space="preserve">  </w:t>
      </w:r>
      <w:r w:rsidRPr="00867685">
        <w:rPr>
          <w:rFonts w:cs="David" w:hint="cs"/>
          <w:sz w:val="24"/>
          <w:szCs w:val="24"/>
          <w:rtl/>
        </w:rPr>
        <w:t>ע</w:t>
      </w:r>
      <w:r w:rsidRPr="00867685">
        <w:rPr>
          <w:rFonts w:cs="David"/>
          <w:sz w:val="24"/>
          <w:szCs w:val="24"/>
          <w:rtl/>
        </w:rPr>
        <w:t>"</w:t>
      </w:r>
      <w:r w:rsidRPr="00867685">
        <w:rPr>
          <w:rFonts w:cs="David" w:hint="cs"/>
          <w:sz w:val="24"/>
          <w:szCs w:val="24"/>
          <w:rtl/>
        </w:rPr>
        <w:t>י</w:t>
      </w:r>
      <w:r w:rsidRPr="00867685">
        <w:rPr>
          <w:rFonts w:cs="David"/>
          <w:sz w:val="24"/>
          <w:szCs w:val="24"/>
          <w:rtl/>
        </w:rPr>
        <w:t xml:space="preserve"> </w:t>
      </w:r>
      <w:r w:rsidRPr="00867685">
        <w:rPr>
          <w:rFonts w:cs="David" w:hint="cs"/>
          <w:sz w:val="24"/>
          <w:szCs w:val="24"/>
          <w:rtl/>
        </w:rPr>
        <w:t>אחד</w:t>
      </w:r>
      <w:r w:rsidRPr="00867685">
        <w:rPr>
          <w:rFonts w:cs="David"/>
          <w:sz w:val="24"/>
          <w:szCs w:val="24"/>
          <w:rtl/>
        </w:rPr>
        <w:t xml:space="preserve"> </w:t>
      </w:r>
      <w:r w:rsidRPr="00867685">
        <w:rPr>
          <w:rFonts w:cs="David" w:hint="cs"/>
          <w:sz w:val="24"/>
          <w:szCs w:val="24"/>
          <w:rtl/>
        </w:rPr>
        <w:t>הצדדים</w:t>
      </w:r>
      <w:r w:rsidRPr="00867685">
        <w:rPr>
          <w:rFonts w:cs="David"/>
          <w:sz w:val="24"/>
          <w:szCs w:val="24"/>
          <w:rtl/>
        </w:rPr>
        <w:t xml:space="preserve"> </w:t>
      </w:r>
      <w:r w:rsidRPr="00867685">
        <w:rPr>
          <w:rFonts w:cs="David" w:hint="cs"/>
          <w:sz w:val="24"/>
          <w:szCs w:val="24"/>
          <w:rtl/>
        </w:rPr>
        <w:t>לא</w:t>
      </w:r>
      <w:r w:rsidRPr="00867685">
        <w:rPr>
          <w:rFonts w:cs="David"/>
          <w:sz w:val="24"/>
          <w:szCs w:val="24"/>
          <w:rtl/>
        </w:rPr>
        <w:t xml:space="preserve"> </w:t>
      </w:r>
      <w:r w:rsidRPr="00867685">
        <w:rPr>
          <w:rFonts w:cs="David" w:hint="cs"/>
          <w:sz w:val="24"/>
          <w:szCs w:val="24"/>
          <w:rtl/>
        </w:rPr>
        <w:t>יהיה</w:t>
      </w:r>
      <w:r w:rsidRPr="00867685">
        <w:rPr>
          <w:rFonts w:cs="David"/>
          <w:sz w:val="24"/>
          <w:szCs w:val="24"/>
          <w:rtl/>
        </w:rPr>
        <w:t xml:space="preserve"> </w:t>
      </w:r>
      <w:r w:rsidRPr="00867685">
        <w:rPr>
          <w:rFonts w:cs="David" w:hint="cs"/>
          <w:sz w:val="24"/>
          <w:szCs w:val="24"/>
          <w:rtl/>
        </w:rPr>
        <w:t>להם</w:t>
      </w:r>
      <w:r w:rsidRPr="00867685">
        <w:rPr>
          <w:rFonts w:cs="David"/>
          <w:sz w:val="24"/>
          <w:szCs w:val="24"/>
          <w:rtl/>
        </w:rPr>
        <w:t xml:space="preserve"> </w:t>
      </w:r>
      <w:r w:rsidRPr="00867685">
        <w:rPr>
          <w:rFonts w:cs="David" w:hint="cs"/>
          <w:sz w:val="24"/>
          <w:szCs w:val="24"/>
          <w:rtl/>
        </w:rPr>
        <w:t>כל</w:t>
      </w:r>
      <w:r w:rsidRPr="00867685">
        <w:rPr>
          <w:rFonts w:cs="David"/>
          <w:sz w:val="24"/>
          <w:szCs w:val="24"/>
          <w:rtl/>
        </w:rPr>
        <w:t xml:space="preserve"> </w:t>
      </w:r>
      <w:r w:rsidRPr="00867685">
        <w:rPr>
          <w:rFonts w:cs="David" w:hint="cs"/>
          <w:sz w:val="24"/>
          <w:szCs w:val="24"/>
          <w:rtl/>
        </w:rPr>
        <w:t>תוקף</w:t>
      </w:r>
      <w:r w:rsidRPr="00867685">
        <w:rPr>
          <w:rFonts w:cs="David"/>
          <w:sz w:val="24"/>
          <w:szCs w:val="24"/>
          <w:rtl/>
        </w:rPr>
        <w:t xml:space="preserve"> </w:t>
      </w:r>
      <w:r w:rsidRPr="00867685">
        <w:rPr>
          <w:rFonts w:cs="David" w:hint="cs"/>
          <w:sz w:val="24"/>
          <w:szCs w:val="24"/>
          <w:rtl/>
        </w:rPr>
        <w:t>אלא</w:t>
      </w:r>
      <w:r w:rsidRPr="00867685">
        <w:rPr>
          <w:rFonts w:cs="David"/>
          <w:sz w:val="24"/>
          <w:szCs w:val="24"/>
          <w:rtl/>
        </w:rPr>
        <w:t xml:space="preserve">, </w:t>
      </w:r>
      <w:r w:rsidRPr="00867685">
        <w:rPr>
          <w:rFonts w:cs="David" w:hint="cs"/>
          <w:sz w:val="24"/>
          <w:szCs w:val="24"/>
          <w:rtl/>
        </w:rPr>
        <w:t>אם</w:t>
      </w:r>
      <w:r w:rsidRPr="00867685">
        <w:rPr>
          <w:rFonts w:cs="David"/>
          <w:sz w:val="24"/>
          <w:szCs w:val="24"/>
          <w:rtl/>
        </w:rPr>
        <w:t xml:space="preserve"> </w:t>
      </w:r>
      <w:r w:rsidRPr="00867685">
        <w:rPr>
          <w:rFonts w:cs="David" w:hint="cs"/>
          <w:sz w:val="24"/>
          <w:szCs w:val="24"/>
          <w:rtl/>
        </w:rPr>
        <w:t>ניתנה על</w:t>
      </w:r>
      <w:r w:rsidRPr="00867685">
        <w:rPr>
          <w:rFonts w:cs="David"/>
          <w:sz w:val="24"/>
          <w:szCs w:val="24"/>
          <w:rtl/>
        </w:rPr>
        <w:t xml:space="preserve"> </w:t>
      </w:r>
      <w:r w:rsidRPr="00867685">
        <w:rPr>
          <w:rFonts w:cs="David" w:hint="cs"/>
          <w:sz w:val="24"/>
          <w:szCs w:val="24"/>
          <w:rtl/>
        </w:rPr>
        <w:t>כך</w:t>
      </w:r>
      <w:r w:rsidRPr="00867685">
        <w:rPr>
          <w:rFonts w:cs="David"/>
          <w:sz w:val="24"/>
          <w:szCs w:val="24"/>
          <w:rtl/>
        </w:rPr>
        <w:t xml:space="preserve"> </w:t>
      </w:r>
      <w:r w:rsidRPr="00867685">
        <w:rPr>
          <w:rFonts w:cs="David" w:hint="cs"/>
          <w:sz w:val="24"/>
          <w:szCs w:val="24"/>
          <w:rtl/>
        </w:rPr>
        <w:t>הודעה</w:t>
      </w:r>
      <w:r w:rsidRPr="00867685">
        <w:rPr>
          <w:rFonts w:cs="David"/>
          <w:sz w:val="24"/>
          <w:szCs w:val="24"/>
          <w:rtl/>
        </w:rPr>
        <w:t xml:space="preserve"> </w:t>
      </w:r>
      <w:r w:rsidRPr="00867685">
        <w:rPr>
          <w:rFonts w:cs="David" w:hint="cs"/>
          <w:sz w:val="24"/>
          <w:szCs w:val="24"/>
          <w:rtl/>
        </w:rPr>
        <w:t>מוקדמת</w:t>
      </w:r>
      <w:r w:rsidRPr="00867685">
        <w:rPr>
          <w:rFonts w:cs="David"/>
          <w:sz w:val="24"/>
          <w:szCs w:val="24"/>
          <w:rtl/>
        </w:rPr>
        <w:t xml:space="preserve"> </w:t>
      </w:r>
      <w:r w:rsidRPr="00867685">
        <w:rPr>
          <w:rFonts w:cs="David" w:hint="cs"/>
          <w:sz w:val="24"/>
          <w:szCs w:val="24"/>
          <w:rtl/>
        </w:rPr>
        <w:t>של</w:t>
      </w:r>
      <w:r w:rsidRPr="00867685">
        <w:rPr>
          <w:rFonts w:cs="David"/>
          <w:sz w:val="24"/>
          <w:szCs w:val="24"/>
          <w:rtl/>
        </w:rPr>
        <w:t xml:space="preserve"> 60 </w:t>
      </w:r>
      <w:r w:rsidRPr="00867685">
        <w:rPr>
          <w:rFonts w:cs="David" w:hint="cs"/>
          <w:sz w:val="24"/>
          <w:szCs w:val="24"/>
          <w:rtl/>
        </w:rPr>
        <w:t>יום</w:t>
      </w:r>
      <w:r w:rsidRPr="00867685">
        <w:rPr>
          <w:rFonts w:cs="David"/>
          <w:sz w:val="24"/>
          <w:szCs w:val="24"/>
          <w:rtl/>
        </w:rPr>
        <w:t xml:space="preserve"> </w:t>
      </w:r>
      <w:r w:rsidRPr="00867685">
        <w:rPr>
          <w:rFonts w:cs="David" w:hint="cs"/>
          <w:sz w:val="24"/>
          <w:szCs w:val="24"/>
          <w:rtl/>
        </w:rPr>
        <w:t>לפחות</w:t>
      </w:r>
      <w:r w:rsidRPr="00867685">
        <w:rPr>
          <w:rFonts w:cs="David"/>
          <w:sz w:val="24"/>
          <w:szCs w:val="24"/>
          <w:rtl/>
        </w:rPr>
        <w:t xml:space="preserve"> </w:t>
      </w:r>
      <w:r w:rsidRPr="00867685">
        <w:rPr>
          <w:rFonts w:cs="David" w:hint="cs"/>
          <w:sz w:val="24"/>
          <w:szCs w:val="24"/>
          <w:rtl/>
        </w:rPr>
        <w:t>במכתב</w:t>
      </w:r>
      <w:r w:rsidRPr="00867685">
        <w:rPr>
          <w:rFonts w:cs="David"/>
          <w:sz w:val="24"/>
          <w:szCs w:val="24"/>
          <w:rtl/>
        </w:rPr>
        <w:t xml:space="preserve"> </w:t>
      </w:r>
      <w:r w:rsidRPr="00867685">
        <w:rPr>
          <w:rFonts w:cs="David" w:hint="cs"/>
          <w:sz w:val="24"/>
          <w:szCs w:val="24"/>
          <w:rtl/>
        </w:rPr>
        <w:t>רשום</w:t>
      </w:r>
      <w:r w:rsidRPr="00867685">
        <w:rPr>
          <w:rFonts w:cs="David"/>
          <w:sz w:val="24"/>
          <w:szCs w:val="24"/>
          <w:rtl/>
        </w:rPr>
        <w:t xml:space="preserve"> </w:t>
      </w:r>
      <w:r w:rsidRPr="00867685">
        <w:rPr>
          <w:rFonts w:cs="David" w:hint="cs"/>
          <w:sz w:val="24"/>
          <w:szCs w:val="24"/>
          <w:rtl/>
        </w:rPr>
        <w:t xml:space="preserve">לחשב </w:t>
      </w:r>
      <w:r w:rsidRPr="006150FA">
        <w:rPr>
          <w:rFonts w:ascii="Times New Roman" w:eastAsia="Times New Roman" w:hAnsi="Times New Roman" w:cs="David"/>
          <w:sz w:val="24"/>
          <w:szCs w:val="24"/>
          <w:rtl/>
        </w:rPr>
        <w:t>ה</w:t>
      </w:r>
      <w:r>
        <w:rPr>
          <w:rFonts w:ascii="Times New Roman" w:eastAsia="Times New Roman" w:hAnsi="Times New Roman" w:cs="David"/>
          <w:sz w:val="24"/>
          <w:szCs w:val="24"/>
          <w:rtl/>
        </w:rPr>
        <w:t>רשות הממשלתית להתחדשות עירונית</w:t>
      </w:r>
      <w:r w:rsidRPr="00DC2C6A">
        <w:rPr>
          <w:rFonts w:ascii="Times New Roman" w:eastAsia="Times New Roman" w:hAnsi="Times New Roman" w:cs="David" w:hint="cs"/>
          <w:sz w:val="24"/>
          <w:szCs w:val="24"/>
          <w:rtl/>
        </w:rPr>
        <w:t>.</w:t>
      </w:r>
    </w:p>
    <w:p w14:paraId="74893AEE" w14:textId="77777777" w:rsidR="009E0F22" w:rsidRPr="00867685" w:rsidRDefault="009E0F22" w:rsidP="006E6A3F">
      <w:pPr>
        <w:pStyle w:val="af7"/>
        <w:numPr>
          <w:ilvl w:val="1"/>
          <w:numId w:val="29"/>
        </w:numPr>
        <w:spacing w:after="120" w:line="360" w:lineRule="auto"/>
        <w:ind w:left="509"/>
        <w:jc w:val="both"/>
        <w:rPr>
          <w:rFonts w:cs="David"/>
          <w:sz w:val="24"/>
          <w:szCs w:val="24"/>
          <w:rtl/>
        </w:rPr>
      </w:pPr>
      <w:r w:rsidRPr="00867685">
        <w:rPr>
          <w:rFonts w:cs="David" w:hint="cs"/>
          <w:sz w:val="24"/>
          <w:szCs w:val="24"/>
          <w:rtl/>
        </w:rPr>
        <w:t>המבטח</w:t>
      </w:r>
      <w:r w:rsidRPr="00867685">
        <w:rPr>
          <w:rFonts w:cs="David"/>
          <w:sz w:val="24"/>
          <w:szCs w:val="24"/>
          <w:rtl/>
        </w:rPr>
        <w:t xml:space="preserve"> </w:t>
      </w:r>
      <w:r w:rsidRPr="00867685">
        <w:rPr>
          <w:rFonts w:cs="David" w:hint="cs"/>
          <w:sz w:val="24"/>
          <w:szCs w:val="24"/>
          <w:rtl/>
        </w:rPr>
        <w:t>מוותר</w:t>
      </w:r>
      <w:r w:rsidRPr="00867685">
        <w:rPr>
          <w:rFonts w:cs="David"/>
          <w:sz w:val="24"/>
          <w:szCs w:val="24"/>
          <w:rtl/>
        </w:rPr>
        <w:t xml:space="preserve"> </w:t>
      </w:r>
      <w:r w:rsidRPr="00867685">
        <w:rPr>
          <w:rFonts w:cs="David" w:hint="cs"/>
          <w:sz w:val="24"/>
          <w:szCs w:val="24"/>
          <w:rtl/>
        </w:rPr>
        <w:t>על</w:t>
      </w:r>
      <w:r w:rsidRPr="00867685">
        <w:rPr>
          <w:rFonts w:cs="David"/>
          <w:sz w:val="24"/>
          <w:szCs w:val="24"/>
          <w:rtl/>
        </w:rPr>
        <w:t xml:space="preserve"> </w:t>
      </w:r>
      <w:r w:rsidRPr="00867685">
        <w:rPr>
          <w:rFonts w:cs="David" w:hint="cs"/>
          <w:sz w:val="24"/>
          <w:szCs w:val="24"/>
          <w:rtl/>
        </w:rPr>
        <w:t>כל</w:t>
      </w:r>
      <w:r w:rsidRPr="00867685">
        <w:rPr>
          <w:rFonts w:cs="David"/>
          <w:sz w:val="24"/>
          <w:szCs w:val="24"/>
          <w:rtl/>
        </w:rPr>
        <w:t xml:space="preserve"> </w:t>
      </w:r>
      <w:r w:rsidRPr="00867685">
        <w:rPr>
          <w:rFonts w:cs="David" w:hint="cs"/>
          <w:sz w:val="24"/>
          <w:szCs w:val="24"/>
          <w:rtl/>
        </w:rPr>
        <w:t>זכות</w:t>
      </w:r>
      <w:r w:rsidRPr="00867685">
        <w:rPr>
          <w:rFonts w:cs="David"/>
          <w:sz w:val="24"/>
          <w:szCs w:val="24"/>
          <w:rtl/>
        </w:rPr>
        <w:t xml:space="preserve"> </w:t>
      </w:r>
      <w:r w:rsidRPr="00867685">
        <w:rPr>
          <w:rFonts w:cs="David" w:hint="cs"/>
          <w:sz w:val="24"/>
          <w:szCs w:val="24"/>
          <w:rtl/>
        </w:rPr>
        <w:t>תחלוף</w:t>
      </w:r>
      <w:r w:rsidRPr="00867685">
        <w:rPr>
          <w:rFonts w:cs="David"/>
          <w:sz w:val="24"/>
          <w:szCs w:val="24"/>
          <w:rtl/>
        </w:rPr>
        <w:t>/</w:t>
      </w:r>
      <w:r w:rsidRPr="00867685">
        <w:rPr>
          <w:rFonts w:cs="David" w:hint="cs"/>
          <w:sz w:val="24"/>
          <w:szCs w:val="24"/>
          <w:rtl/>
        </w:rPr>
        <w:t>שיבוב</w:t>
      </w:r>
      <w:r w:rsidRPr="00867685">
        <w:rPr>
          <w:rFonts w:cs="David"/>
          <w:sz w:val="24"/>
          <w:szCs w:val="24"/>
          <w:rtl/>
        </w:rPr>
        <w:t xml:space="preserve">, </w:t>
      </w:r>
      <w:r w:rsidRPr="00867685">
        <w:rPr>
          <w:rFonts w:cs="David" w:hint="cs"/>
          <w:sz w:val="24"/>
          <w:szCs w:val="24"/>
          <w:rtl/>
        </w:rPr>
        <w:t>תביעה</w:t>
      </w:r>
      <w:r w:rsidRPr="00867685">
        <w:rPr>
          <w:rFonts w:cs="David"/>
          <w:sz w:val="24"/>
          <w:szCs w:val="24"/>
          <w:rtl/>
        </w:rPr>
        <w:t xml:space="preserve">, </w:t>
      </w:r>
      <w:r w:rsidRPr="00867685">
        <w:rPr>
          <w:rFonts w:cs="David" w:hint="cs"/>
          <w:sz w:val="24"/>
          <w:szCs w:val="24"/>
          <w:rtl/>
        </w:rPr>
        <w:t>השתתפות</w:t>
      </w:r>
      <w:r w:rsidRPr="00867685">
        <w:rPr>
          <w:rFonts w:cs="David"/>
          <w:sz w:val="24"/>
          <w:szCs w:val="24"/>
          <w:rtl/>
        </w:rPr>
        <w:t xml:space="preserve"> </w:t>
      </w:r>
      <w:r w:rsidRPr="00867685">
        <w:rPr>
          <w:rFonts w:cs="David" w:hint="cs"/>
          <w:sz w:val="24"/>
          <w:szCs w:val="24"/>
          <w:rtl/>
        </w:rPr>
        <w:t>או</w:t>
      </w:r>
      <w:r w:rsidRPr="00867685">
        <w:rPr>
          <w:rFonts w:cs="David"/>
          <w:sz w:val="24"/>
          <w:szCs w:val="24"/>
          <w:rtl/>
        </w:rPr>
        <w:t xml:space="preserve"> </w:t>
      </w:r>
      <w:r w:rsidRPr="00867685">
        <w:rPr>
          <w:rFonts w:cs="David" w:hint="cs"/>
          <w:sz w:val="24"/>
          <w:szCs w:val="24"/>
          <w:rtl/>
        </w:rPr>
        <w:t>חזרה</w:t>
      </w:r>
      <w:r w:rsidRPr="00867685">
        <w:rPr>
          <w:rFonts w:cs="David"/>
          <w:sz w:val="24"/>
          <w:szCs w:val="24"/>
          <w:rtl/>
        </w:rPr>
        <w:t xml:space="preserve"> </w:t>
      </w:r>
      <w:r w:rsidRPr="00867685">
        <w:rPr>
          <w:rFonts w:cs="David" w:hint="cs"/>
          <w:sz w:val="24"/>
          <w:szCs w:val="24"/>
          <w:rtl/>
        </w:rPr>
        <w:t>כלפי</w:t>
      </w:r>
      <w:r w:rsidRPr="00867685">
        <w:rPr>
          <w:rFonts w:cs="David"/>
          <w:sz w:val="24"/>
          <w:szCs w:val="24"/>
          <w:rtl/>
        </w:rPr>
        <w:t xml:space="preserve"> </w:t>
      </w:r>
      <w:r w:rsidRPr="00867685">
        <w:rPr>
          <w:rFonts w:ascii="Times New Roman" w:eastAsia="Times New Roman" w:hAnsi="Times New Roman" w:cs="David"/>
          <w:sz w:val="24"/>
          <w:szCs w:val="24"/>
          <w:rtl/>
        </w:rPr>
        <w:t xml:space="preserve">מדינת ישראל </w:t>
      </w:r>
      <w:r>
        <w:rPr>
          <w:rFonts w:ascii="Times New Roman" w:eastAsia="Times New Roman" w:hAnsi="Times New Roman" w:cs="David"/>
          <w:sz w:val="24"/>
          <w:szCs w:val="24"/>
          <w:rtl/>
        </w:rPr>
        <w:t>–</w:t>
      </w:r>
      <w:r w:rsidRPr="00867685">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הרשות הממשלתית להתחדשות עירונית </w:t>
      </w:r>
      <w:r w:rsidRPr="00867685">
        <w:rPr>
          <w:rFonts w:cs="David"/>
          <w:sz w:val="24"/>
          <w:szCs w:val="24"/>
          <w:rtl/>
        </w:rPr>
        <w:t xml:space="preserve">, </w:t>
      </w:r>
      <w:r w:rsidRPr="00867685">
        <w:rPr>
          <w:rFonts w:cs="David" w:hint="cs"/>
          <w:sz w:val="24"/>
          <w:szCs w:val="24"/>
          <w:rtl/>
        </w:rPr>
        <w:t>ובלבד שהוויתור</w:t>
      </w:r>
      <w:r w:rsidRPr="00867685">
        <w:rPr>
          <w:rFonts w:cs="David"/>
          <w:sz w:val="24"/>
          <w:szCs w:val="24"/>
          <w:rtl/>
        </w:rPr>
        <w:t xml:space="preserve"> </w:t>
      </w:r>
      <w:r w:rsidRPr="00867685">
        <w:rPr>
          <w:rFonts w:cs="David" w:hint="cs"/>
          <w:sz w:val="24"/>
          <w:szCs w:val="24"/>
          <w:rtl/>
        </w:rPr>
        <w:t>לא</w:t>
      </w:r>
      <w:r w:rsidRPr="00867685">
        <w:rPr>
          <w:rFonts w:cs="David"/>
          <w:sz w:val="24"/>
          <w:szCs w:val="24"/>
          <w:rtl/>
        </w:rPr>
        <w:t xml:space="preserve"> </w:t>
      </w:r>
      <w:r w:rsidRPr="00867685">
        <w:rPr>
          <w:rFonts w:cs="David" w:hint="cs"/>
          <w:sz w:val="24"/>
          <w:szCs w:val="24"/>
          <w:rtl/>
        </w:rPr>
        <w:t>יחול</w:t>
      </w:r>
      <w:r w:rsidRPr="00867685">
        <w:rPr>
          <w:rFonts w:cs="David"/>
          <w:sz w:val="24"/>
          <w:szCs w:val="24"/>
          <w:rtl/>
        </w:rPr>
        <w:t xml:space="preserve"> </w:t>
      </w:r>
      <w:r w:rsidRPr="00867685">
        <w:rPr>
          <w:rFonts w:cs="David" w:hint="cs"/>
          <w:sz w:val="24"/>
          <w:szCs w:val="24"/>
          <w:rtl/>
        </w:rPr>
        <w:t>לטובת</w:t>
      </w:r>
      <w:r w:rsidRPr="00867685">
        <w:rPr>
          <w:rFonts w:cs="David"/>
          <w:sz w:val="24"/>
          <w:szCs w:val="24"/>
          <w:rtl/>
        </w:rPr>
        <w:t xml:space="preserve"> </w:t>
      </w:r>
      <w:r w:rsidRPr="00867685">
        <w:rPr>
          <w:rFonts w:cs="David" w:hint="cs"/>
          <w:sz w:val="24"/>
          <w:szCs w:val="24"/>
          <w:rtl/>
        </w:rPr>
        <w:t>אדם</w:t>
      </w:r>
      <w:r w:rsidRPr="00867685">
        <w:rPr>
          <w:rFonts w:cs="David"/>
          <w:sz w:val="24"/>
          <w:szCs w:val="24"/>
          <w:rtl/>
        </w:rPr>
        <w:t xml:space="preserve"> </w:t>
      </w:r>
      <w:r w:rsidRPr="00867685">
        <w:rPr>
          <w:rFonts w:cs="David" w:hint="cs"/>
          <w:sz w:val="24"/>
          <w:szCs w:val="24"/>
          <w:rtl/>
        </w:rPr>
        <w:t>שגרם</w:t>
      </w:r>
      <w:r w:rsidRPr="00867685">
        <w:rPr>
          <w:rFonts w:cs="David"/>
          <w:sz w:val="24"/>
          <w:szCs w:val="24"/>
          <w:rtl/>
        </w:rPr>
        <w:t xml:space="preserve">  </w:t>
      </w:r>
      <w:r w:rsidRPr="00867685">
        <w:rPr>
          <w:rFonts w:cs="David" w:hint="cs"/>
          <w:sz w:val="24"/>
          <w:szCs w:val="24"/>
          <w:rtl/>
        </w:rPr>
        <w:t>לנזק</w:t>
      </w:r>
      <w:r w:rsidRPr="00867685">
        <w:rPr>
          <w:rFonts w:cs="David"/>
          <w:sz w:val="24"/>
          <w:szCs w:val="24"/>
          <w:rtl/>
        </w:rPr>
        <w:t xml:space="preserve"> </w:t>
      </w:r>
      <w:r w:rsidRPr="00867685">
        <w:rPr>
          <w:rFonts w:cs="David" w:hint="cs"/>
          <w:sz w:val="24"/>
          <w:szCs w:val="24"/>
          <w:rtl/>
        </w:rPr>
        <w:t>מתוך כוונת זדון.</w:t>
      </w:r>
      <w:r w:rsidRPr="00867685">
        <w:rPr>
          <w:rFonts w:cs="David"/>
          <w:sz w:val="24"/>
          <w:szCs w:val="24"/>
          <w:rtl/>
        </w:rPr>
        <w:t xml:space="preserve">                                                                                                                                       </w:t>
      </w:r>
    </w:p>
    <w:p w14:paraId="4FA6B219" w14:textId="77777777" w:rsidR="009E0F22" w:rsidRPr="00B253AA" w:rsidRDefault="009E0F22" w:rsidP="006E6A3F">
      <w:pPr>
        <w:pStyle w:val="af7"/>
        <w:numPr>
          <w:ilvl w:val="1"/>
          <w:numId w:val="29"/>
        </w:numPr>
        <w:spacing w:after="120" w:line="360" w:lineRule="auto"/>
        <w:ind w:left="509"/>
        <w:jc w:val="both"/>
        <w:rPr>
          <w:rFonts w:cs="David"/>
          <w:sz w:val="24"/>
          <w:szCs w:val="24"/>
          <w:rtl/>
        </w:rPr>
      </w:pPr>
      <w:r>
        <w:rPr>
          <w:rFonts w:cs="David" w:hint="cs"/>
          <w:sz w:val="24"/>
          <w:szCs w:val="24"/>
          <w:rtl/>
        </w:rPr>
        <w:t xml:space="preserve">היזם </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w:t>
      </w:r>
      <w:r>
        <w:rPr>
          <w:rFonts w:cs="David" w:hint="cs"/>
          <w:sz w:val="24"/>
          <w:szCs w:val="24"/>
          <w:rtl/>
        </w:rPr>
        <w:t>ות</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Pr>
          <w:rFonts w:cs="David" w:hint="cs"/>
          <w:sz w:val="24"/>
          <w:szCs w:val="24"/>
          <w:rtl/>
        </w:rPr>
        <w:t>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w:t>
      </w:r>
      <w:r>
        <w:rPr>
          <w:rFonts w:cs="David" w:hint="cs"/>
          <w:sz w:val="24"/>
          <w:szCs w:val="24"/>
          <w:rtl/>
        </w:rPr>
        <w:t>ות.</w:t>
      </w:r>
    </w:p>
    <w:p w14:paraId="490B49D0" w14:textId="77777777" w:rsidR="009E0F22" w:rsidRPr="00B253AA" w:rsidRDefault="009E0F22" w:rsidP="006E6A3F">
      <w:pPr>
        <w:pStyle w:val="af7"/>
        <w:numPr>
          <w:ilvl w:val="1"/>
          <w:numId w:val="29"/>
        </w:numPr>
        <w:spacing w:after="120" w:line="360" w:lineRule="auto"/>
        <w:ind w:left="509"/>
        <w:jc w:val="both"/>
        <w:rPr>
          <w:rFonts w:cs="David"/>
          <w:sz w:val="24"/>
          <w:szCs w:val="24"/>
          <w:rtl/>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w:t>
      </w:r>
      <w:r>
        <w:rPr>
          <w:rFonts w:cs="David" w:hint="cs"/>
          <w:sz w:val="24"/>
          <w:szCs w:val="24"/>
          <w:rtl/>
        </w:rPr>
        <w:t>ות</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היזם .</w:t>
      </w:r>
      <w:r w:rsidRPr="00B253AA">
        <w:rPr>
          <w:rFonts w:cs="David"/>
          <w:sz w:val="24"/>
          <w:szCs w:val="24"/>
          <w:rtl/>
        </w:rPr>
        <w:t xml:space="preserve">                                   </w:t>
      </w:r>
    </w:p>
    <w:p w14:paraId="511B9D82" w14:textId="77777777" w:rsidR="009E0F22" w:rsidRPr="00B253AA" w:rsidRDefault="009E0F22" w:rsidP="006E6A3F">
      <w:pPr>
        <w:pStyle w:val="af7"/>
        <w:numPr>
          <w:ilvl w:val="1"/>
          <w:numId w:val="29"/>
        </w:numPr>
        <w:spacing w:after="120" w:line="360" w:lineRule="auto"/>
        <w:ind w:left="509"/>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w:t>
      </w:r>
      <w:r>
        <w:rPr>
          <w:rFonts w:cs="David" w:hint="cs"/>
          <w:sz w:val="24"/>
          <w:szCs w:val="24"/>
          <w:rtl/>
        </w:rPr>
        <w:t>ו</w:t>
      </w:r>
      <w:r w:rsidRPr="00B253AA">
        <w:rPr>
          <w:rFonts w:cs="David" w:hint="cs"/>
          <w:sz w:val="24"/>
          <w:szCs w:val="24"/>
          <w:rtl/>
        </w:rPr>
        <w:t>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14:paraId="2B76621D" w14:textId="77777777" w:rsidR="009E0F22" w:rsidRDefault="009E0F22" w:rsidP="006E6A3F">
      <w:pPr>
        <w:pStyle w:val="af7"/>
        <w:numPr>
          <w:ilvl w:val="1"/>
          <w:numId w:val="29"/>
        </w:numPr>
        <w:spacing w:after="120" w:line="360" w:lineRule="auto"/>
        <w:ind w:left="509"/>
        <w:jc w:val="both"/>
        <w:rPr>
          <w:rFonts w:cs="David"/>
          <w:sz w:val="24"/>
          <w:szCs w:val="24"/>
        </w:rPr>
      </w:pPr>
      <w:r w:rsidRPr="00B253AA">
        <w:rPr>
          <w:rFonts w:ascii="Calibri" w:eastAsia="Calibri" w:hAnsi="Calibri" w:cs="David" w:hint="cs"/>
          <w:sz w:val="24"/>
          <w:szCs w:val="24"/>
          <w:rtl/>
        </w:rPr>
        <w:t>תנאי הכיסוי של הפוליסות</w:t>
      </w:r>
      <w:r w:rsidRPr="00B253AA">
        <w:rPr>
          <w:rFonts w:ascii="Calibri" w:eastAsia="Calibri" w:hAnsi="Calibri" w:cs="David"/>
          <w:sz w:val="24"/>
          <w:szCs w:val="24"/>
          <w:rtl/>
        </w:rPr>
        <w:t xml:space="preserve"> </w:t>
      </w:r>
      <w:r>
        <w:rPr>
          <w:rFonts w:ascii="Calibri" w:eastAsia="Calibri" w:hAnsi="Calibri" w:cs="David" w:hint="cs"/>
          <w:sz w:val="24"/>
          <w:szCs w:val="24"/>
          <w:rtl/>
        </w:rPr>
        <w:t xml:space="preserve">הנ"ל, למעט ביטוח אחריות מקצועית, </w:t>
      </w:r>
      <w:r w:rsidRPr="00B253AA">
        <w:rPr>
          <w:rFonts w:ascii="Calibri" w:eastAsia="Calibri" w:hAnsi="Calibri" w:cs="David" w:hint="cs"/>
          <w:sz w:val="24"/>
          <w:szCs w:val="24"/>
          <w:rtl/>
        </w:rPr>
        <w:t>לא יפחתו מהמקובל על פי תנאי "פוליסות נוסח ביט", בכפוף להרחבת הכיסויים כמפורט לעיל.</w:t>
      </w:r>
    </w:p>
    <w:p w14:paraId="779EBCDC" w14:textId="77777777" w:rsidR="009E0F22" w:rsidRPr="00603883" w:rsidRDefault="009E0F22" w:rsidP="006E6A3F">
      <w:pPr>
        <w:pStyle w:val="af7"/>
        <w:numPr>
          <w:ilvl w:val="1"/>
          <w:numId w:val="29"/>
        </w:numPr>
        <w:spacing w:after="240" w:line="360" w:lineRule="auto"/>
        <w:ind w:left="504"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14:paraId="1FC04B52" w14:textId="77777777" w:rsidR="009E0F22" w:rsidRPr="00B31243" w:rsidRDefault="009E0F22" w:rsidP="006E6A3F">
      <w:pPr>
        <w:numPr>
          <w:ilvl w:val="0"/>
          <w:numId w:val="29"/>
        </w:numPr>
        <w:spacing w:after="120" w:line="360" w:lineRule="auto"/>
        <w:ind w:left="40"/>
        <w:jc w:val="both"/>
        <w:rPr>
          <w:rFonts w:cs="David"/>
          <w:sz w:val="24"/>
          <w:szCs w:val="24"/>
        </w:rPr>
      </w:pPr>
      <w:r>
        <w:rPr>
          <w:rFonts w:cs="David" w:hint="cs"/>
          <w:sz w:val="24"/>
          <w:szCs w:val="24"/>
          <w:rtl/>
        </w:rPr>
        <w:t xml:space="preserve">היזם </w:t>
      </w:r>
      <w:r w:rsidRPr="00E62B03">
        <w:rPr>
          <w:rFonts w:cs="David" w:hint="cs"/>
          <w:sz w:val="24"/>
          <w:szCs w:val="24"/>
          <w:rtl/>
        </w:rPr>
        <w:t xml:space="preserve"> </w:t>
      </w:r>
      <w:r w:rsidRPr="00B31243">
        <w:rPr>
          <w:rFonts w:cs="David"/>
          <w:sz w:val="24"/>
          <w:szCs w:val="24"/>
          <w:rtl/>
        </w:rPr>
        <w:t>מתחייב</w:t>
      </w:r>
      <w:r>
        <w:rPr>
          <w:rFonts w:cs="David" w:hint="cs"/>
          <w:sz w:val="24"/>
          <w:szCs w:val="24"/>
          <w:rtl/>
        </w:rPr>
        <w:t xml:space="preserve"> </w:t>
      </w:r>
      <w:r w:rsidRPr="00B31243">
        <w:rPr>
          <w:rFonts w:cs="David"/>
          <w:sz w:val="24"/>
          <w:szCs w:val="24"/>
          <w:rtl/>
        </w:rPr>
        <w:t xml:space="preserve">בכל תקופת ההתקשרות החוזית עם מדינת ישראל </w:t>
      </w:r>
      <w:r>
        <w:rPr>
          <w:rFonts w:cs="David"/>
          <w:sz w:val="24"/>
          <w:szCs w:val="24"/>
          <w:rtl/>
        </w:rPr>
        <w:t>–</w:t>
      </w:r>
      <w:r w:rsidRPr="00B31243">
        <w:rPr>
          <w:rFonts w:cs="David"/>
          <w:sz w:val="24"/>
          <w:szCs w:val="24"/>
          <w:rtl/>
        </w:rPr>
        <w:t xml:space="preserve"> </w:t>
      </w:r>
      <w:r>
        <w:rPr>
          <w:rFonts w:ascii="Times New Roman" w:eastAsia="Times New Roman" w:hAnsi="Times New Roman" w:cs="David" w:hint="cs"/>
          <w:sz w:val="24"/>
          <w:szCs w:val="24"/>
          <w:rtl/>
        </w:rPr>
        <w:t xml:space="preserve">הרשות הממשלתית להתחדשות עירונית </w:t>
      </w:r>
      <w:r>
        <w:rPr>
          <w:rFonts w:cs="David" w:hint="cs"/>
          <w:sz w:val="24"/>
          <w:szCs w:val="24"/>
          <w:rtl/>
        </w:rPr>
        <w:t xml:space="preserve">, וכל עוד אחריותו קיימת, </w:t>
      </w:r>
      <w:r w:rsidRPr="00B31243">
        <w:rPr>
          <w:rFonts w:cs="David"/>
          <w:sz w:val="24"/>
          <w:szCs w:val="24"/>
          <w:rtl/>
        </w:rPr>
        <w:t xml:space="preserve">להחזיק בתוקף את פוליסות הביטוח. </w:t>
      </w:r>
      <w:r>
        <w:rPr>
          <w:rFonts w:cs="David" w:hint="cs"/>
          <w:sz w:val="24"/>
          <w:szCs w:val="24"/>
          <w:rtl/>
        </w:rPr>
        <w:t xml:space="preserve">היזם </w:t>
      </w:r>
      <w:r w:rsidRPr="00B31243">
        <w:rPr>
          <w:rFonts w:cs="David"/>
          <w:sz w:val="24"/>
          <w:szCs w:val="24"/>
          <w:rtl/>
        </w:rPr>
        <w:t>מתחייב כי פוליסות הביטוח תחודשנה</w:t>
      </w:r>
      <w:r>
        <w:rPr>
          <w:rFonts w:cs="David" w:hint="cs"/>
          <w:sz w:val="24"/>
          <w:szCs w:val="24"/>
          <w:rtl/>
        </w:rPr>
        <w:t xml:space="preserve"> על ידו</w:t>
      </w:r>
      <w:r w:rsidRPr="00B31243">
        <w:rPr>
          <w:rFonts w:cs="David"/>
          <w:sz w:val="24"/>
          <w:szCs w:val="24"/>
          <w:rtl/>
        </w:rPr>
        <w:t xml:space="preserve"> מדי </w:t>
      </w:r>
      <w:r w:rsidRPr="00B31243">
        <w:rPr>
          <w:rFonts w:cs="David" w:hint="cs"/>
          <w:sz w:val="24"/>
          <w:szCs w:val="24"/>
          <w:rtl/>
        </w:rPr>
        <w:t>תקופת ביטוח</w:t>
      </w:r>
      <w:r w:rsidRPr="00B31243">
        <w:rPr>
          <w:rFonts w:cs="David"/>
          <w:sz w:val="24"/>
          <w:szCs w:val="24"/>
          <w:rtl/>
        </w:rPr>
        <w:t>, כל עוד ה</w:t>
      </w:r>
      <w:r>
        <w:rPr>
          <w:rFonts w:cs="David" w:hint="cs"/>
          <w:sz w:val="24"/>
          <w:szCs w:val="24"/>
          <w:rtl/>
        </w:rPr>
        <w:t xml:space="preserve">הסכם </w:t>
      </w:r>
      <w:r>
        <w:rPr>
          <w:rFonts w:cs="David"/>
          <w:sz w:val="24"/>
          <w:szCs w:val="24"/>
          <w:rtl/>
        </w:rPr>
        <w:t>עם מדינת ישראל -</w:t>
      </w:r>
      <w:r>
        <w:rPr>
          <w:rFonts w:cs="David" w:hint="cs"/>
          <w:sz w:val="24"/>
          <w:szCs w:val="24"/>
          <w:rtl/>
        </w:rPr>
        <w:t xml:space="preserve"> </w:t>
      </w:r>
      <w:r>
        <w:rPr>
          <w:rFonts w:ascii="David" w:hAnsi="David" w:cs="David"/>
          <w:sz w:val="24"/>
          <w:szCs w:val="24"/>
          <w:rtl/>
        </w:rPr>
        <w:t>הרשות הממשלתית להתחדשות עירונית</w:t>
      </w:r>
      <w:r>
        <w:rPr>
          <w:rFonts w:ascii="David" w:hAnsi="David" w:cs="David" w:hint="cs"/>
          <w:sz w:val="24"/>
          <w:szCs w:val="24"/>
          <w:rtl/>
        </w:rPr>
        <w:t>, בתוקף.</w:t>
      </w:r>
    </w:p>
    <w:p w14:paraId="2F1644F5" w14:textId="77777777" w:rsidR="009E0F22" w:rsidRDefault="009E0F22" w:rsidP="006E6A3F">
      <w:pPr>
        <w:numPr>
          <w:ilvl w:val="0"/>
          <w:numId w:val="29"/>
        </w:numPr>
        <w:spacing w:after="120" w:line="360" w:lineRule="auto"/>
        <w:ind w:left="40"/>
        <w:jc w:val="both"/>
        <w:rPr>
          <w:rFonts w:cs="David"/>
          <w:sz w:val="24"/>
          <w:szCs w:val="24"/>
        </w:rPr>
      </w:pPr>
      <w:r w:rsidRPr="00B31243">
        <w:rPr>
          <w:rFonts w:cs="David" w:hint="cs"/>
          <w:sz w:val="24"/>
          <w:szCs w:val="24"/>
          <w:rtl/>
        </w:rPr>
        <w:lastRenderedPageBreak/>
        <w:t>אישור</w:t>
      </w:r>
      <w:r w:rsidRPr="00B31243">
        <w:rPr>
          <w:rFonts w:cs="David"/>
          <w:sz w:val="24"/>
          <w:szCs w:val="24"/>
          <w:rtl/>
        </w:rPr>
        <w:t xml:space="preserve"> </w:t>
      </w:r>
      <w:r w:rsidRPr="00B31243">
        <w:rPr>
          <w:rFonts w:cs="David" w:hint="cs"/>
          <w:sz w:val="24"/>
          <w:szCs w:val="24"/>
          <w:rtl/>
        </w:rPr>
        <w:t>בחתימתו</w:t>
      </w:r>
      <w:r w:rsidRPr="00B31243">
        <w:rPr>
          <w:rFonts w:cs="David"/>
          <w:sz w:val="24"/>
          <w:szCs w:val="24"/>
          <w:rtl/>
        </w:rPr>
        <w:t xml:space="preserve"> </w:t>
      </w:r>
      <w:r w:rsidRPr="00B31243">
        <w:rPr>
          <w:rFonts w:cs="David" w:hint="cs"/>
          <w:sz w:val="24"/>
          <w:szCs w:val="24"/>
          <w:rtl/>
        </w:rPr>
        <w:t>של המבטח על</w:t>
      </w:r>
      <w:r w:rsidRPr="00B31243">
        <w:rPr>
          <w:rFonts w:cs="David"/>
          <w:sz w:val="24"/>
          <w:szCs w:val="24"/>
          <w:rtl/>
        </w:rPr>
        <w:t xml:space="preserve"> </w:t>
      </w:r>
      <w:r w:rsidRPr="00B31243">
        <w:rPr>
          <w:rFonts w:cs="David" w:hint="cs"/>
          <w:sz w:val="24"/>
          <w:szCs w:val="24"/>
          <w:rtl/>
        </w:rPr>
        <w:t>קיום</w:t>
      </w:r>
      <w:r w:rsidRPr="00B31243">
        <w:rPr>
          <w:rFonts w:cs="David"/>
          <w:sz w:val="24"/>
          <w:szCs w:val="24"/>
          <w:rtl/>
        </w:rPr>
        <w:t xml:space="preserve"> </w:t>
      </w:r>
      <w:r w:rsidRPr="00B31243">
        <w:rPr>
          <w:rFonts w:cs="David" w:hint="cs"/>
          <w:sz w:val="24"/>
          <w:szCs w:val="24"/>
          <w:rtl/>
        </w:rPr>
        <w:t>הביטוחים, יומצא</w:t>
      </w:r>
      <w:r w:rsidRPr="00B31243">
        <w:rPr>
          <w:rFonts w:cs="David"/>
          <w:sz w:val="24"/>
          <w:szCs w:val="24"/>
          <w:rtl/>
        </w:rPr>
        <w:t xml:space="preserve"> </w:t>
      </w:r>
      <w:r w:rsidRPr="00B31243">
        <w:rPr>
          <w:rFonts w:cs="David" w:hint="cs"/>
          <w:sz w:val="24"/>
          <w:szCs w:val="24"/>
          <w:rtl/>
        </w:rPr>
        <w:t>על ידי</w:t>
      </w:r>
      <w:r w:rsidRPr="00B31243">
        <w:rPr>
          <w:rFonts w:cs="David"/>
          <w:sz w:val="24"/>
          <w:szCs w:val="24"/>
          <w:rtl/>
        </w:rPr>
        <w:t xml:space="preserve"> </w:t>
      </w:r>
      <w:r>
        <w:rPr>
          <w:rFonts w:cs="David" w:hint="cs"/>
          <w:sz w:val="24"/>
          <w:szCs w:val="24"/>
          <w:rtl/>
        </w:rPr>
        <w:t>היזם</w:t>
      </w:r>
      <w:r w:rsidRPr="00E66D3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לרשות הממשלתית להתחדשות עירונית </w:t>
      </w:r>
      <w:r>
        <w:rPr>
          <w:rFonts w:cs="David" w:hint="cs"/>
          <w:sz w:val="24"/>
          <w:szCs w:val="24"/>
          <w:rtl/>
        </w:rPr>
        <w:t xml:space="preserve"> </w:t>
      </w:r>
      <w:r w:rsidRPr="00B31243">
        <w:rPr>
          <w:rFonts w:cs="David" w:hint="cs"/>
          <w:sz w:val="24"/>
          <w:szCs w:val="24"/>
          <w:rtl/>
        </w:rPr>
        <w:t>עד</w:t>
      </w:r>
      <w:r w:rsidRPr="00B31243">
        <w:rPr>
          <w:rFonts w:cs="David"/>
          <w:sz w:val="24"/>
          <w:szCs w:val="24"/>
          <w:rtl/>
        </w:rPr>
        <w:t xml:space="preserve"> </w:t>
      </w:r>
      <w:r w:rsidRPr="00B31243">
        <w:rPr>
          <w:rFonts w:cs="David" w:hint="cs"/>
          <w:sz w:val="24"/>
          <w:szCs w:val="24"/>
          <w:rtl/>
        </w:rPr>
        <w:t>למועד</w:t>
      </w:r>
      <w:r w:rsidRPr="00B31243">
        <w:rPr>
          <w:rFonts w:cs="David"/>
          <w:sz w:val="24"/>
          <w:szCs w:val="24"/>
          <w:rtl/>
        </w:rPr>
        <w:t xml:space="preserve"> </w:t>
      </w:r>
      <w:r w:rsidRPr="00B31243">
        <w:rPr>
          <w:rFonts w:cs="David" w:hint="cs"/>
          <w:sz w:val="24"/>
          <w:szCs w:val="24"/>
          <w:rtl/>
        </w:rPr>
        <w:t>חתימת ה</w:t>
      </w:r>
      <w:r>
        <w:rPr>
          <w:rFonts w:cs="David" w:hint="cs"/>
          <w:sz w:val="24"/>
          <w:szCs w:val="24"/>
          <w:rtl/>
        </w:rPr>
        <w:t>הסכם.</w:t>
      </w:r>
      <w:r w:rsidRPr="00B31243">
        <w:rPr>
          <w:rFonts w:cs="David" w:hint="cs"/>
          <w:sz w:val="24"/>
          <w:szCs w:val="24"/>
          <w:rtl/>
        </w:rPr>
        <w:t xml:space="preserve"> </w:t>
      </w:r>
      <w:r>
        <w:rPr>
          <w:rFonts w:cs="David" w:hint="cs"/>
          <w:sz w:val="24"/>
          <w:szCs w:val="24"/>
          <w:rtl/>
        </w:rPr>
        <w:t xml:space="preserve">היזם </w:t>
      </w:r>
      <w:r w:rsidRPr="00B31243">
        <w:rPr>
          <w:rFonts w:cs="David" w:hint="cs"/>
          <w:sz w:val="24"/>
          <w:szCs w:val="24"/>
          <w:rtl/>
        </w:rPr>
        <w:t xml:space="preserve"> מתחייב להציג</w:t>
      </w:r>
      <w:r w:rsidRPr="00B31243">
        <w:rPr>
          <w:rFonts w:cs="David"/>
          <w:sz w:val="24"/>
          <w:szCs w:val="24"/>
          <w:rtl/>
        </w:rPr>
        <w:t xml:space="preserve"> </w:t>
      </w:r>
      <w:r w:rsidRPr="00B31243">
        <w:rPr>
          <w:rFonts w:cs="David" w:hint="cs"/>
          <w:sz w:val="24"/>
          <w:szCs w:val="24"/>
          <w:rtl/>
        </w:rPr>
        <w:t>את האישור חתום בחתימת</w:t>
      </w:r>
      <w:r w:rsidRPr="00B31243">
        <w:rPr>
          <w:rFonts w:cs="David"/>
          <w:sz w:val="24"/>
          <w:szCs w:val="24"/>
          <w:rtl/>
        </w:rPr>
        <w:t xml:space="preserve"> </w:t>
      </w:r>
      <w:r w:rsidRPr="00B31243">
        <w:rPr>
          <w:rFonts w:cs="David" w:hint="cs"/>
          <w:sz w:val="24"/>
          <w:szCs w:val="24"/>
          <w:rtl/>
        </w:rPr>
        <w:t xml:space="preserve">המבטח אודות חידוש הפוליסות </w:t>
      </w:r>
      <w:r>
        <w:rPr>
          <w:rFonts w:ascii="Times New Roman" w:eastAsia="Times New Roman" w:hAnsi="Times New Roman" w:cs="David" w:hint="cs"/>
          <w:sz w:val="24"/>
          <w:szCs w:val="24"/>
          <w:rtl/>
        </w:rPr>
        <w:t xml:space="preserve">לרשות הממשלתית להתחדשות עירונית </w:t>
      </w:r>
      <w:r w:rsidRPr="00B31243">
        <w:rPr>
          <w:rFonts w:cs="David" w:hint="cs"/>
          <w:sz w:val="24"/>
          <w:szCs w:val="24"/>
          <w:rtl/>
        </w:rPr>
        <w:t>לכל המאוחר</w:t>
      </w:r>
      <w:r w:rsidRPr="00B31243">
        <w:rPr>
          <w:rFonts w:cs="David"/>
          <w:sz w:val="24"/>
          <w:szCs w:val="24"/>
          <w:rtl/>
        </w:rPr>
        <w:t xml:space="preserve"> </w:t>
      </w:r>
      <w:r w:rsidRPr="00B31243">
        <w:rPr>
          <w:rFonts w:cs="David" w:hint="cs"/>
          <w:sz w:val="24"/>
          <w:szCs w:val="24"/>
          <w:rtl/>
        </w:rPr>
        <w:t>שבועיים לפני</w:t>
      </w:r>
      <w:r w:rsidRPr="00B31243">
        <w:rPr>
          <w:rFonts w:cs="David"/>
          <w:sz w:val="24"/>
          <w:szCs w:val="24"/>
          <w:rtl/>
        </w:rPr>
        <w:t xml:space="preserve"> </w:t>
      </w:r>
      <w:r w:rsidRPr="00B31243">
        <w:rPr>
          <w:rFonts w:cs="David" w:hint="cs"/>
          <w:sz w:val="24"/>
          <w:szCs w:val="24"/>
          <w:rtl/>
        </w:rPr>
        <w:t>תום</w:t>
      </w:r>
      <w:r w:rsidRPr="00B31243">
        <w:rPr>
          <w:rFonts w:cs="David"/>
          <w:sz w:val="24"/>
          <w:szCs w:val="24"/>
          <w:rtl/>
        </w:rPr>
        <w:t xml:space="preserve"> </w:t>
      </w:r>
      <w:r w:rsidRPr="00B31243">
        <w:rPr>
          <w:rFonts w:cs="David" w:hint="cs"/>
          <w:sz w:val="24"/>
          <w:szCs w:val="24"/>
          <w:rtl/>
        </w:rPr>
        <w:t>תקופת</w:t>
      </w:r>
      <w:r w:rsidRPr="00B31243">
        <w:rPr>
          <w:rFonts w:cs="David"/>
          <w:sz w:val="24"/>
          <w:szCs w:val="24"/>
          <w:rtl/>
        </w:rPr>
        <w:t xml:space="preserve"> </w:t>
      </w:r>
      <w:r>
        <w:rPr>
          <w:rFonts w:cs="David" w:hint="cs"/>
          <w:sz w:val="24"/>
          <w:szCs w:val="24"/>
          <w:rtl/>
        </w:rPr>
        <w:t>הביטוח.</w:t>
      </w:r>
      <w:r w:rsidRPr="00B31243">
        <w:rPr>
          <w:rFonts w:cs="David"/>
          <w:sz w:val="24"/>
          <w:szCs w:val="24"/>
          <w:rtl/>
        </w:rPr>
        <w:t xml:space="preserve"> </w:t>
      </w:r>
    </w:p>
    <w:p w14:paraId="04603F61" w14:textId="77777777" w:rsidR="009E0F22" w:rsidRDefault="009E0F22" w:rsidP="009E0F22">
      <w:pPr>
        <w:spacing w:after="120" w:line="360" w:lineRule="auto"/>
        <w:ind w:left="40"/>
        <w:jc w:val="both"/>
        <w:rPr>
          <w:rFonts w:cs="David"/>
          <w:sz w:val="24"/>
          <w:szCs w:val="24"/>
          <w:rtl/>
        </w:rPr>
      </w:pPr>
      <w:r w:rsidRPr="00B31243">
        <w:rPr>
          <w:rFonts w:cs="David"/>
          <w:b/>
          <w:bCs/>
          <w:sz w:val="24"/>
          <w:szCs w:val="24"/>
          <w:rtl/>
        </w:rPr>
        <w:t xml:space="preserve">מובהר בזאת כי אישור/י הביטוח שיוצגו אינו/ם בא/ים לצמצם את התחייבויות </w:t>
      </w:r>
      <w:r>
        <w:rPr>
          <w:rFonts w:cs="David" w:hint="cs"/>
          <w:b/>
          <w:bCs/>
          <w:sz w:val="24"/>
          <w:szCs w:val="24"/>
          <w:rtl/>
        </w:rPr>
        <w:t xml:space="preserve">היזם  </w:t>
      </w:r>
      <w:r w:rsidRPr="00B31243">
        <w:rPr>
          <w:rFonts w:cs="David"/>
          <w:b/>
          <w:bCs/>
          <w:sz w:val="24"/>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31243">
        <w:rPr>
          <w:rFonts w:cs="David" w:hint="cs"/>
          <w:b/>
          <w:bCs/>
          <w:sz w:val="24"/>
          <w:szCs w:val="24"/>
          <w:rtl/>
        </w:rPr>
        <w:t xml:space="preserve"> בנספח זה לעיל</w:t>
      </w:r>
      <w:r w:rsidRPr="00B31243">
        <w:rPr>
          <w:rFonts w:cs="David"/>
          <w:b/>
          <w:bCs/>
          <w:sz w:val="24"/>
          <w:szCs w:val="24"/>
          <w:rtl/>
        </w:rPr>
        <w:t xml:space="preserve">. על </w:t>
      </w:r>
      <w:r>
        <w:rPr>
          <w:rFonts w:cs="David" w:hint="cs"/>
          <w:b/>
          <w:bCs/>
          <w:sz w:val="24"/>
          <w:szCs w:val="24"/>
          <w:rtl/>
        </w:rPr>
        <w:t xml:space="preserve">היזם </w:t>
      </w:r>
      <w:r w:rsidRPr="00B31243">
        <w:rPr>
          <w:rFonts w:cs="David"/>
          <w:b/>
          <w:bCs/>
          <w:sz w:val="24"/>
          <w:szCs w:val="24"/>
          <w:rtl/>
        </w:rPr>
        <w:t>יהיה ללמוד דרישות אלה ובמידת הצורך להיעזר באנשי ביטוח מטעמ</w:t>
      </w:r>
      <w:r>
        <w:rPr>
          <w:rFonts w:cs="David" w:hint="cs"/>
          <w:b/>
          <w:bCs/>
          <w:sz w:val="24"/>
          <w:szCs w:val="24"/>
          <w:rtl/>
        </w:rPr>
        <w:t>ו</w:t>
      </w:r>
      <w:r w:rsidRPr="00B31243">
        <w:rPr>
          <w:rFonts w:cs="David"/>
          <w:b/>
          <w:bCs/>
          <w:sz w:val="24"/>
          <w:szCs w:val="24"/>
          <w:rtl/>
        </w:rPr>
        <w:t>, על מנת להבין את הדרישות וליישמן בביטוחי</w:t>
      </w:r>
      <w:r>
        <w:rPr>
          <w:rFonts w:cs="David" w:hint="cs"/>
          <w:b/>
          <w:bCs/>
          <w:sz w:val="24"/>
          <w:szCs w:val="24"/>
          <w:rtl/>
        </w:rPr>
        <w:t>ו</w:t>
      </w:r>
      <w:r w:rsidRPr="00B31243">
        <w:rPr>
          <w:rFonts w:cs="David"/>
          <w:b/>
          <w:bCs/>
          <w:sz w:val="24"/>
          <w:szCs w:val="24"/>
          <w:rtl/>
        </w:rPr>
        <w:t xml:space="preserve"> </w:t>
      </w:r>
      <w:r>
        <w:rPr>
          <w:rFonts w:cs="David" w:hint="cs"/>
          <w:b/>
          <w:bCs/>
          <w:sz w:val="24"/>
          <w:szCs w:val="24"/>
          <w:rtl/>
        </w:rPr>
        <w:t xml:space="preserve">כנדרש לעיל. </w:t>
      </w:r>
    </w:p>
    <w:p w14:paraId="7B6C0D94" w14:textId="77777777" w:rsidR="009E0F22" w:rsidRDefault="009E0F22" w:rsidP="006E6A3F">
      <w:pPr>
        <w:pStyle w:val="a0"/>
        <w:numPr>
          <w:ilvl w:val="0"/>
          <w:numId w:val="29"/>
        </w:numPr>
        <w:spacing w:after="120" w:line="360" w:lineRule="auto"/>
        <w:ind w:left="84"/>
        <w:jc w:val="both"/>
        <w:rPr>
          <w:rFonts w:cs="David"/>
          <w:b/>
          <w:bCs/>
          <w:sz w:val="24"/>
          <w:szCs w:val="24"/>
        </w:rPr>
      </w:pPr>
      <w:r w:rsidRPr="001D599C">
        <w:rPr>
          <w:rFonts w:cs="David"/>
          <w:sz w:val="24"/>
          <w:szCs w:val="24"/>
          <w:rtl/>
        </w:rPr>
        <w:t xml:space="preserve">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w:t>
      </w:r>
      <w:r>
        <w:rPr>
          <w:rFonts w:cs="David"/>
          <w:sz w:val="24"/>
          <w:szCs w:val="24"/>
          <w:rtl/>
        </w:rPr>
        <w:t xml:space="preserve"> שומ</w:t>
      </w:r>
      <w:r>
        <w:rPr>
          <w:rFonts w:cs="David" w:hint="cs"/>
          <w:sz w:val="24"/>
          <w:szCs w:val="24"/>
          <w:rtl/>
        </w:rPr>
        <w:t xml:space="preserve">רים </w:t>
      </w:r>
      <w:r w:rsidRPr="001D599C">
        <w:rPr>
          <w:rFonts w:cs="David"/>
          <w:sz w:val="24"/>
          <w:szCs w:val="24"/>
          <w:rtl/>
        </w:rPr>
        <w:t>לעצמ</w:t>
      </w:r>
      <w:r w:rsidRPr="001D599C">
        <w:rPr>
          <w:rFonts w:cs="David" w:hint="cs"/>
          <w:sz w:val="24"/>
          <w:szCs w:val="24"/>
          <w:rtl/>
        </w:rPr>
        <w:t>ם</w:t>
      </w:r>
      <w:r w:rsidRPr="001D599C">
        <w:rPr>
          <w:rFonts w:cs="David"/>
          <w:sz w:val="24"/>
          <w:szCs w:val="24"/>
          <w:rtl/>
        </w:rPr>
        <w:t xml:space="preserve"> את הזכות לקבל </w:t>
      </w:r>
      <w:r w:rsidRPr="001D599C">
        <w:rPr>
          <w:rFonts w:cs="David" w:hint="cs"/>
          <w:sz w:val="24"/>
          <w:szCs w:val="24"/>
          <w:rtl/>
        </w:rPr>
        <w:t>מ</w:t>
      </w:r>
      <w:r>
        <w:rPr>
          <w:rFonts w:cs="David" w:hint="cs"/>
          <w:sz w:val="24"/>
          <w:szCs w:val="24"/>
          <w:rtl/>
        </w:rPr>
        <w:t xml:space="preserve">היזם </w:t>
      </w:r>
      <w:r w:rsidRPr="001D599C">
        <w:rPr>
          <w:rFonts w:cs="David" w:hint="cs"/>
          <w:sz w:val="24"/>
          <w:szCs w:val="24"/>
          <w:rtl/>
        </w:rPr>
        <w:t xml:space="preserve"> בכל עת את </w:t>
      </w:r>
      <w:r w:rsidRPr="001D599C">
        <w:rPr>
          <w:rFonts w:cs="David"/>
          <w:sz w:val="24"/>
          <w:szCs w:val="24"/>
          <w:rtl/>
        </w:rPr>
        <w:t xml:space="preserve">העתקי </w:t>
      </w:r>
      <w:r w:rsidRPr="001D599C">
        <w:rPr>
          <w:rFonts w:cs="David" w:hint="cs"/>
          <w:sz w:val="24"/>
          <w:szCs w:val="24"/>
          <w:rtl/>
        </w:rPr>
        <w:t>ה</w:t>
      </w:r>
      <w:r w:rsidRPr="001D599C">
        <w:rPr>
          <w:rFonts w:cs="David"/>
          <w:sz w:val="24"/>
          <w:szCs w:val="24"/>
          <w:rtl/>
        </w:rPr>
        <w:t>פוליסות</w:t>
      </w:r>
      <w:r w:rsidRPr="001D599C">
        <w:rPr>
          <w:rFonts w:cs="David" w:hint="cs"/>
          <w:sz w:val="24"/>
          <w:szCs w:val="24"/>
          <w:rtl/>
        </w:rPr>
        <w:t xml:space="preserve"> במלואן או בחלקן</w:t>
      </w:r>
      <w:r w:rsidRPr="001D599C">
        <w:rPr>
          <w:rFonts w:cs="David"/>
          <w:sz w:val="24"/>
          <w:szCs w:val="24"/>
          <w:rtl/>
        </w:rPr>
        <w:t xml:space="preserve">, </w:t>
      </w:r>
      <w:r w:rsidRPr="001D599C">
        <w:rPr>
          <w:rFonts w:cs="David" w:hint="cs"/>
          <w:sz w:val="24"/>
          <w:szCs w:val="24"/>
          <w:rtl/>
        </w:rPr>
        <w:t>במקרה של גילוי נסיבות העלולות להביא לתביעה בפוליסות ו/או על מנת ש</w:t>
      </w:r>
      <w:r>
        <w:rPr>
          <w:rFonts w:cs="David" w:hint="cs"/>
          <w:sz w:val="24"/>
          <w:szCs w:val="24"/>
          <w:rtl/>
        </w:rPr>
        <w:t xml:space="preserve">יוכלו </w:t>
      </w:r>
      <w:r w:rsidRPr="001D599C">
        <w:rPr>
          <w:rFonts w:cs="David" w:hint="cs"/>
          <w:sz w:val="24"/>
          <w:szCs w:val="24"/>
          <w:rtl/>
        </w:rPr>
        <w:t xml:space="preserve">לבחון את עמידת </w:t>
      </w:r>
      <w:r>
        <w:rPr>
          <w:rFonts w:cs="David" w:hint="cs"/>
          <w:sz w:val="24"/>
          <w:szCs w:val="24"/>
          <w:rtl/>
        </w:rPr>
        <w:t xml:space="preserve">היזם </w:t>
      </w:r>
      <w:r w:rsidRPr="001D599C">
        <w:rPr>
          <w:rFonts w:cs="David" w:hint="cs"/>
          <w:sz w:val="24"/>
          <w:szCs w:val="24"/>
          <w:rtl/>
        </w:rPr>
        <w:t>בסעיפי בנספח זה ו/או מכל סיבה אחרת, ו</w:t>
      </w:r>
      <w:r>
        <w:rPr>
          <w:rFonts w:cs="David" w:hint="cs"/>
          <w:sz w:val="24"/>
          <w:szCs w:val="24"/>
          <w:rtl/>
        </w:rPr>
        <w:t>היזם  י</w:t>
      </w:r>
      <w:r w:rsidRPr="001D599C">
        <w:rPr>
          <w:rFonts w:cs="David" w:hint="cs"/>
          <w:sz w:val="24"/>
          <w:szCs w:val="24"/>
          <w:rtl/>
        </w:rPr>
        <w:t xml:space="preserve">עביר את העתקי הפוליסות במלואן או בחלקן כאמור מיד עם קבלת הדרישה. </w:t>
      </w:r>
      <w:r>
        <w:rPr>
          <w:rFonts w:cs="David" w:hint="cs"/>
          <w:sz w:val="24"/>
          <w:szCs w:val="24"/>
          <w:rtl/>
        </w:rPr>
        <w:t xml:space="preserve">היזם </w:t>
      </w:r>
      <w:r w:rsidRPr="001D599C">
        <w:rPr>
          <w:rFonts w:cs="David" w:hint="cs"/>
          <w:sz w:val="24"/>
          <w:szCs w:val="24"/>
          <w:rtl/>
        </w:rPr>
        <w:t xml:space="preserve"> מתחייב</w:t>
      </w:r>
      <w:r w:rsidRPr="001D599C">
        <w:rPr>
          <w:rFonts w:cs="David"/>
          <w:sz w:val="24"/>
          <w:szCs w:val="24"/>
          <w:rtl/>
        </w:rPr>
        <w:t xml:space="preserve"> לבצע כל שינוי או תיקון שיידרש על מנת להתאי</w:t>
      </w:r>
      <w:r w:rsidRPr="001D599C">
        <w:rPr>
          <w:rFonts w:cs="David" w:hint="cs"/>
          <w:sz w:val="24"/>
          <w:szCs w:val="24"/>
          <w:rtl/>
        </w:rPr>
        <w:t>ם את הפוליסות</w:t>
      </w:r>
      <w:r w:rsidRPr="001D599C">
        <w:rPr>
          <w:rFonts w:cs="David"/>
          <w:sz w:val="24"/>
          <w:szCs w:val="24"/>
          <w:rtl/>
        </w:rPr>
        <w:t xml:space="preserve"> להתחייבויותי</w:t>
      </w:r>
      <w:r>
        <w:rPr>
          <w:rFonts w:cs="David" w:hint="cs"/>
          <w:sz w:val="24"/>
          <w:szCs w:val="24"/>
          <w:rtl/>
        </w:rPr>
        <w:t xml:space="preserve">ו </w:t>
      </w:r>
      <w:r w:rsidRPr="001D599C">
        <w:rPr>
          <w:rFonts w:cs="David" w:hint="cs"/>
          <w:sz w:val="24"/>
          <w:szCs w:val="24"/>
          <w:rtl/>
        </w:rPr>
        <w:t xml:space="preserve">על פי הוראות סעיף </w:t>
      </w:r>
      <w:r>
        <w:rPr>
          <w:rFonts w:cs="David" w:hint="cs"/>
          <w:sz w:val="24"/>
          <w:szCs w:val="24"/>
          <w:rtl/>
        </w:rPr>
        <w:t>הביטוח</w:t>
      </w:r>
      <w:r w:rsidRPr="00055217">
        <w:rPr>
          <w:rFonts w:cs="David"/>
          <w:sz w:val="24"/>
          <w:szCs w:val="24"/>
          <w:rtl/>
        </w:rPr>
        <w:t>.</w:t>
      </w:r>
      <w:r w:rsidRPr="003A1CBF">
        <w:rPr>
          <w:rFonts w:cs="David" w:hint="cs"/>
          <w:sz w:val="24"/>
          <w:szCs w:val="24"/>
          <w:rtl/>
        </w:rPr>
        <w:t xml:space="preserve"> מוסכם כי </w:t>
      </w:r>
      <w:r>
        <w:rPr>
          <w:rFonts w:cs="David" w:hint="cs"/>
          <w:sz w:val="24"/>
          <w:szCs w:val="24"/>
          <w:rtl/>
        </w:rPr>
        <w:t xml:space="preserve">היזם </w:t>
      </w:r>
      <w:r w:rsidRPr="003A1CBF">
        <w:rPr>
          <w:rFonts w:cs="David" w:hint="cs"/>
          <w:sz w:val="24"/>
          <w:szCs w:val="24"/>
          <w:rtl/>
        </w:rPr>
        <w:t xml:space="preserve"> יהא רשאי למחוק מפוליסות הביטוח כאמור מידע עסקי ו/או מסחרי סודי שאינו רלוונטי להתקשרות זו.</w:t>
      </w:r>
    </w:p>
    <w:p w14:paraId="7B51E072" w14:textId="77777777" w:rsidR="009E0F22" w:rsidRPr="001D599C" w:rsidRDefault="009E0F22" w:rsidP="006E6A3F">
      <w:pPr>
        <w:pStyle w:val="a0"/>
        <w:numPr>
          <w:ilvl w:val="0"/>
          <w:numId w:val="29"/>
        </w:numPr>
        <w:spacing w:after="120" w:line="360" w:lineRule="auto"/>
        <w:ind w:left="84"/>
        <w:jc w:val="both"/>
        <w:rPr>
          <w:rFonts w:cs="David"/>
          <w:b/>
          <w:bCs/>
          <w:sz w:val="24"/>
          <w:szCs w:val="24"/>
        </w:rPr>
      </w:pPr>
      <w:r>
        <w:rPr>
          <w:rFonts w:cs="David" w:hint="cs"/>
          <w:sz w:val="24"/>
          <w:szCs w:val="24"/>
          <w:rtl/>
        </w:rPr>
        <w:t xml:space="preserve">היזם </w:t>
      </w:r>
      <w:r w:rsidRPr="001D599C">
        <w:rPr>
          <w:rFonts w:cs="David" w:hint="cs"/>
          <w:sz w:val="24"/>
          <w:szCs w:val="24"/>
          <w:rtl/>
        </w:rPr>
        <w:t>מצהיר ומתחייב</w:t>
      </w:r>
      <w:r w:rsidRPr="001D599C">
        <w:rPr>
          <w:rFonts w:cs="David"/>
          <w:sz w:val="24"/>
          <w:szCs w:val="24"/>
          <w:rtl/>
        </w:rPr>
        <w:t xml:space="preserve"> כ</w:t>
      </w:r>
      <w:r w:rsidRPr="001D599C">
        <w:rPr>
          <w:rFonts w:cs="David" w:hint="cs"/>
          <w:sz w:val="24"/>
          <w:szCs w:val="24"/>
          <w:rtl/>
        </w:rPr>
        <w:t xml:space="preserve">י זכות </w:t>
      </w:r>
      <w:r w:rsidRPr="001D599C">
        <w:rPr>
          <w:rFonts w:cs="David"/>
          <w:sz w:val="24"/>
          <w:szCs w:val="24"/>
          <w:rtl/>
        </w:rPr>
        <w:t xml:space="preserve"> 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 xml:space="preserve"> </w:t>
      </w:r>
      <w:r w:rsidRPr="001D599C">
        <w:rPr>
          <w:rFonts w:cs="David"/>
          <w:sz w:val="24"/>
          <w:szCs w:val="24"/>
          <w:rtl/>
        </w:rPr>
        <w:t xml:space="preserve">לעריכת הבדיקה ולדרישת השינויים כמפורט לעיל אינן מטילות על מדינת ישראל - </w:t>
      </w:r>
      <w:r>
        <w:rPr>
          <w:rFonts w:ascii="Times New Roman" w:eastAsia="Times New Roman" w:hAnsi="Times New Roman" w:cs="David" w:hint="cs"/>
          <w:sz w:val="24"/>
          <w:szCs w:val="24"/>
          <w:rtl/>
        </w:rPr>
        <w:t xml:space="preserve">הרשות הממשלתית להתחדשות עירונית </w:t>
      </w:r>
      <w:r w:rsidRPr="001D599C">
        <w:rPr>
          <w:rFonts w:cs="David" w:hint="cs"/>
          <w:sz w:val="24"/>
          <w:szCs w:val="24"/>
          <w:rtl/>
        </w:rPr>
        <w:t>,</w:t>
      </w:r>
      <w:r w:rsidRPr="001D599C">
        <w:rPr>
          <w:rFonts w:cs="David"/>
          <w:sz w:val="24"/>
          <w:szCs w:val="24"/>
          <w:rtl/>
        </w:rPr>
        <w:t xml:space="preserve"> או</w:t>
      </w:r>
      <w:r w:rsidRPr="001D599C">
        <w:rPr>
          <w:rFonts w:cs="David"/>
          <w:sz w:val="24"/>
          <w:szCs w:val="24"/>
        </w:rPr>
        <w:t xml:space="preserve"> </w:t>
      </w:r>
      <w:r w:rsidRPr="001D599C">
        <w:rPr>
          <w:rFonts w:cs="David"/>
          <w:sz w:val="24"/>
          <w:szCs w:val="24"/>
          <w:rtl/>
        </w:rPr>
        <w:t>על מי מטעמ</w:t>
      </w:r>
      <w:r w:rsidRPr="001D599C">
        <w:rPr>
          <w:rFonts w:cs="David" w:hint="cs"/>
          <w:sz w:val="24"/>
          <w:szCs w:val="24"/>
          <w:rtl/>
        </w:rPr>
        <w:t>ם</w:t>
      </w:r>
      <w:r w:rsidRPr="001D599C">
        <w:rPr>
          <w:rFonts w:cs="David"/>
          <w:sz w:val="24"/>
          <w:szCs w:val="24"/>
          <w:rtl/>
        </w:rPr>
        <w:t xml:space="preserve"> כל חובה וכל אחריות שהיא לגבי פוליס</w:t>
      </w:r>
      <w:r w:rsidRPr="001D599C">
        <w:rPr>
          <w:rFonts w:cs="David" w:hint="cs"/>
          <w:sz w:val="24"/>
          <w:szCs w:val="24"/>
          <w:rtl/>
        </w:rPr>
        <w:t>ו</w:t>
      </w:r>
      <w:r w:rsidRPr="001D599C">
        <w:rPr>
          <w:rFonts w:cs="David"/>
          <w:sz w:val="24"/>
          <w:szCs w:val="24"/>
          <w:rtl/>
        </w:rPr>
        <w:t>ת הביטוח</w:t>
      </w:r>
      <w:r w:rsidRPr="001D599C">
        <w:rPr>
          <w:rFonts w:cs="David" w:hint="cs"/>
          <w:sz w:val="24"/>
          <w:szCs w:val="24"/>
          <w:rtl/>
        </w:rPr>
        <w:t>/ אישורי הביטוח</w:t>
      </w:r>
      <w:r w:rsidRPr="001D599C">
        <w:rPr>
          <w:rFonts w:cs="David"/>
          <w:sz w:val="24"/>
          <w:szCs w:val="24"/>
          <w:rtl/>
        </w:rPr>
        <w:t xml:space="preserve"> כאמור, טיבם, היקפם ותוקפם, או לגבי העדרם, ואין בה כדי לגרוע מכל</w:t>
      </w:r>
      <w:r w:rsidRPr="001D599C">
        <w:rPr>
          <w:rFonts w:cs="David" w:hint="cs"/>
          <w:sz w:val="24"/>
          <w:szCs w:val="24"/>
          <w:rtl/>
        </w:rPr>
        <w:t xml:space="preserve"> </w:t>
      </w:r>
      <w:r w:rsidRPr="001D599C">
        <w:rPr>
          <w:rFonts w:cs="David"/>
          <w:sz w:val="24"/>
          <w:szCs w:val="24"/>
          <w:rtl/>
        </w:rPr>
        <w:t xml:space="preserve">חובה שהיא המוטלת על </w:t>
      </w:r>
      <w:r>
        <w:rPr>
          <w:rFonts w:cs="David" w:hint="cs"/>
          <w:sz w:val="24"/>
          <w:szCs w:val="24"/>
          <w:rtl/>
        </w:rPr>
        <w:t>היזם</w:t>
      </w:r>
      <w:r w:rsidRPr="001D599C">
        <w:rPr>
          <w:rFonts w:cs="David" w:hint="cs"/>
          <w:sz w:val="24"/>
          <w:szCs w:val="24"/>
          <w:rtl/>
        </w:rPr>
        <w:t xml:space="preserve"> לפי ההסכם</w:t>
      </w:r>
      <w:r w:rsidRPr="001D599C">
        <w:rPr>
          <w:rFonts w:cs="David"/>
          <w:sz w:val="24"/>
          <w:szCs w:val="24"/>
          <w:rtl/>
        </w:rPr>
        <w:t xml:space="preserve">, וזאת בין אם </w:t>
      </w:r>
      <w:r w:rsidRPr="001D599C">
        <w:rPr>
          <w:rFonts w:cs="David" w:hint="cs"/>
          <w:sz w:val="24"/>
          <w:szCs w:val="24"/>
          <w:rtl/>
        </w:rPr>
        <w:t>נ</w:t>
      </w:r>
      <w:r w:rsidRPr="001D599C">
        <w:rPr>
          <w:rFonts w:cs="David"/>
          <w:sz w:val="24"/>
          <w:szCs w:val="24"/>
          <w:rtl/>
        </w:rPr>
        <w:t>דרש</w:t>
      </w:r>
      <w:r w:rsidRPr="001D599C">
        <w:rPr>
          <w:rFonts w:cs="David" w:hint="cs"/>
          <w:sz w:val="24"/>
          <w:szCs w:val="24"/>
          <w:rtl/>
        </w:rPr>
        <w:t>ו</w:t>
      </w:r>
      <w:r w:rsidRPr="001D599C">
        <w:rPr>
          <w:rFonts w:cs="David"/>
          <w:sz w:val="24"/>
          <w:szCs w:val="24"/>
          <w:rtl/>
        </w:rPr>
        <w:t xml:space="preserve"> </w:t>
      </w:r>
      <w:r w:rsidRPr="001D599C">
        <w:rPr>
          <w:rFonts w:cs="David" w:hint="cs"/>
          <w:sz w:val="24"/>
          <w:szCs w:val="24"/>
          <w:rtl/>
        </w:rPr>
        <w:t xml:space="preserve">התאמות </w:t>
      </w:r>
      <w:r w:rsidRPr="001D599C">
        <w:rPr>
          <w:rFonts w:cs="David"/>
          <w:sz w:val="24"/>
          <w:szCs w:val="24"/>
          <w:rtl/>
        </w:rPr>
        <w:t xml:space="preserve">ובין אם לאו, בין אם </w:t>
      </w:r>
      <w:r w:rsidRPr="001D599C">
        <w:rPr>
          <w:rFonts w:cs="David" w:hint="cs"/>
          <w:sz w:val="24"/>
          <w:szCs w:val="24"/>
          <w:rtl/>
        </w:rPr>
        <w:t>נבדקו</w:t>
      </w:r>
      <w:r w:rsidRPr="001D599C">
        <w:rPr>
          <w:rFonts w:cs="David"/>
          <w:sz w:val="24"/>
          <w:szCs w:val="24"/>
          <w:rtl/>
        </w:rPr>
        <w:t xml:space="preserve"> ובין אם לאו.</w:t>
      </w:r>
    </w:p>
    <w:p w14:paraId="0F1C7505" w14:textId="77777777" w:rsidR="009E0F22" w:rsidRPr="00B31243" w:rsidRDefault="009E0F22" w:rsidP="006E6A3F">
      <w:pPr>
        <w:numPr>
          <w:ilvl w:val="0"/>
          <w:numId w:val="29"/>
        </w:numPr>
        <w:spacing w:after="120" w:line="360" w:lineRule="auto"/>
        <w:ind w:left="40"/>
        <w:jc w:val="both"/>
        <w:rPr>
          <w:rFonts w:cs="David"/>
          <w:sz w:val="24"/>
          <w:szCs w:val="24"/>
        </w:rPr>
      </w:pPr>
      <w:r w:rsidRPr="00B31243">
        <w:rPr>
          <w:rFonts w:cs="David" w:hint="cs"/>
          <w:b/>
          <w:bCs/>
          <w:sz w:val="24"/>
          <w:szCs w:val="24"/>
          <w:rtl/>
        </w:rPr>
        <w:t xml:space="preserve">למען הסר כל ספק מוסכם בזה כי הביטוחים הנדרשים בנספח זה, גבולות האחריות ותנאי הכיסוי הם בבחינת דרישה מינימלית המוטלת על </w:t>
      </w:r>
      <w:r>
        <w:rPr>
          <w:rFonts w:cs="David" w:hint="cs"/>
          <w:b/>
          <w:bCs/>
          <w:sz w:val="24"/>
          <w:szCs w:val="24"/>
          <w:rtl/>
        </w:rPr>
        <w:t>היזם,</w:t>
      </w:r>
      <w:r w:rsidRPr="00B31243">
        <w:rPr>
          <w:rFonts w:cs="David" w:hint="cs"/>
          <w:b/>
          <w:bCs/>
          <w:sz w:val="24"/>
          <w:szCs w:val="24"/>
          <w:rtl/>
        </w:rPr>
        <w:t xml:space="preserve"> ואין בהם משום אישור המדינה או מי מטעמה </w:t>
      </w:r>
      <w:r>
        <w:rPr>
          <w:rFonts w:cs="David" w:hint="cs"/>
          <w:b/>
          <w:bCs/>
          <w:sz w:val="24"/>
          <w:szCs w:val="24"/>
          <w:rtl/>
        </w:rPr>
        <w:t>להיקף וגודל הסיכון לביטוח ועליו לבחון את חשיפתו לסיכוני</w:t>
      </w:r>
      <w:r w:rsidRPr="00B31243">
        <w:rPr>
          <w:rFonts w:cs="David" w:hint="cs"/>
          <w:b/>
          <w:bCs/>
          <w:sz w:val="24"/>
          <w:szCs w:val="24"/>
          <w:rtl/>
        </w:rPr>
        <w:t xml:space="preserve"> רכוש וחבות לרבות גוף ורכוש ולקבוע את הביטוחים הנחוצים לרבות היקף הכיסויים, וגבולות האחריות בהתאם לכך.</w:t>
      </w:r>
    </w:p>
    <w:p w14:paraId="51C2012E" w14:textId="77777777" w:rsidR="009E0F22" w:rsidRPr="00B31243" w:rsidRDefault="009E0F22" w:rsidP="006E6A3F">
      <w:pPr>
        <w:numPr>
          <w:ilvl w:val="0"/>
          <w:numId w:val="29"/>
        </w:numPr>
        <w:spacing w:after="120" w:line="360" w:lineRule="auto"/>
        <w:ind w:left="40"/>
        <w:jc w:val="both"/>
        <w:rPr>
          <w:rFonts w:cs="David"/>
          <w:sz w:val="24"/>
          <w:szCs w:val="24"/>
        </w:rPr>
      </w:pPr>
      <w:r w:rsidRPr="00B31243">
        <w:rPr>
          <w:rFonts w:cs="David"/>
          <w:sz w:val="24"/>
          <w:szCs w:val="24"/>
          <w:rtl/>
        </w:rPr>
        <w:t xml:space="preserve">אין בכל האמור בסעיפי הביטוח כדי לפטור את </w:t>
      </w:r>
      <w:r>
        <w:rPr>
          <w:rFonts w:cs="David" w:hint="cs"/>
          <w:sz w:val="24"/>
          <w:szCs w:val="24"/>
          <w:rtl/>
        </w:rPr>
        <w:t xml:space="preserve">היזם </w:t>
      </w:r>
      <w:r w:rsidRPr="00B31243">
        <w:rPr>
          <w:rFonts w:cs="David" w:hint="cs"/>
          <w:sz w:val="24"/>
          <w:szCs w:val="24"/>
          <w:rtl/>
        </w:rPr>
        <w:t xml:space="preserve"> </w:t>
      </w:r>
      <w:r w:rsidRPr="00B31243">
        <w:rPr>
          <w:rFonts w:cs="David"/>
          <w:sz w:val="24"/>
          <w:szCs w:val="24"/>
          <w:rtl/>
        </w:rPr>
        <w:t>מכל חובה החלה עלי</w:t>
      </w:r>
      <w:r>
        <w:rPr>
          <w:rFonts w:cs="David" w:hint="cs"/>
          <w:sz w:val="24"/>
          <w:szCs w:val="24"/>
          <w:rtl/>
        </w:rPr>
        <w:t>ו</w:t>
      </w:r>
      <w:r w:rsidRPr="00B31243">
        <w:rPr>
          <w:rFonts w:cs="David"/>
          <w:sz w:val="24"/>
          <w:szCs w:val="24"/>
          <w:rtl/>
        </w:rPr>
        <w:t xml:space="preserve"> על פי דין ועל פי</w:t>
      </w:r>
      <w:r w:rsidRPr="00B31243">
        <w:rPr>
          <w:rFonts w:cs="David" w:hint="cs"/>
          <w:sz w:val="24"/>
          <w:szCs w:val="24"/>
          <w:rtl/>
        </w:rPr>
        <w:t xml:space="preserve"> </w:t>
      </w:r>
      <w:r w:rsidRPr="00B31243">
        <w:rPr>
          <w:rFonts w:cs="David"/>
          <w:sz w:val="24"/>
          <w:szCs w:val="24"/>
          <w:rtl/>
        </w:rPr>
        <w:t>ה</w:t>
      </w:r>
      <w:r>
        <w:rPr>
          <w:rFonts w:cs="David" w:hint="cs"/>
          <w:sz w:val="24"/>
          <w:szCs w:val="24"/>
          <w:rtl/>
        </w:rPr>
        <w:t xml:space="preserve">הסכם </w:t>
      </w:r>
      <w:r w:rsidRPr="00B31243">
        <w:rPr>
          <w:rFonts w:cs="David"/>
          <w:sz w:val="24"/>
          <w:szCs w:val="24"/>
          <w:rtl/>
        </w:rPr>
        <w:t xml:space="preserve">ואין לפרש את האמור כוויתור של מדינת ישראל - </w:t>
      </w:r>
      <w:r>
        <w:rPr>
          <w:rFonts w:ascii="Times New Roman" w:eastAsia="Times New Roman" w:hAnsi="Times New Roman" w:cs="David"/>
          <w:sz w:val="24"/>
          <w:szCs w:val="24"/>
          <w:rtl/>
        </w:rPr>
        <w:t>הרשות הממשלתית להתחדשות עירונית</w:t>
      </w:r>
      <w:r w:rsidRPr="00B31243">
        <w:rPr>
          <w:rFonts w:cs="David" w:hint="cs"/>
          <w:sz w:val="24"/>
          <w:szCs w:val="24"/>
          <w:rtl/>
        </w:rPr>
        <w:t xml:space="preserve">, </w:t>
      </w:r>
      <w:r w:rsidRPr="00B31243">
        <w:rPr>
          <w:rFonts w:cs="David"/>
          <w:sz w:val="24"/>
          <w:szCs w:val="24"/>
          <w:rtl/>
        </w:rPr>
        <w:t>על כל זכות או</w:t>
      </w:r>
      <w:r w:rsidRPr="00B31243">
        <w:rPr>
          <w:rFonts w:cs="David" w:hint="cs"/>
          <w:sz w:val="24"/>
          <w:szCs w:val="24"/>
          <w:rtl/>
        </w:rPr>
        <w:t xml:space="preserve"> </w:t>
      </w:r>
      <w:r w:rsidRPr="00B31243">
        <w:rPr>
          <w:rFonts w:cs="David"/>
          <w:sz w:val="24"/>
          <w:szCs w:val="24"/>
          <w:rtl/>
        </w:rPr>
        <w:t>סעד המוקנים לה</w:t>
      </w:r>
      <w:r w:rsidRPr="00B31243">
        <w:rPr>
          <w:rFonts w:cs="David" w:hint="cs"/>
          <w:sz w:val="24"/>
          <w:szCs w:val="24"/>
          <w:rtl/>
        </w:rPr>
        <w:t>ם</w:t>
      </w:r>
      <w:r w:rsidRPr="00B31243">
        <w:rPr>
          <w:rFonts w:cs="David"/>
          <w:sz w:val="24"/>
          <w:szCs w:val="24"/>
          <w:rtl/>
        </w:rPr>
        <w:t xml:space="preserve"> על פי </w:t>
      </w:r>
      <w:r w:rsidRPr="00B31243">
        <w:rPr>
          <w:rFonts w:cs="David" w:hint="cs"/>
          <w:sz w:val="24"/>
          <w:szCs w:val="24"/>
          <w:rtl/>
        </w:rPr>
        <w:t xml:space="preserve">כל </w:t>
      </w:r>
      <w:r w:rsidRPr="00B31243">
        <w:rPr>
          <w:rFonts w:cs="David"/>
          <w:sz w:val="24"/>
          <w:szCs w:val="24"/>
          <w:rtl/>
        </w:rPr>
        <w:t>דין ועל פי</w:t>
      </w:r>
      <w:r w:rsidRPr="00B31243">
        <w:rPr>
          <w:rFonts w:cs="David" w:hint="cs"/>
          <w:sz w:val="24"/>
          <w:szCs w:val="24"/>
          <w:rtl/>
        </w:rPr>
        <w:t xml:space="preserve"> </w:t>
      </w:r>
      <w:r>
        <w:rPr>
          <w:rFonts w:cs="David" w:hint="cs"/>
          <w:sz w:val="24"/>
          <w:szCs w:val="24"/>
          <w:rtl/>
        </w:rPr>
        <w:t xml:space="preserve">הסכם </w:t>
      </w:r>
      <w:r w:rsidRPr="00B31243">
        <w:rPr>
          <w:rFonts w:cs="David"/>
          <w:sz w:val="24"/>
          <w:szCs w:val="24"/>
          <w:rtl/>
        </w:rPr>
        <w:t>זה.</w:t>
      </w:r>
    </w:p>
    <w:p w14:paraId="0ABCDFF5" w14:textId="5F2D0C74" w:rsidR="009E0F22" w:rsidRPr="00290CEF" w:rsidRDefault="009E0F22" w:rsidP="003A1E48">
      <w:pPr>
        <w:numPr>
          <w:ilvl w:val="0"/>
          <w:numId w:val="29"/>
        </w:numPr>
        <w:spacing w:after="120" w:line="360" w:lineRule="auto"/>
        <w:ind w:left="40"/>
        <w:jc w:val="both"/>
        <w:rPr>
          <w:b/>
          <w:bCs/>
          <w:u w:val="single"/>
        </w:rPr>
      </w:pPr>
      <w:r w:rsidRPr="00290CEF">
        <w:rPr>
          <w:rFonts w:cs="David"/>
          <w:sz w:val="24"/>
          <w:szCs w:val="24"/>
          <w:rtl/>
        </w:rPr>
        <w:t xml:space="preserve">אי עמידה בתנאי </w:t>
      </w:r>
      <w:r w:rsidRPr="00290CEF">
        <w:rPr>
          <w:rFonts w:cs="David" w:hint="cs"/>
          <w:sz w:val="24"/>
          <w:szCs w:val="24"/>
          <w:rtl/>
        </w:rPr>
        <w:t>נספח</w:t>
      </w:r>
      <w:r w:rsidRPr="00290CEF">
        <w:rPr>
          <w:rFonts w:cs="David"/>
          <w:sz w:val="24"/>
          <w:szCs w:val="24"/>
          <w:rtl/>
        </w:rPr>
        <w:t xml:space="preserve"> זה מהווה הפרה </w:t>
      </w:r>
      <w:r w:rsidRPr="00290CEF">
        <w:rPr>
          <w:rFonts w:cs="David" w:hint="cs"/>
          <w:sz w:val="24"/>
          <w:szCs w:val="24"/>
          <w:rtl/>
        </w:rPr>
        <w:t xml:space="preserve">יסודית </w:t>
      </w:r>
      <w:r w:rsidRPr="00290CEF">
        <w:rPr>
          <w:rFonts w:cs="David"/>
          <w:sz w:val="24"/>
          <w:szCs w:val="24"/>
          <w:rtl/>
        </w:rPr>
        <w:t>של הסכם זה.</w:t>
      </w:r>
    </w:p>
    <w:bookmarkEnd w:id="26"/>
    <w:p w14:paraId="53AFD273" w14:textId="77777777" w:rsidR="009E0F22" w:rsidRDefault="009E0F22" w:rsidP="009E0F22">
      <w:pPr>
        <w:bidi w:val="0"/>
        <w:jc w:val="right"/>
        <w:rPr>
          <w:rFonts w:cs="David"/>
          <w:b/>
          <w:bCs/>
          <w:sz w:val="32"/>
          <w:szCs w:val="32"/>
          <w:u w:val="single"/>
        </w:rPr>
      </w:pPr>
    </w:p>
    <w:sectPr w:rsidR="009E0F22" w:rsidSect="001C6D9B">
      <w:headerReference w:type="default" r:id="rId17"/>
      <w:footerReference w:type="default" r:id="rId18"/>
      <w:pgSz w:w="11906" w:h="16838"/>
      <w:pgMar w:top="1440" w:right="1800" w:bottom="1440" w:left="1800" w:header="426" w:footer="4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12132C" w14:textId="77777777" w:rsidR="00AB08C7" w:rsidRDefault="00AB08C7" w:rsidP="005C2A3D">
      <w:pPr>
        <w:spacing w:after="0" w:line="240" w:lineRule="auto"/>
      </w:pPr>
      <w:r>
        <w:separator/>
      </w:r>
    </w:p>
    <w:p w14:paraId="597646B1" w14:textId="77777777" w:rsidR="00AB08C7" w:rsidRDefault="00AB08C7"/>
  </w:endnote>
  <w:endnote w:type="continuationSeparator" w:id="0">
    <w:p w14:paraId="1930F801" w14:textId="77777777" w:rsidR="00AB08C7" w:rsidRDefault="00AB08C7" w:rsidP="005C2A3D">
      <w:pPr>
        <w:spacing w:after="0" w:line="240" w:lineRule="auto"/>
      </w:pPr>
      <w:r>
        <w:continuationSeparator/>
      </w:r>
    </w:p>
    <w:p w14:paraId="06A6FEA8" w14:textId="77777777" w:rsidR="00AB08C7" w:rsidRDefault="00AB08C7"/>
  </w:endnote>
  <w:endnote w:type="continuationNotice" w:id="1">
    <w:p w14:paraId="1AE5E4FD" w14:textId="77777777" w:rsidR="00AB08C7" w:rsidRDefault="00AB08C7">
      <w:pPr>
        <w:spacing w:after="0" w:line="240" w:lineRule="auto"/>
      </w:pPr>
    </w:p>
    <w:p w14:paraId="008E7F7A" w14:textId="77777777" w:rsidR="00AB08C7" w:rsidRDefault="00AB08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8298265"/>
      <w:docPartObj>
        <w:docPartGallery w:val="Page Numbers (Bottom of Page)"/>
        <w:docPartUnique/>
      </w:docPartObj>
    </w:sdtPr>
    <w:sdtEndPr>
      <w:rPr>
        <w:rFonts w:cs="David"/>
        <w:cs/>
      </w:rPr>
    </w:sdtEndPr>
    <w:sdtContent>
      <w:p w14:paraId="4640E6E4" w14:textId="77777777" w:rsidR="00AB08C7" w:rsidRPr="000D0361" w:rsidRDefault="00AB08C7">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014C8D">
          <w:rPr>
            <w:rFonts w:cs="David"/>
            <w:noProof/>
            <w:rtl/>
            <w:lang w:val="he-IL"/>
          </w:rPr>
          <w:t>22</w:t>
        </w:r>
        <w:r w:rsidRPr="000D0361">
          <w:rPr>
            <w:rFonts w:cs="David"/>
          </w:rPr>
          <w:fldChar w:fldCharType="end"/>
        </w:r>
      </w:p>
    </w:sdtContent>
  </w:sdt>
  <w:p w14:paraId="42E6A2DA" w14:textId="77777777" w:rsidR="00AB08C7" w:rsidRDefault="00AB08C7">
    <w:pPr>
      <w:pStyle w:val="af"/>
    </w:pPr>
  </w:p>
  <w:p w14:paraId="25025FDC" w14:textId="77777777" w:rsidR="00AB08C7" w:rsidRDefault="00AB08C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14:paraId="5BDE4C2D" w14:textId="77777777" w:rsidR="00AB08C7" w:rsidRPr="000D0361" w:rsidRDefault="00AB08C7">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014C8D">
          <w:rPr>
            <w:rFonts w:cs="David"/>
            <w:noProof/>
            <w:rtl/>
            <w:lang w:val="he-IL"/>
          </w:rPr>
          <w:t>75</w:t>
        </w:r>
        <w:r w:rsidRPr="000D0361">
          <w:rPr>
            <w:rFonts w:cs="David"/>
          </w:rPr>
          <w:fldChar w:fldCharType="end"/>
        </w:r>
      </w:p>
    </w:sdtContent>
  </w:sdt>
  <w:p w14:paraId="7A1D4BB6" w14:textId="77777777" w:rsidR="00AB08C7" w:rsidRDefault="00AB08C7">
    <w:pPr>
      <w:pStyle w:val="af"/>
    </w:pPr>
  </w:p>
  <w:p w14:paraId="50EE7E80" w14:textId="77777777" w:rsidR="00AB08C7" w:rsidRDefault="00AB08C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B5BEA9" w14:textId="77777777" w:rsidR="00AB08C7" w:rsidRDefault="00AB08C7" w:rsidP="005C2A3D">
      <w:pPr>
        <w:spacing w:after="0" w:line="240" w:lineRule="auto"/>
      </w:pPr>
      <w:r>
        <w:separator/>
      </w:r>
    </w:p>
    <w:p w14:paraId="006036D6" w14:textId="77777777" w:rsidR="00AB08C7" w:rsidRDefault="00AB08C7"/>
  </w:footnote>
  <w:footnote w:type="continuationSeparator" w:id="0">
    <w:p w14:paraId="3A27EDBD" w14:textId="77777777" w:rsidR="00AB08C7" w:rsidRDefault="00AB08C7" w:rsidP="005C2A3D">
      <w:pPr>
        <w:spacing w:after="0" w:line="240" w:lineRule="auto"/>
      </w:pPr>
      <w:r>
        <w:continuationSeparator/>
      </w:r>
    </w:p>
    <w:p w14:paraId="28D833E1" w14:textId="77777777" w:rsidR="00AB08C7" w:rsidRDefault="00AB08C7"/>
  </w:footnote>
  <w:footnote w:type="continuationNotice" w:id="1">
    <w:p w14:paraId="1E237829" w14:textId="77777777" w:rsidR="00AB08C7" w:rsidRDefault="00AB08C7">
      <w:pPr>
        <w:spacing w:after="0" w:line="240" w:lineRule="auto"/>
      </w:pPr>
    </w:p>
    <w:p w14:paraId="51C576BD" w14:textId="77777777" w:rsidR="00AB08C7" w:rsidRDefault="00AB08C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E03E3E" w14:textId="77777777" w:rsidR="00AB08C7" w:rsidRDefault="00AB08C7" w:rsidP="00B0177A">
    <w:pPr>
      <w:pStyle w:val="ad"/>
    </w:pPr>
    <w:r>
      <w:rPr>
        <w:noProof/>
        <w:rtl/>
      </w:rPr>
      <w:drawing>
        <wp:anchor distT="0" distB="0" distL="114300" distR="114300" simplePos="0" relativeHeight="251673600" behindDoc="0" locked="0" layoutInCell="1" allowOverlap="1" wp14:anchorId="2777D16F" wp14:editId="0B300228">
          <wp:simplePos x="0" y="0"/>
          <wp:positionH relativeFrom="column">
            <wp:posOffset>-648832</wp:posOffset>
          </wp:positionH>
          <wp:positionV relativeFrom="paragraph">
            <wp:posOffset>34925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985CBC" w14:textId="77777777" w:rsidR="00AB08C7" w:rsidRDefault="00AB08C7" w:rsidP="00B0177A">
    <w:pPr>
      <w:pStyle w:val="ad"/>
      <w:rPr>
        <w:rtl/>
      </w:rPr>
    </w:pPr>
  </w:p>
  <w:p w14:paraId="4E2A9101" w14:textId="77777777" w:rsidR="00AB08C7" w:rsidRDefault="00AB08C7" w:rsidP="00B0177A">
    <w:pPr>
      <w:pStyle w:val="ad"/>
    </w:pPr>
    <w:r>
      <w:rPr>
        <w:noProof/>
        <w:rtl/>
      </w:rPr>
      <w:drawing>
        <wp:anchor distT="0" distB="0" distL="114300" distR="114300" simplePos="0" relativeHeight="251671552" behindDoc="0" locked="0" layoutInCell="1" allowOverlap="1" wp14:anchorId="3512F322" wp14:editId="33061D65">
          <wp:simplePos x="0" y="0"/>
          <wp:positionH relativeFrom="column">
            <wp:posOffset>-1039091</wp:posOffset>
          </wp:positionH>
          <wp:positionV relativeFrom="paragraph">
            <wp:posOffset>75285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82C0E"/>
    <w:multiLevelType w:val="hybridMultilevel"/>
    <w:tmpl w:val="9DB83A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B22A5F"/>
    <w:multiLevelType w:val="hybridMultilevel"/>
    <w:tmpl w:val="FF200B88"/>
    <w:lvl w:ilvl="0" w:tplc="0409000F">
      <w:start w:val="1"/>
      <w:numFmt w:val="decimal"/>
      <w:lvlText w:val="%1."/>
      <w:lvlJc w:val="left"/>
      <w:pPr>
        <w:ind w:left="720" w:hanging="360"/>
      </w:pPr>
      <w:rPr>
        <w:rFonts w:hint="default"/>
        <w:b w:val="0"/>
        <w:bCs w:val="0"/>
        <w:strike w:val="0"/>
        <w:color w:val="auto"/>
      </w:rPr>
    </w:lvl>
    <w:lvl w:ilvl="1" w:tplc="E4C63130">
      <w:start w:val="1"/>
      <w:numFmt w:val="decimal"/>
      <w:lvlText w:val="(%2)"/>
      <w:lvlJc w:val="left"/>
      <w:pPr>
        <w:ind w:left="1600" w:hanging="5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4" w15:restartNumberingAfterBreak="0">
    <w:nsid w:val="1C051759"/>
    <w:multiLevelType w:val="hybridMultilevel"/>
    <w:tmpl w:val="B0A647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3655CA"/>
    <w:multiLevelType w:val="multilevel"/>
    <w:tmpl w:val="DD023DE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71579FD"/>
    <w:multiLevelType w:val="multilevel"/>
    <w:tmpl w:val="55DE75BA"/>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9"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0" w15:restartNumberingAfterBreak="0">
    <w:nsid w:val="384B6682"/>
    <w:multiLevelType w:val="multilevel"/>
    <w:tmpl w:val="8ED0648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2"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736162"/>
    <w:multiLevelType w:val="hybridMultilevel"/>
    <w:tmpl w:val="B5C851EE"/>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144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2BE2D96"/>
    <w:multiLevelType w:val="hybridMultilevel"/>
    <w:tmpl w:val="D3FADE56"/>
    <w:lvl w:ilvl="0" w:tplc="04090001">
      <w:start w:val="1"/>
      <w:numFmt w:val="bullet"/>
      <w:lvlText w:val=""/>
      <w:lvlJc w:val="left"/>
      <w:pPr>
        <w:ind w:left="2561" w:hanging="360"/>
      </w:pPr>
      <w:rPr>
        <w:rFonts w:ascii="Symbol" w:hAnsi="Symbol" w:hint="default"/>
      </w:r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01">
      <w:start w:val="1"/>
      <w:numFmt w:val="bullet"/>
      <w:lvlText w:val=""/>
      <w:lvlJc w:val="left"/>
      <w:pPr>
        <w:ind w:left="5441" w:hanging="360"/>
      </w:pPr>
      <w:rPr>
        <w:rFonts w:ascii="Symbol" w:hAnsi="Symbol" w:hint="default"/>
      </w:r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18"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0"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1"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2"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E6A10"/>
    <w:multiLevelType w:val="multilevel"/>
    <w:tmpl w:val="D2E2AB86"/>
    <w:lvl w:ilvl="0">
      <w:start w:val="1"/>
      <w:numFmt w:val="decimal"/>
      <w:lvlText w:val="%1."/>
      <w:lvlJc w:val="left"/>
      <w:pPr>
        <w:ind w:left="360" w:hanging="360"/>
      </w:pPr>
      <w:rPr>
        <w:rFonts w:hint="default"/>
      </w:rPr>
    </w:lvl>
    <w:lvl w:ilvl="1">
      <w:start w:val="1"/>
      <w:numFmt w:val="decimal"/>
      <w:lvlText w:val="%1.%2."/>
      <w:lvlJc w:val="left"/>
      <w:pPr>
        <w:ind w:left="858" w:hanging="432"/>
      </w:pPr>
      <w:rPr>
        <w:rFonts w:ascii="David" w:hAnsi="David" w:cs="David" w:hint="default"/>
        <w:b w:val="0"/>
        <w:bCs w:val="0"/>
        <w:lang w:bidi="he-IL"/>
      </w:rPr>
    </w:lvl>
    <w:lvl w:ilvl="2">
      <w:start w:val="1"/>
      <w:numFmt w:val="decimal"/>
      <w:lvlText w:val="%1.%2.%3."/>
      <w:lvlJc w:val="left"/>
      <w:pPr>
        <w:ind w:left="3056"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5"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7"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9" w15:restartNumberingAfterBreak="0">
    <w:nsid w:val="5FCB2A5B"/>
    <w:multiLevelType w:val="hybridMultilevel"/>
    <w:tmpl w:val="82F682CA"/>
    <w:lvl w:ilvl="0" w:tplc="FA841EAC">
      <w:start w:val="1"/>
      <w:numFmt w:val="decimal"/>
      <w:lvlText w:val="(%1)"/>
      <w:lvlJc w:val="left"/>
      <w:pPr>
        <w:ind w:left="1068" w:hanging="360"/>
      </w:pPr>
      <w:rPr>
        <w:rFonts w:hint="default"/>
        <w:strike w:val="0"/>
        <w:sz w:val="32"/>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0" w15:restartNumberingAfterBreak="0">
    <w:nsid w:val="60C07EAF"/>
    <w:multiLevelType w:val="multilevel"/>
    <w:tmpl w:val="89FE6A66"/>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B502E57"/>
    <w:multiLevelType w:val="hybridMultilevel"/>
    <w:tmpl w:val="D56AE494"/>
    <w:lvl w:ilvl="0" w:tplc="04090001">
      <w:start w:val="1"/>
      <w:numFmt w:val="bullet"/>
      <w:lvlText w:val=""/>
      <w:lvlJc w:val="left"/>
      <w:pPr>
        <w:ind w:left="1926" w:hanging="360"/>
      </w:pPr>
      <w:rPr>
        <w:rFonts w:ascii="Symbol" w:hAnsi="Symbol"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33"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AF3A53"/>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34"/>
  </w:num>
  <w:num w:numId="3">
    <w:abstractNumId w:val="17"/>
  </w:num>
  <w:num w:numId="4">
    <w:abstractNumId w:val="10"/>
  </w:num>
  <w:num w:numId="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num>
  <w:num w:numId="9">
    <w:abstractNumId w:val="18"/>
  </w:num>
  <w:num w:numId="10">
    <w:abstractNumId w:val="36"/>
  </w:num>
  <w:num w:numId="11">
    <w:abstractNumId w:val="11"/>
  </w:num>
  <w:num w:numId="12">
    <w:abstractNumId w:val="20"/>
  </w:num>
  <w:num w:numId="13">
    <w:abstractNumId w:val="37"/>
  </w:num>
  <w:num w:numId="14">
    <w:abstractNumId w:val="33"/>
  </w:num>
  <w:num w:numId="15">
    <w:abstractNumId w:val="24"/>
  </w:num>
  <w:num w:numId="16">
    <w:abstractNumId w:val="4"/>
  </w:num>
  <w:num w:numId="17">
    <w:abstractNumId w:val="6"/>
  </w:num>
  <w:num w:numId="18">
    <w:abstractNumId w:val="0"/>
  </w:num>
  <w:num w:numId="19">
    <w:abstractNumId w:val="8"/>
  </w:num>
  <w:num w:numId="20">
    <w:abstractNumId w:val="19"/>
  </w:num>
  <w:num w:numId="21">
    <w:abstractNumId w:val="31"/>
  </w:num>
  <w:num w:numId="22">
    <w:abstractNumId w:val="2"/>
  </w:num>
  <w:num w:numId="23">
    <w:abstractNumId w:val="13"/>
  </w:num>
  <w:num w:numId="24">
    <w:abstractNumId w:val="15"/>
  </w:num>
  <w:num w:numId="25">
    <w:abstractNumId w:val="22"/>
  </w:num>
  <w:num w:numId="26">
    <w:abstractNumId w:val="3"/>
  </w:num>
  <w:num w:numId="27">
    <w:abstractNumId w:val="12"/>
  </w:num>
  <w:num w:numId="28">
    <w:abstractNumId w:val="14"/>
  </w:num>
  <w:num w:numId="29">
    <w:abstractNumId w:val="25"/>
  </w:num>
  <w:num w:numId="30">
    <w:abstractNumId w:val="29"/>
  </w:num>
  <w:num w:numId="31">
    <w:abstractNumId w:val="5"/>
  </w:num>
  <w:num w:numId="32">
    <w:abstractNumId w:val="28"/>
  </w:num>
  <w:num w:numId="33">
    <w:abstractNumId w:val="9"/>
  </w:num>
  <w:num w:numId="34">
    <w:abstractNumId w:val="21"/>
  </w:num>
  <w:num w:numId="35">
    <w:abstractNumId w:val="26"/>
  </w:num>
  <w:num w:numId="36">
    <w:abstractNumId w:val="16"/>
  </w:num>
  <w:num w:numId="37">
    <w:abstractNumId w:val="1"/>
  </w:num>
  <w:num w:numId="38">
    <w:abstractNumId w:val="3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3891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103C"/>
    <w:rsid w:val="000069CB"/>
    <w:rsid w:val="00006EB5"/>
    <w:rsid w:val="00010D67"/>
    <w:rsid w:val="00011CCC"/>
    <w:rsid w:val="00014C8D"/>
    <w:rsid w:val="00014D77"/>
    <w:rsid w:val="00023DD0"/>
    <w:rsid w:val="00024488"/>
    <w:rsid w:val="00025DE6"/>
    <w:rsid w:val="00025F24"/>
    <w:rsid w:val="000260C0"/>
    <w:rsid w:val="0002797B"/>
    <w:rsid w:val="0003110A"/>
    <w:rsid w:val="0003275D"/>
    <w:rsid w:val="00033CEC"/>
    <w:rsid w:val="00034424"/>
    <w:rsid w:val="00037737"/>
    <w:rsid w:val="00041B61"/>
    <w:rsid w:val="00041DB7"/>
    <w:rsid w:val="000420E4"/>
    <w:rsid w:val="00043229"/>
    <w:rsid w:val="0004501A"/>
    <w:rsid w:val="0004562D"/>
    <w:rsid w:val="00046938"/>
    <w:rsid w:val="00050B14"/>
    <w:rsid w:val="00050E62"/>
    <w:rsid w:val="00053305"/>
    <w:rsid w:val="000571B0"/>
    <w:rsid w:val="00060280"/>
    <w:rsid w:val="00061002"/>
    <w:rsid w:val="00061EAE"/>
    <w:rsid w:val="000624CC"/>
    <w:rsid w:val="00062686"/>
    <w:rsid w:val="00062C5F"/>
    <w:rsid w:val="00063CA4"/>
    <w:rsid w:val="00063E92"/>
    <w:rsid w:val="0006404A"/>
    <w:rsid w:val="0006475F"/>
    <w:rsid w:val="00064DAC"/>
    <w:rsid w:val="000659B8"/>
    <w:rsid w:val="00066904"/>
    <w:rsid w:val="00067510"/>
    <w:rsid w:val="000702D7"/>
    <w:rsid w:val="000801DF"/>
    <w:rsid w:val="00081AC2"/>
    <w:rsid w:val="0008500E"/>
    <w:rsid w:val="00085FCC"/>
    <w:rsid w:val="00087632"/>
    <w:rsid w:val="00090E94"/>
    <w:rsid w:val="00091A20"/>
    <w:rsid w:val="00092D16"/>
    <w:rsid w:val="00092D7F"/>
    <w:rsid w:val="00092F09"/>
    <w:rsid w:val="00093F69"/>
    <w:rsid w:val="000943E5"/>
    <w:rsid w:val="00094798"/>
    <w:rsid w:val="00096CB6"/>
    <w:rsid w:val="00097994"/>
    <w:rsid w:val="000A24AD"/>
    <w:rsid w:val="000A260F"/>
    <w:rsid w:val="000A2A90"/>
    <w:rsid w:val="000A43D8"/>
    <w:rsid w:val="000A4CB0"/>
    <w:rsid w:val="000A591F"/>
    <w:rsid w:val="000A6604"/>
    <w:rsid w:val="000A6B3D"/>
    <w:rsid w:val="000A75EC"/>
    <w:rsid w:val="000A7C30"/>
    <w:rsid w:val="000B13AA"/>
    <w:rsid w:val="000B2F61"/>
    <w:rsid w:val="000B3020"/>
    <w:rsid w:val="000B5BEF"/>
    <w:rsid w:val="000B6091"/>
    <w:rsid w:val="000B73E4"/>
    <w:rsid w:val="000B7F9F"/>
    <w:rsid w:val="000C12F1"/>
    <w:rsid w:val="000C14D4"/>
    <w:rsid w:val="000C52A8"/>
    <w:rsid w:val="000C6BDE"/>
    <w:rsid w:val="000D0361"/>
    <w:rsid w:val="000D3E97"/>
    <w:rsid w:val="000D450F"/>
    <w:rsid w:val="000D5901"/>
    <w:rsid w:val="000E3A4D"/>
    <w:rsid w:val="000E3CF8"/>
    <w:rsid w:val="000E4C23"/>
    <w:rsid w:val="000E5376"/>
    <w:rsid w:val="000E5DFF"/>
    <w:rsid w:val="000E62AE"/>
    <w:rsid w:val="000E6A66"/>
    <w:rsid w:val="000F16A5"/>
    <w:rsid w:val="000F3BE7"/>
    <w:rsid w:val="000F487D"/>
    <w:rsid w:val="000F563E"/>
    <w:rsid w:val="000F7A00"/>
    <w:rsid w:val="00100626"/>
    <w:rsid w:val="001006D0"/>
    <w:rsid w:val="00101EF5"/>
    <w:rsid w:val="001030B3"/>
    <w:rsid w:val="00104070"/>
    <w:rsid w:val="001064C2"/>
    <w:rsid w:val="0010663C"/>
    <w:rsid w:val="00110E2B"/>
    <w:rsid w:val="00111CEE"/>
    <w:rsid w:val="00111E2E"/>
    <w:rsid w:val="00111E53"/>
    <w:rsid w:val="001136F5"/>
    <w:rsid w:val="0011459A"/>
    <w:rsid w:val="00114D56"/>
    <w:rsid w:val="00117C09"/>
    <w:rsid w:val="001205ED"/>
    <w:rsid w:val="0012205E"/>
    <w:rsid w:val="00122C7F"/>
    <w:rsid w:val="0012797C"/>
    <w:rsid w:val="00132F80"/>
    <w:rsid w:val="00134DD1"/>
    <w:rsid w:val="00135933"/>
    <w:rsid w:val="00135BF7"/>
    <w:rsid w:val="00135C23"/>
    <w:rsid w:val="00137FF2"/>
    <w:rsid w:val="00142165"/>
    <w:rsid w:val="00144B4A"/>
    <w:rsid w:val="001456B1"/>
    <w:rsid w:val="00150D07"/>
    <w:rsid w:val="00151FBA"/>
    <w:rsid w:val="00152618"/>
    <w:rsid w:val="0015352F"/>
    <w:rsid w:val="001541E8"/>
    <w:rsid w:val="001545EF"/>
    <w:rsid w:val="001559AC"/>
    <w:rsid w:val="00156DA4"/>
    <w:rsid w:val="00160AC9"/>
    <w:rsid w:val="00164120"/>
    <w:rsid w:val="00165B10"/>
    <w:rsid w:val="0016640D"/>
    <w:rsid w:val="00167308"/>
    <w:rsid w:val="001706A7"/>
    <w:rsid w:val="00171432"/>
    <w:rsid w:val="00172297"/>
    <w:rsid w:val="00172666"/>
    <w:rsid w:val="00173255"/>
    <w:rsid w:val="00176066"/>
    <w:rsid w:val="0018081C"/>
    <w:rsid w:val="00181A9B"/>
    <w:rsid w:val="00181D95"/>
    <w:rsid w:val="0018281E"/>
    <w:rsid w:val="00183D8D"/>
    <w:rsid w:val="001850E6"/>
    <w:rsid w:val="00185BF2"/>
    <w:rsid w:val="0018665C"/>
    <w:rsid w:val="001905A8"/>
    <w:rsid w:val="0019190B"/>
    <w:rsid w:val="00194CF3"/>
    <w:rsid w:val="00196D35"/>
    <w:rsid w:val="001A3668"/>
    <w:rsid w:val="001B01C8"/>
    <w:rsid w:val="001B08FE"/>
    <w:rsid w:val="001B3926"/>
    <w:rsid w:val="001B584F"/>
    <w:rsid w:val="001B7EFF"/>
    <w:rsid w:val="001C0D13"/>
    <w:rsid w:val="001C2131"/>
    <w:rsid w:val="001C29C8"/>
    <w:rsid w:val="001C3191"/>
    <w:rsid w:val="001C3C38"/>
    <w:rsid w:val="001C3ED1"/>
    <w:rsid w:val="001C4100"/>
    <w:rsid w:val="001C5B35"/>
    <w:rsid w:val="001C6D9B"/>
    <w:rsid w:val="001C7654"/>
    <w:rsid w:val="001D01CE"/>
    <w:rsid w:val="001D72B1"/>
    <w:rsid w:val="001E1FF1"/>
    <w:rsid w:val="001E21E1"/>
    <w:rsid w:val="001E6822"/>
    <w:rsid w:val="001F0681"/>
    <w:rsid w:val="001F123B"/>
    <w:rsid w:val="001F1837"/>
    <w:rsid w:val="001F342D"/>
    <w:rsid w:val="001F5E56"/>
    <w:rsid w:val="001F62A1"/>
    <w:rsid w:val="001F696B"/>
    <w:rsid w:val="001F70CC"/>
    <w:rsid w:val="001F7129"/>
    <w:rsid w:val="00200EC7"/>
    <w:rsid w:val="002034B9"/>
    <w:rsid w:val="00204897"/>
    <w:rsid w:val="00204D71"/>
    <w:rsid w:val="00207429"/>
    <w:rsid w:val="0020789C"/>
    <w:rsid w:val="00211122"/>
    <w:rsid w:val="002122F3"/>
    <w:rsid w:val="00213E22"/>
    <w:rsid w:val="00216F04"/>
    <w:rsid w:val="0021747F"/>
    <w:rsid w:val="00217837"/>
    <w:rsid w:val="00220711"/>
    <w:rsid w:val="0022111B"/>
    <w:rsid w:val="00222D06"/>
    <w:rsid w:val="00223FCD"/>
    <w:rsid w:val="00224781"/>
    <w:rsid w:val="00227DAA"/>
    <w:rsid w:val="00230349"/>
    <w:rsid w:val="00231269"/>
    <w:rsid w:val="00234606"/>
    <w:rsid w:val="00235361"/>
    <w:rsid w:val="00240C46"/>
    <w:rsid w:val="00241D23"/>
    <w:rsid w:val="00242802"/>
    <w:rsid w:val="00242E09"/>
    <w:rsid w:val="0024369F"/>
    <w:rsid w:val="0024436A"/>
    <w:rsid w:val="002454AB"/>
    <w:rsid w:val="00245BF1"/>
    <w:rsid w:val="00246D42"/>
    <w:rsid w:val="002473C9"/>
    <w:rsid w:val="00247EE2"/>
    <w:rsid w:val="00251EA9"/>
    <w:rsid w:val="00252509"/>
    <w:rsid w:val="00255A5D"/>
    <w:rsid w:val="00260CAD"/>
    <w:rsid w:val="00260FC0"/>
    <w:rsid w:val="002612A3"/>
    <w:rsid w:val="002639F1"/>
    <w:rsid w:val="00263F81"/>
    <w:rsid w:val="00264C2A"/>
    <w:rsid w:val="0026709B"/>
    <w:rsid w:val="00267C8F"/>
    <w:rsid w:val="00271073"/>
    <w:rsid w:val="00272410"/>
    <w:rsid w:val="00272541"/>
    <w:rsid w:val="00272B42"/>
    <w:rsid w:val="00274E85"/>
    <w:rsid w:val="00275612"/>
    <w:rsid w:val="00275F04"/>
    <w:rsid w:val="002766D0"/>
    <w:rsid w:val="00281E65"/>
    <w:rsid w:val="002823DD"/>
    <w:rsid w:val="00282AAE"/>
    <w:rsid w:val="00283B2E"/>
    <w:rsid w:val="002841BA"/>
    <w:rsid w:val="00286286"/>
    <w:rsid w:val="002867BC"/>
    <w:rsid w:val="00287166"/>
    <w:rsid w:val="0028798A"/>
    <w:rsid w:val="00287DDD"/>
    <w:rsid w:val="00290CEF"/>
    <w:rsid w:val="00290EB5"/>
    <w:rsid w:val="002925A8"/>
    <w:rsid w:val="00292C65"/>
    <w:rsid w:val="002936AC"/>
    <w:rsid w:val="00293BA6"/>
    <w:rsid w:val="00296D94"/>
    <w:rsid w:val="00297653"/>
    <w:rsid w:val="002A0912"/>
    <w:rsid w:val="002A32B6"/>
    <w:rsid w:val="002A3A7C"/>
    <w:rsid w:val="002A483C"/>
    <w:rsid w:val="002A4FF0"/>
    <w:rsid w:val="002A51C0"/>
    <w:rsid w:val="002A55C8"/>
    <w:rsid w:val="002A6F73"/>
    <w:rsid w:val="002A7EC1"/>
    <w:rsid w:val="002B0763"/>
    <w:rsid w:val="002B183F"/>
    <w:rsid w:val="002B2599"/>
    <w:rsid w:val="002B4632"/>
    <w:rsid w:val="002B550B"/>
    <w:rsid w:val="002B5D36"/>
    <w:rsid w:val="002B7B69"/>
    <w:rsid w:val="002C1653"/>
    <w:rsid w:val="002C3186"/>
    <w:rsid w:val="002C3C8A"/>
    <w:rsid w:val="002C5883"/>
    <w:rsid w:val="002C6198"/>
    <w:rsid w:val="002C6E09"/>
    <w:rsid w:val="002D034E"/>
    <w:rsid w:val="002D110B"/>
    <w:rsid w:val="002D7C6D"/>
    <w:rsid w:val="002E1A48"/>
    <w:rsid w:val="002E1B57"/>
    <w:rsid w:val="002E23C3"/>
    <w:rsid w:val="002E49E0"/>
    <w:rsid w:val="002E4C0E"/>
    <w:rsid w:val="002E5AF9"/>
    <w:rsid w:val="002E7BCC"/>
    <w:rsid w:val="002E7EAF"/>
    <w:rsid w:val="002F0FF8"/>
    <w:rsid w:val="002F1653"/>
    <w:rsid w:val="002F3148"/>
    <w:rsid w:val="002F5AA5"/>
    <w:rsid w:val="00301346"/>
    <w:rsid w:val="00301B25"/>
    <w:rsid w:val="00302ED1"/>
    <w:rsid w:val="003051D9"/>
    <w:rsid w:val="003056D8"/>
    <w:rsid w:val="00305A53"/>
    <w:rsid w:val="00306703"/>
    <w:rsid w:val="00307FF3"/>
    <w:rsid w:val="00310ED2"/>
    <w:rsid w:val="003114F3"/>
    <w:rsid w:val="003115C0"/>
    <w:rsid w:val="00312A87"/>
    <w:rsid w:val="00313602"/>
    <w:rsid w:val="00314710"/>
    <w:rsid w:val="00317940"/>
    <w:rsid w:val="00320476"/>
    <w:rsid w:val="00322D74"/>
    <w:rsid w:val="00324D31"/>
    <w:rsid w:val="003253C0"/>
    <w:rsid w:val="00327406"/>
    <w:rsid w:val="00332864"/>
    <w:rsid w:val="00335DF7"/>
    <w:rsid w:val="00335FE0"/>
    <w:rsid w:val="003373F7"/>
    <w:rsid w:val="0034043C"/>
    <w:rsid w:val="00340640"/>
    <w:rsid w:val="00344293"/>
    <w:rsid w:val="00346046"/>
    <w:rsid w:val="003477B1"/>
    <w:rsid w:val="0035068F"/>
    <w:rsid w:val="00352A13"/>
    <w:rsid w:val="00353148"/>
    <w:rsid w:val="00353DA0"/>
    <w:rsid w:val="00356496"/>
    <w:rsid w:val="00356856"/>
    <w:rsid w:val="003573A8"/>
    <w:rsid w:val="00357CA7"/>
    <w:rsid w:val="00363643"/>
    <w:rsid w:val="003657EA"/>
    <w:rsid w:val="00367181"/>
    <w:rsid w:val="00367FAB"/>
    <w:rsid w:val="003701E7"/>
    <w:rsid w:val="00370424"/>
    <w:rsid w:val="00371499"/>
    <w:rsid w:val="003724EF"/>
    <w:rsid w:val="00372DAE"/>
    <w:rsid w:val="00373B36"/>
    <w:rsid w:val="0037569C"/>
    <w:rsid w:val="00376291"/>
    <w:rsid w:val="00376753"/>
    <w:rsid w:val="00377761"/>
    <w:rsid w:val="00377C05"/>
    <w:rsid w:val="00381A0D"/>
    <w:rsid w:val="003838DD"/>
    <w:rsid w:val="00387A12"/>
    <w:rsid w:val="00390716"/>
    <w:rsid w:val="00390D9A"/>
    <w:rsid w:val="00394777"/>
    <w:rsid w:val="00395651"/>
    <w:rsid w:val="00396851"/>
    <w:rsid w:val="003A1E48"/>
    <w:rsid w:val="003A2529"/>
    <w:rsid w:val="003A5443"/>
    <w:rsid w:val="003A5D8E"/>
    <w:rsid w:val="003A7051"/>
    <w:rsid w:val="003B0E49"/>
    <w:rsid w:val="003B337B"/>
    <w:rsid w:val="003B5266"/>
    <w:rsid w:val="003B5C0F"/>
    <w:rsid w:val="003C0348"/>
    <w:rsid w:val="003C2156"/>
    <w:rsid w:val="003C43E9"/>
    <w:rsid w:val="003C540E"/>
    <w:rsid w:val="003D0585"/>
    <w:rsid w:val="003D1322"/>
    <w:rsid w:val="003D5F1D"/>
    <w:rsid w:val="003D70B5"/>
    <w:rsid w:val="003D70D0"/>
    <w:rsid w:val="003E1847"/>
    <w:rsid w:val="003E374F"/>
    <w:rsid w:val="003E4E50"/>
    <w:rsid w:val="003E52A9"/>
    <w:rsid w:val="003E68A2"/>
    <w:rsid w:val="003E74A1"/>
    <w:rsid w:val="003F0B62"/>
    <w:rsid w:val="003F1C00"/>
    <w:rsid w:val="003F24DF"/>
    <w:rsid w:val="003F2EEC"/>
    <w:rsid w:val="003F320B"/>
    <w:rsid w:val="003F3214"/>
    <w:rsid w:val="003F42E6"/>
    <w:rsid w:val="003F554E"/>
    <w:rsid w:val="003F5FF4"/>
    <w:rsid w:val="003F60E1"/>
    <w:rsid w:val="003F618D"/>
    <w:rsid w:val="003F7FC5"/>
    <w:rsid w:val="00401869"/>
    <w:rsid w:val="00401C7D"/>
    <w:rsid w:val="00405ED7"/>
    <w:rsid w:val="00406343"/>
    <w:rsid w:val="00407EC4"/>
    <w:rsid w:val="00411068"/>
    <w:rsid w:val="0041718E"/>
    <w:rsid w:val="004172DC"/>
    <w:rsid w:val="004206FA"/>
    <w:rsid w:val="00420A89"/>
    <w:rsid w:val="00421774"/>
    <w:rsid w:val="00423885"/>
    <w:rsid w:val="00424A89"/>
    <w:rsid w:val="00427E7E"/>
    <w:rsid w:val="00430C88"/>
    <w:rsid w:val="00433DF8"/>
    <w:rsid w:val="00435472"/>
    <w:rsid w:val="00435496"/>
    <w:rsid w:val="004372F6"/>
    <w:rsid w:val="00441C37"/>
    <w:rsid w:val="00445720"/>
    <w:rsid w:val="00445A45"/>
    <w:rsid w:val="00446008"/>
    <w:rsid w:val="00447B13"/>
    <w:rsid w:val="00450683"/>
    <w:rsid w:val="00452B27"/>
    <w:rsid w:val="00452D0F"/>
    <w:rsid w:val="0046048C"/>
    <w:rsid w:val="00463607"/>
    <w:rsid w:val="00467183"/>
    <w:rsid w:val="00470348"/>
    <w:rsid w:val="00471245"/>
    <w:rsid w:val="00473F12"/>
    <w:rsid w:val="00474FEF"/>
    <w:rsid w:val="00475B90"/>
    <w:rsid w:val="00477E35"/>
    <w:rsid w:val="004836E8"/>
    <w:rsid w:val="00483D9E"/>
    <w:rsid w:val="00484B00"/>
    <w:rsid w:val="00485106"/>
    <w:rsid w:val="004872D3"/>
    <w:rsid w:val="00487BD7"/>
    <w:rsid w:val="00496868"/>
    <w:rsid w:val="0049756B"/>
    <w:rsid w:val="004A0F0E"/>
    <w:rsid w:val="004A11CF"/>
    <w:rsid w:val="004A1635"/>
    <w:rsid w:val="004A2030"/>
    <w:rsid w:val="004A233C"/>
    <w:rsid w:val="004A3D5E"/>
    <w:rsid w:val="004A502E"/>
    <w:rsid w:val="004A5FE5"/>
    <w:rsid w:val="004A7448"/>
    <w:rsid w:val="004A77B5"/>
    <w:rsid w:val="004A7DC0"/>
    <w:rsid w:val="004A7E7E"/>
    <w:rsid w:val="004B1B4C"/>
    <w:rsid w:val="004B223E"/>
    <w:rsid w:val="004B2FE3"/>
    <w:rsid w:val="004B4B2B"/>
    <w:rsid w:val="004B55E2"/>
    <w:rsid w:val="004B5DD4"/>
    <w:rsid w:val="004B6AD6"/>
    <w:rsid w:val="004B6B6F"/>
    <w:rsid w:val="004C0342"/>
    <w:rsid w:val="004C1DCB"/>
    <w:rsid w:val="004C41B1"/>
    <w:rsid w:val="004C44C1"/>
    <w:rsid w:val="004C473F"/>
    <w:rsid w:val="004C4C99"/>
    <w:rsid w:val="004C7060"/>
    <w:rsid w:val="004C7E3B"/>
    <w:rsid w:val="004D29F9"/>
    <w:rsid w:val="004D4498"/>
    <w:rsid w:val="004D474E"/>
    <w:rsid w:val="004D67EE"/>
    <w:rsid w:val="004E36E4"/>
    <w:rsid w:val="004E4449"/>
    <w:rsid w:val="004E4B60"/>
    <w:rsid w:val="004E738F"/>
    <w:rsid w:val="004F112F"/>
    <w:rsid w:val="004F12CE"/>
    <w:rsid w:val="004F1536"/>
    <w:rsid w:val="004F3BA3"/>
    <w:rsid w:val="004F41E5"/>
    <w:rsid w:val="004F565C"/>
    <w:rsid w:val="004F6831"/>
    <w:rsid w:val="005003E5"/>
    <w:rsid w:val="00501347"/>
    <w:rsid w:val="005042C6"/>
    <w:rsid w:val="00504588"/>
    <w:rsid w:val="00507288"/>
    <w:rsid w:val="005110A4"/>
    <w:rsid w:val="00511E09"/>
    <w:rsid w:val="00513D94"/>
    <w:rsid w:val="00513EC5"/>
    <w:rsid w:val="0051448B"/>
    <w:rsid w:val="0052072D"/>
    <w:rsid w:val="00520A2B"/>
    <w:rsid w:val="005216C6"/>
    <w:rsid w:val="00522D0A"/>
    <w:rsid w:val="00522D82"/>
    <w:rsid w:val="005234D1"/>
    <w:rsid w:val="0052376D"/>
    <w:rsid w:val="0052468B"/>
    <w:rsid w:val="00526889"/>
    <w:rsid w:val="00526E20"/>
    <w:rsid w:val="005276C8"/>
    <w:rsid w:val="005305D8"/>
    <w:rsid w:val="00530DB3"/>
    <w:rsid w:val="005320F6"/>
    <w:rsid w:val="00532186"/>
    <w:rsid w:val="00533BF9"/>
    <w:rsid w:val="0053537D"/>
    <w:rsid w:val="0053603F"/>
    <w:rsid w:val="00540676"/>
    <w:rsid w:val="00540915"/>
    <w:rsid w:val="005419B7"/>
    <w:rsid w:val="00542168"/>
    <w:rsid w:val="005421D2"/>
    <w:rsid w:val="00542E2A"/>
    <w:rsid w:val="00542E3D"/>
    <w:rsid w:val="00543BB1"/>
    <w:rsid w:val="005454FB"/>
    <w:rsid w:val="00545E82"/>
    <w:rsid w:val="0054719F"/>
    <w:rsid w:val="00547A39"/>
    <w:rsid w:val="0055114A"/>
    <w:rsid w:val="00554B97"/>
    <w:rsid w:val="0055648F"/>
    <w:rsid w:val="005608C2"/>
    <w:rsid w:val="00562F49"/>
    <w:rsid w:val="005633E8"/>
    <w:rsid w:val="00563668"/>
    <w:rsid w:val="00563B99"/>
    <w:rsid w:val="00564024"/>
    <w:rsid w:val="005640BD"/>
    <w:rsid w:val="00564511"/>
    <w:rsid w:val="0057069B"/>
    <w:rsid w:val="0057091C"/>
    <w:rsid w:val="0057540F"/>
    <w:rsid w:val="00575895"/>
    <w:rsid w:val="005768F4"/>
    <w:rsid w:val="00580546"/>
    <w:rsid w:val="00581853"/>
    <w:rsid w:val="00582EEE"/>
    <w:rsid w:val="005858D7"/>
    <w:rsid w:val="00585B89"/>
    <w:rsid w:val="005867D5"/>
    <w:rsid w:val="005870EA"/>
    <w:rsid w:val="0059026E"/>
    <w:rsid w:val="00591E7E"/>
    <w:rsid w:val="005931E1"/>
    <w:rsid w:val="00597C07"/>
    <w:rsid w:val="005A4658"/>
    <w:rsid w:val="005A4713"/>
    <w:rsid w:val="005A4A2E"/>
    <w:rsid w:val="005A571C"/>
    <w:rsid w:val="005A7353"/>
    <w:rsid w:val="005B09FB"/>
    <w:rsid w:val="005B0E04"/>
    <w:rsid w:val="005B1301"/>
    <w:rsid w:val="005B487A"/>
    <w:rsid w:val="005B55A4"/>
    <w:rsid w:val="005B7499"/>
    <w:rsid w:val="005C25A9"/>
    <w:rsid w:val="005C2A3D"/>
    <w:rsid w:val="005C5B58"/>
    <w:rsid w:val="005D03C5"/>
    <w:rsid w:val="005D2C64"/>
    <w:rsid w:val="005D31E5"/>
    <w:rsid w:val="005E025B"/>
    <w:rsid w:val="005E04F8"/>
    <w:rsid w:val="005E2360"/>
    <w:rsid w:val="005E2AA3"/>
    <w:rsid w:val="005E2C4A"/>
    <w:rsid w:val="005E2D94"/>
    <w:rsid w:val="005E309F"/>
    <w:rsid w:val="005E3D66"/>
    <w:rsid w:val="005E741F"/>
    <w:rsid w:val="005E7B59"/>
    <w:rsid w:val="005F0E36"/>
    <w:rsid w:val="005F2A18"/>
    <w:rsid w:val="005F3BBC"/>
    <w:rsid w:val="005F674C"/>
    <w:rsid w:val="00601F4A"/>
    <w:rsid w:val="006039F6"/>
    <w:rsid w:val="00604A2E"/>
    <w:rsid w:val="00605BA0"/>
    <w:rsid w:val="0060664E"/>
    <w:rsid w:val="006078DC"/>
    <w:rsid w:val="0061171E"/>
    <w:rsid w:val="00611A6E"/>
    <w:rsid w:val="00613A15"/>
    <w:rsid w:val="00615E33"/>
    <w:rsid w:val="00617C00"/>
    <w:rsid w:val="006211A6"/>
    <w:rsid w:val="00621CC3"/>
    <w:rsid w:val="00622D10"/>
    <w:rsid w:val="006250B7"/>
    <w:rsid w:val="006256D1"/>
    <w:rsid w:val="00626980"/>
    <w:rsid w:val="00626F55"/>
    <w:rsid w:val="006307EE"/>
    <w:rsid w:val="0063262E"/>
    <w:rsid w:val="006329A4"/>
    <w:rsid w:val="00634CB4"/>
    <w:rsid w:val="0063501D"/>
    <w:rsid w:val="00637632"/>
    <w:rsid w:val="00637F44"/>
    <w:rsid w:val="00640FFA"/>
    <w:rsid w:val="00641022"/>
    <w:rsid w:val="00642F1A"/>
    <w:rsid w:val="0064515F"/>
    <w:rsid w:val="00646E39"/>
    <w:rsid w:val="00647834"/>
    <w:rsid w:val="00647D1F"/>
    <w:rsid w:val="006502EF"/>
    <w:rsid w:val="00650523"/>
    <w:rsid w:val="00651379"/>
    <w:rsid w:val="00651AD3"/>
    <w:rsid w:val="00656ED9"/>
    <w:rsid w:val="006613EE"/>
    <w:rsid w:val="00661C6D"/>
    <w:rsid w:val="006639B0"/>
    <w:rsid w:val="00663ABA"/>
    <w:rsid w:val="00664648"/>
    <w:rsid w:val="006671D6"/>
    <w:rsid w:val="00671BB2"/>
    <w:rsid w:val="006721E8"/>
    <w:rsid w:val="0067326B"/>
    <w:rsid w:val="00674511"/>
    <w:rsid w:val="00674C81"/>
    <w:rsid w:val="0067554F"/>
    <w:rsid w:val="00681B22"/>
    <w:rsid w:val="00681D5E"/>
    <w:rsid w:val="00683056"/>
    <w:rsid w:val="006847DA"/>
    <w:rsid w:val="006852BD"/>
    <w:rsid w:val="0068627B"/>
    <w:rsid w:val="0068791B"/>
    <w:rsid w:val="00690269"/>
    <w:rsid w:val="00690366"/>
    <w:rsid w:val="0069210E"/>
    <w:rsid w:val="006960E9"/>
    <w:rsid w:val="00696186"/>
    <w:rsid w:val="006A2621"/>
    <w:rsid w:val="006A431D"/>
    <w:rsid w:val="006A700C"/>
    <w:rsid w:val="006B0977"/>
    <w:rsid w:val="006B23D7"/>
    <w:rsid w:val="006B5B13"/>
    <w:rsid w:val="006B6164"/>
    <w:rsid w:val="006B77FB"/>
    <w:rsid w:val="006C07C5"/>
    <w:rsid w:val="006C16B4"/>
    <w:rsid w:val="006C25A2"/>
    <w:rsid w:val="006C2DB1"/>
    <w:rsid w:val="006C3B3A"/>
    <w:rsid w:val="006C407A"/>
    <w:rsid w:val="006D3849"/>
    <w:rsid w:val="006D471F"/>
    <w:rsid w:val="006D4CEA"/>
    <w:rsid w:val="006D5210"/>
    <w:rsid w:val="006D53BF"/>
    <w:rsid w:val="006D7B20"/>
    <w:rsid w:val="006E12D4"/>
    <w:rsid w:val="006E132E"/>
    <w:rsid w:val="006E1CC4"/>
    <w:rsid w:val="006E30A3"/>
    <w:rsid w:val="006E4C08"/>
    <w:rsid w:val="006E5875"/>
    <w:rsid w:val="006E6A3F"/>
    <w:rsid w:val="006E6B36"/>
    <w:rsid w:val="006E7D10"/>
    <w:rsid w:val="006F0075"/>
    <w:rsid w:val="006F0BA3"/>
    <w:rsid w:val="006F181E"/>
    <w:rsid w:val="006F4A39"/>
    <w:rsid w:val="006F5458"/>
    <w:rsid w:val="0070046D"/>
    <w:rsid w:val="00700BCA"/>
    <w:rsid w:val="00702C44"/>
    <w:rsid w:val="00703444"/>
    <w:rsid w:val="00703655"/>
    <w:rsid w:val="00703ABC"/>
    <w:rsid w:val="00704BE8"/>
    <w:rsid w:val="00706D6E"/>
    <w:rsid w:val="00706D80"/>
    <w:rsid w:val="00707F8D"/>
    <w:rsid w:val="00712A35"/>
    <w:rsid w:val="007153C3"/>
    <w:rsid w:val="00716374"/>
    <w:rsid w:val="0071724E"/>
    <w:rsid w:val="007205FD"/>
    <w:rsid w:val="007207BA"/>
    <w:rsid w:val="00721744"/>
    <w:rsid w:val="00722BAE"/>
    <w:rsid w:val="0072352F"/>
    <w:rsid w:val="007254CC"/>
    <w:rsid w:val="007260C8"/>
    <w:rsid w:val="00726103"/>
    <w:rsid w:val="00727C7B"/>
    <w:rsid w:val="00730AAE"/>
    <w:rsid w:val="007313AF"/>
    <w:rsid w:val="00731513"/>
    <w:rsid w:val="00731E7A"/>
    <w:rsid w:val="00733857"/>
    <w:rsid w:val="00734E5C"/>
    <w:rsid w:val="00735C3B"/>
    <w:rsid w:val="00736FC5"/>
    <w:rsid w:val="007421EA"/>
    <w:rsid w:val="00742F0B"/>
    <w:rsid w:val="00742F9E"/>
    <w:rsid w:val="00743146"/>
    <w:rsid w:val="00744111"/>
    <w:rsid w:val="007454BD"/>
    <w:rsid w:val="007501F3"/>
    <w:rsid w:val="00751219"/>
    <w:rsid w:val="007532E2"/>
    <w:rsid w:val="0075330E"/>
    <w:rsid w:val="00753C85"/>
    <w:rsid w:val="007541AD"/>
    <w:rsid w:val="007573FC"/>
    <w:rsid w:val="00757C4F"/>
    <w:rsid w:val="00757E6E"/>
    <w:rsid w:val="0076032E"/>
    <w:rsid w:val="007611AE"/>
    <w:rsid w:val="0076182B"/>
    <w:rsid w:val="00762352"/>
    <w:rsid w:val="00762B75"/>
    <w:rsid w:val="00765780"/>
    <w:rsid w:val="00766C2B"/>
    <w:rsid w:val="0076738D"/>
    <w:rsid w:val="007702A5"/>
    <w:rsid w:val="00770ABD"/>
    <w:rsid w:val="00773110"/>
    <w:rsid w:val="007731C6"/>
    <w:rsid w:val="00773990"/>
    <w:rsid w:val="007750E4"/>
    <w:rsid w:val="00775CEF"/>
    <w:rsid w:val="00776D8F"/>
    <w:rsid w:val="00776EB1"/>
    <w:rsid w:val="00777CD0"/>
    <w:rsid w:val="00780310"/>
    <w:rsid w:val="007811B3"/>
    <w:rsid w:val="00781C18"/>
    <w:rsid w:val="00782715"/>
    <w:rsid w:val="00783954"/>
    <w:rsid w:val="00784025"/>
    <w:rsid w:val="00785409"/>
    <w:rsid w:val="007862F2"/>
    <w:rsid w:val="00790E70"/>
    <w:rsid w:val="00791D20"/>
    <w:rsid w:val="00791E40"/>
    <w:rsid w:val="007947F5"/>
    <w:rsid w:val="00794A7D"/>
    <w:rsid w:val="007962B3"/>
    <w:rsid w:val="007973B0"/>
    <w:rsid w:val="007A0CBA"/>
    <w:rsid w:val="007A0DB8"/>
    <w:rsid w:val="007A1D5C"/>
    <w:rsid w:val="007A457D"/>
    <w:rsid w:val="007A4F50"/>
    <w:rsid w:val="007A764C"/>
    <w:rsid w:val="007A7963"/>
    <w:rsid w:val="007B005F"/>
    <w:rsid w:val="007B0076"/>
    <w:rsid w:val="007B1392"/>
    <w:rsid w:val="007B1533"/>
    <w:rsid w:val="007B1B4B"/>
    <w:rsid w:val="007B1F06"/>
    <w:rsid w:val="007B324C"/>
    <w:rsid w:val="007B773B"/>
    <w:rsid w:val="007C025C"/>
    <w:rsid w:val="007C1F03"/>
    <w:rsid w:val="007C70BB"/>
    <w:rsid w:val="007D2118"/>
    <w:rsid w:val="007D2A73"/>
    <w:rsid w:val="007D7A0C"/>
    <w:rsid w:val="007E06A2"/>
    <w:rsid w:val="007E329A"/>
    <w:rsid w:val="007E3556"/>
    <w:rsid w:val="007E45F1"/>
    <w:rsid w:val="007E5B70"/>
    <w:rsid w:val="007E6F2E"/>
    <w:rsid w:val="007F157B"/>
    <w:rsid w:val="007F56BA"/>
    <w:rsid w:val="007F57BB"/>
    <w:rsid w:val="007F7650"/>
    <w:rsid w:val="00800080"/>
    <w:rsid w:val="00805296"/>
    <w:rsid w:val="008061D5"/>
    <w:rsid w:val="00810277"/>
    <w:rsid w:val="00810B3D"/>
    <w:rsid w:val="008114C3"/>
    <w:rsid w:val="008117EA"/>
    <w:rsid w:val="008136B7"/>
    <w:rsid w:val="00814DB3"/>
    <w:rsid w:val="008176D1"/>
    <w:rsid w:val="00820DA6"/>
    <w:rsid w:val="00821876"/>
    <w:rsid w:val="008223D5"/>
    <w:rsid w:val="00822C83"/>
    <w:rsid w:val="008234C7"/>
    <w:rsid w:val="00824268"/>
    <w:rsid w:val="00826955"/>
    <w:rsid w:val="00827539"/>
    <w:rsid w:val="00827BC6"/>
    <w:rsid w:val="00832AFD"/>
    <w:rsid w:val="0083367E"/>
    <w:rsid w:val="00833BAB"/>
    <w:rsid w:val="00834961"/>
    <w:rsid w:val="00836B4B"/>
    <w:rsid w:val="00837C8F"/>
    <w:rsid w:val="008419BE"/>
    <w:rsid w:val="00842438"/>
    <w:rsid w:val="00842BC2"/>
    <w:rsid w:val="00843864"/>
    <w:rsid w:val="00844CD0"/>
    <w:rsid w:val="00844F02"/>
    <w:rsid w:val="00845CCA"/>
    <w:rsid w:val="00846455"/>
    <w:rsid w:val="00846E13"/>
    <w:rsid w:val="00846E29"/>
    <w:rsid w:val="008478B3"/>
    <w:rsid w:val="00853506"/>
    <w:rsid w:val="00854980"/>
    <w:rsid w:val="00857791"/>
    <w:rsid w:val="00857CD7"/>
    <w:rsid w:val="00860758"/>
    <w:rsid w:val="00860804"/>
    <w:rsid w:val="008616F2"/>
    <w:rsid w:val="00861B6A"/>
    <w:rsid w:val="00862233"/>
    <w:rsid w:val="008632DE"/>
    <w:rsid w:val="008646B3"/>
    <w:rsid w:val="00864AB6"/>
    <w:rsid w:val="00867357"/>
    <w:rsid w:val="008713A8"/>
    <w:rsid w:val="008741D3"/>
    <w:rsid w:val="0087435A"/>
    <w:rsid w:val="00875E51"/>
    <w:rsid w:val="00876D8A"/>
    <w:rsid w:val="00876D9B"/>
    <w:rsid w:val="00881A72"/>
    <w:rsid w:val="00882F30"/>
    <w:rsid w:val="008834D1"/>
    <w:rsid w:val="00883816"/>
    <w:rsid w:val="00885517"/>
    <w:rsid w:val="008855A7"/>
    <w:rsid w:val="00890FD4"/>
    <w:rsid w:val="008920B2"/>
    <w:rsid w:val="0089246D"/>
    <w:rsid w:val="0089471F"/>
    <w:rsid w:val="00894F69"/>
    <w:rsid w:val="00895FC2"/>
    <w:rsid w:val="008A0167"/>
    <w:rsid w:val="008A0C91"/>
    <w:rsid w:val="008A2164"/>
    <w:rsid w:val="008A2F84"/>
    <w:rsid w:val="008A4FD2"/>
    <w:rsid w:val="008A6624"/>
    <w:rsid w:val="008A68A8"/>
    <w:rsid w:val="008B1585"/>
    <w:rsid w:val="008B2421"/>
    <w:rsid w:val="008B31D4"/>
    <w:rsid w:val="008B5F0C"/>
    <w:rsid w:val="008C4129"/>
    <w:rsid w:val="008C4C12"/>
    <w:rsid w:val="008C4D13"/>
    <w:rsid w:val="008C5546"/>
    <w:rsid w:val="008D0668"/>
    <w:rsid w:val="008D2A8C"/>
    <w:rsid w:val="008D3598"/>
    <w:rsid w:val="008D4502"/>
    <w:rsid w:val="008D5508"/>
    <w:rsid w:val="008D5995"/>
    <w:rsid w:val="008E1103"/>
    <w:rsid w:val="008E2EA9"/>
    <w:rsid w:val="008E4704"/>
    <w:rsid w:val="008E4E87"/>
    <w:rsid w:val="008E5CFA"/>
    <w:rsid w:val="008E6896"/>
    <w:rsid w:val="008F331C"/>
    <w:rsid w:val="008F3585"/>
    <w:rsid w:val="008F4294"/>
    <w:rsid w:val="008F5941"/>
    <w:rsid w:val="008F77A8"/>
    <w:rsid w:val="008F782F"/>
    <w:rsid w:val="0090044D"/>
    <w:rsid w:val="00901220"/>
    <w:rsid w:val="009021BA"/>
    <w:rsid w:val="00903EC3"/>
    <w:rsid w:val="00903F06"/>
    <w:rsid w:val="0090463D"/>
    <w:rsid w:val="00904A36"/>
    <w:rsid w:val="00905BAF"/>
    <w:rsid w:val="00905DAF"/>
    <w:rsid w:val="00906CD3"/>
    <w:rsid w:val="009077F5"/>
    <w:rsid w:val="00907E94"/>
    <w:rsid w:val="009140D1"/>
    <w:rsid w:val="00914214"/>
    <w:rsid w:val="009158E8"/>
    <w:rsid w:val="00915ACF"/>
    <w:rsid w:val="0092294C"/>
    <w:rsid w:val="00924C45"/>
    <w:rsid w:val="009260ED"/>
    <w:rsid w:val="0092633B"/>
    <w:rsid w:val="00926601"/>
    <w:rsid w:val="00927FD4"/>
    <w:rsid w:val="0093093F"/>
    <w:rsid w:val="00931E46"/>
    <w:rsid w:val="00932B87"/>
    <w:rsid w:val="009360C7"/>
    <w:rsid w:val="00936754"/>
    <w:rsid w:val="00937744"/>
    <w:rsid w:val="00940E2B"/>
    <w:rsid w:val="009418AC"/>
    <w:rsid w:val="00941B3A"/>
    <w:rsid w:val="00941E0D"/>
    <w:rsid w:val="00942932"/>
    <w:rsid w:val="00944D8A"/>
    <w:rsid w:val="00946468"/>
    <w:rsid w:val="00947CE5"/>
    <w:rsid w:val="009500F8"/>
    <w:rsid w:val="00951BE1"/>
    <w:rsid w:val="00951CB9"/>
    <w:rsid w:val="00953102"/>
    <w:rsid w:val="00954031"/>
    <w:rsid w:val="00957D24"/>
    <w:rsid w:val="0096100E"/>
    <w:rsid w:val="0096542C"/>
    <w:rsid w:val="00967260"/>
    <w:rsid w:val="00967EE8"/>
    <w:rsid w:val="00971680"/>
    <w:rsid w:val="00971F48"/>
    <w:rsid w:val="00972573"/>
    <w:rsid w:val="00973B56"/>
    <w:rsid w:val="00974715"/>
    <w:rsid w:val="00977A45"/>
    <w:rsid w:val="00980E42"/>
    <w:rsid w:val="00982E2B"/>
    <w:rsid w:val="00984AE3"/>
    <w:rsid w:val="00984B11"/>
    <w:rsid w:val="00985334"/>
    <w:rsid w:val="00985F35"/>
    <w:rsid w:val="00985FCB"/>
    <w:rsid w:val="00991CA9"/>
    <w:rsid w:val="009927CE"/>
    <w:rsid w:val="00993F44"/>
    <w:rsid w:val="00997814"/>
    <w:rsid w:val="00997CAA"/>
    <w:rsid w:val="009A06C5"/>
    <w:rsid w:val="009A1FF5"/>
    <w:rsid w:val="009A2437"/>
    <w:rsid w:val="009A4FCE"/>
    <w:rsid w:val="009A6422"/>
    <w:rsid w:val="009A65AD"/>
    <w:rsid w:val="009A66B7"/>
    <w:rsid w:val="009A7F7A"/>
    <w:rsid w:val="009B0717"/>
    <w:rsid w:val="009B0DB1"/>
    <w:rsid w:val="009B2455"/>
    <w:rsid w:val="009B2C65"/>
    <w:rsid w:val="009B332E"/>
    <w:rsid w:val="009B376F"/>
    <w:rsid w:val="009B38A1"/>
    <w:rsid w:val="009B692E"/>
    <w:rsid w:val="009B7D33"/>
    <w:rsid w:val="009C1758"/>
    <w:rsid w:val="009C34C7"/>
    <w:rsid w:val="009C40A8"/>
    <w:rsid w:val="009C6AD3"/>
    <w:rsid w:val="009D07EC"/>
    <w:rsid w:val="009D13BF"/>
    <w:rsid w:val="009D404E"/>
    <w:rsid w:val="009D4709"/>
    <w:rsid w:val="009D54BF"/>
    <w:rsid w:val="009D66C1"/>
    <w:rsid w:val="009D7914"/>
    <w:rsid w:val="009D7A90"/>
    <w:rsid w:val="009E0100"/>
    <w:rsid w:val="009E0F22"/>
    <w:rsid w:val="009E17F6"/>
    <w:rsid w:val="009E2793"/>
    <w:rsid w:val="009E3520"/>
    <w:rsid w:val="009E3C3E"/>
    <w:rsid w:val="009E494B"/>
    <w:rsid w:val="009E4957"/>
    <w:rsid w:val="009E5AB9"/>
    <w:rsid w:val="009E65CC"/>
    <w:rsid w:val="009E6E92"/>
    <w:rsid w:val="009E79F3"/>
    <w:rsid w:val="009F1038"/>
    <w:rsid w:val="009F182C"/>
    <w:rsid w:val="009F28D4"/>
    <w:rsid w:val="009F3B87"/>
    <w:rsid w:val="009F5367"/>
    <w:rsid w:val="009F6BAE"/>
    <w:rsid w:val="009F7425"/>
    <w:rsid w:val="00A009A1"/>
    <w:rsid w:val="00A00B88"/>
    <w:rsid w:val="00A044AA"/>
    <w:rsid w:val="00A0586E"/>
    <w:rsid w:val="00A077B6"/>
    <w:rsid w:val="00A07813"/>
    <w:rsid w:val="00A15E30"/>
    <w:rsid w:val="00A16FA9"/>
    <w:rsid w:val="00A17F9B"/>
    <w:rsid w:val="00A22FD4"/>
    <w:rsid w:val="00A2516F"/>
    <w:rsid w:val="00A2746D"/>
    <w:rsid w:val="00A34CA2"/>
    <w:rsid w:val="00A35D6E"/>
    <w:rsid w:val="00A42FD3"/>
    <w:rsid w:val="00A431F0"/>
    <w:rsid w:val="00A449F6"/>
    <w:rsid w:val="00A472B8"/>
    <w:rsid w:val="00A47B5A"/>
    <w:rsid w:val="00A50B92"/>
    <w:rsid w:val="00A50C69"/>
    <w:rsid w:val="00A54A82"/>
    <w:rsid w:val="00A56A49"/>
    <w:rsid w:val="00A56E64"/>
    <w:rsid w:val="00A57848"/>
    <w:rsid w:val="00A60B7E"/>
    <w:rsid w:val="00A625A5"/>
    <w:rsid w:val="00A679C7"/>
    <w:rsid w:val="00A70839"/>
    <w:rsid w:val="00A72FAE"/>
    <w:rsid w:val="00A764B0"/>
    <w:rsid w:val="00A83040"/>
    <w:rsid w:val="00A84672"/>
    <w:rsid w:val="00A90590"/>
    <w:rsid w:val="00A911F5"/>
    <w:rsid w:val="00A918BD"/>
    <w:rsid w:val="00AA0E78"/>
    <w:rsid w:val="00AA18EE"/>
    <w:rsid w:val="00AA1DAB"/>
    <w:rsid w:val="00AA2479"/>
    <w:rsid w:val="00AA2E0B"/>
    <w:rsid w:val="00AA3777"/>
    <w:rsid w:val="00AA3DB4"/>
    <w:rsid w:val="00AA507F"/>
    <w:rsid w:val="00AA5DA4"/>
    <w:rsid w:val="00AA6542"/>
    <w:rsid w:val="00AB08C7"/>
    <w:rsid w:val="00AB2FDD"/>
    <w:rsid w:val="00AB5BAF"/>
    <w:rsid w:val="00AB5D02"/>
    <w:rsid w:val="00AB7224"/>
    <w:rsid w:val="00AC487F"/>
    <w:rsid w:val="00AC4EF0"/>
    <w:rsid w:val="00AC65C9"/>
    <w:rsid w:val="00AD096D"/>
    <w:rsid w:val="00AD0A1F"/>
    <w:rsid w:val="00AD2FCF"/>
    <w:rsid w:val="00AD410B"/>
    <w:rsid w:val="00AD440E"/>
    <w:rsid w:val="00AD46B2"/>
    <w:rsid w:val="00AD540B"/>
    <w:rsid w:val="00AD70FF"/>
    <w:rsid w:val="00AE079D"/>
    <w:rsid w:val="00AE07AD"/>
    <w:rsid w:val="00AE1F90"/>
    <w:rsid w:val="00AE2564"/>
    <w:rsid w:val="00AE3775"/>
    <w:rsid w:val="00AE3F3D"/>
    <w:rsid w:val="00AE4C4D"/>
    <w:rsid w:val="00AE4D74"/>
    <w:rsid w:val="00AE52BC"/>
    <w:rsid w:val="00AE53B7"/>
    <w:rsid w:val="00AE7178"/>
    <w:rsid w:val="00AE7397"/>
    <w:rsid w:val="00AF420C"/>
    <w:rsid w:val="00AF5555"/>
    <w:rsid w:val="00AF762A"/>
    <w:rsid w:val="00B0177A"/>
    <w:rsid w:val="00B01D20"/>
    <w:rsid w:val="00B02106"/>
    <w:rsid w:val="00B038EC"/>
    <w:rsid w:val="00B0426A"/>
    <w:rsid w:val="00B0442F"/>
    <w:rsid w:val="00B0454C"/>
    <w:rsid w:val="00B048D9"/>
    <w:rsid w:val="00B05D48"/>
    <w:rsid w:val="00B11383"/>
    <w:rsid w:val="00B128BD"/>
    <w:rsid w:val="00B1394C"/>
    <w:rsid w:val="00B14AA4"/>
    <w:rsid w:val="00B205B9"/>
    <w:rsid w:val="00B208F8"/>
    <w:rsid w:val="00B237B7"/>
    <w:rsid w:val="00B2464A"/>
    <w:rsid w:val="00B24756"/>
    <w:rsid w:val="00B25CFB"/>
    <w:rsid w:val="00B260A6"/>
    <w:rsid w:val="00B26E9C"/>
    <w:rsid w:val="00B27282"/>
    <w:rsid w:val="00B308F2"/>
    <w:rsid w:val="00B3173C"/>
    <w:rsid w:val="00B34383"/>
    <w:rsid w:val="00B35169"/>
    <w:rsid w:val="00B35FAB"/>
    <w:rsid w:val="00B36F67"/>
    <w:rsid w:val="00B406BE"/>
    <w:rsid w:val="00B4091E"/>
    <w:rsid w:val="00B40AA5"/>
    <w:rsid w:val="00B412E8"/>
    <w:rsid w:val="00B44C03"/>
    <w:rsid w:val="00B4562D"/>
    <w:rsid w:val="00B50587"/>
    <w:rsid w:val="00B5067F"/>
    <w:rsid w:val="00B5117B"/>
    <w:rsid w:val="00B519CE"/>
    <w:rsid w:val="00B55824"/>
    <w:rsid w:val="00B5650B"/>
    <w:rsid w:val="00B57A68"/>
    <w:rsid w:val="00B64F08"/>
    <w:rsid w:val="00B67BC9"/>
    <w:rsid w:val="00B67D61"/>
    <w:rsid w:val="00B7059D"/>
    <w:rsid w:val="00B71455"/>
    <w:rsid w:val="00B71AAE"/>
    <w:rsid w:val="00B7229D"/>
    <w:rsid w:val="00B73095"/>
    <w:rsid w:val="00B75578"/>
    <w:rsid w:val="00B8032A"/>
    <w:rsid w:val="00B80901"/>
    <w:rsid w:val="00B81DD3"/>
    <w:rsid w:val="00B821BB"/>
    <w:rsid w:val="00B832C3"/>
    <w:rsid w:val="00B84BA3"/>
    <w:rsid w:val="00B86CD0"/>
    <w:rsid w:val="00B87CF2"/>
    <w:rsid w:val="00B87E69"/>
    <w:rsid w:val="00B9081E"/>
    <w:rsid w:val="00B928B9"/>
    <w:rsid w:val="00B941DC"/>
    <w:rsid w:val="00B94C04"/>
    <w:rsid w:val="00B952E8"/>
    <w:rsid w:val="00BA0305"/>
    <w:rsid w:val="00BA1734"/>
    <w:rsid w:val="00BA5F6A"/>
    <w:rsid w:val="00BA6312"/>
    <w:rsid w:val="00BA6D80"/>
    <w:rsid w:val="00BB1609"/>
    <w:rsid w:val="00BB3A98"/>
    <w:rsid w:val="00BB530D"/>
    <w:rsid w:val="00BC5006"/>
    <w:rsid w:val="00BD0877"/>
    <w:rsid w:val="00BD1C36"/>
    <w:rsid w:val="00BD1E2D"/>
    <w:rsid w:val="00BD1E6B"/>
    <w:rsid w:val="00BE085D"/>
    <w:rsid w:val="00BE133C"/>
    <w:rsid w:val="00BE2F2F"/>
    <w:rsid w:val="00BE3A4B"/>
    <w:rsid w:val="00BF054F"/>
    <w:rsid w:val="00BF10C5"/>
    <w:rsid w:val="00BF2CC8"/>
    <w:rsid w:val="00BF5127"/>
    <w:rsid w:val="00BF7C3F"/>
    <w:rsid w:val="00C011B8"/>
    <w:rsid w:val="00C0250D"/>
    <w:rsid w:val="00C04AA2"/>
    <w:rsid w:val="00C06527"/>
    <w:rsid w:val="00C07E54"/>
    <w:rsid w:val="00C10BDE"/>
    <w:rsid w:val="00C118DC"/>
    <w:rsid w:val="00C12560"/>
    <w:rsid w:val="00C16BC5"/>
    <w:rsid w:val="00C16E31"/>
    <w:rsid w:val="00C175FB"/>
    <w:rsid w:val="00C17A53"/>
    <w:rsid w:val="00C2067E"/>
    <w:rsid w:val="00C21685"/>
    <w:rsid w:val="00C21B4B"/>
    <w:rsid w:val="00C235AF"/>
    <w:rsid w:val="00C24709"/>
    <w:rsid w:val="00C247EC"/>
    <w:rsid w:val="00C24BAF"/>
    <w:rsid w:val="00C27F3A"/>
    <w:rsid w:val="00C302E8"/>
    <w:rsid w:val="00C32108"/>
    <w:rsid w:val="00C351EC"/>
    <w:rsid w:val="00C35740"/>
    <w:rsid w:val="00C3631F"/>
    <w:rsid w:val="00C36EF1"/>
    <w:rsid w:val="00C40273"/>
    <w:rsid w:val="00C4050B"/>
    <w:rsid w:val="00C42A75"/>
    <w:rsid w:val="00C43720"/>
    <w:rsid w:val="00C44AB4"/>
    <w:rsid w:val="00C44CA1"/>
    <w:rsid w:val="00C46201"/>
    <w:rsid w:val="00C513F7"/>
    <w:rsid w:val="00C52799"/>
    <w:rsid w:val="00C52B11"/>
    <w:rsid w:val="00C53610"/>
    <w:rsid w:val="00C53774"/>
    <w:rsid w:val="00C5578E"/>
    <w:rsid w:val="00C56B01"/>
    <w:rsid w:val="00C5763A"/>
    <w:rsid w:val="00C579AE"/>
    <w:rsid w:val="00C57EB2"/>
    <w:rsid w:val="00C60904"/>
    <w:rsid w:val="00C61500"/>
    <w:rsid w:val="00C62FE9"/>
    <w:rsid w:val="00C646CC"/>
    <w:rsid w:val="00C64958"/>
    <w:rsid w:val="00C66076"/>
    <w:rsid w:val="00C711FE"/>
    <w:rsid w:val="00C75656"/>
    <w:rsid w:val="00C773B3"/>
    <w:rsid w:val="00C77DB4"/>
    <w:rsid w:val="00C81AD4"/>
    <w:rsid w:val="00C81CA9"/>
    <w:rsid w:val="00C8288F"/>
    <w:rsid w:val="00C828CA"/>
    <w:rsid w:val="00C836C4"/>
    <w:rsid w:val="00C86AB5"/>
    <w:rsid w:val="00C87A5E"/>
    <w:rsid w:val="00C90BEB"/>
    <w:rsid w:val="00C91C91"/>
    <w:rsid w:val="00C93B80"/>
    <w:rsid w:val="00C9488B"/>
    <w:rsid w:val="00C951E6"/>
    <w:rsid w:val="00C95F0D"/>
    <w:rsid w:val="00C96065"/>
    <w:rsid w:val="00C968A6"/>
    <w:rsid w:val="00CA1A9C"/>
    <w:rsid w:val="00CA6340"/>
    <w:rsid w:val="00CA729F"/>
    <w:rsid w:val="00CB24C6"/>
    <w:rsid w:val="00CB2CA9"/>
    <w:rsid w:val="00CB3FFE"/>
    <w:rsid w:val="00CB40B4"/>
    <w:rsid w:val="00CC30D0"/>
    <w:rsid w:val="00CC5500"/>
    <w:rsid w:val="00CC6B08"/>
    <w:rsid w:val="00CC6B0A"/>
    <w:rsid w:val="00CD13EF"/>
    <w:rsid w:val="00CD2B8E"/>
    <w:rsid w:val="00CD3BD0"/>
    <w:rsid w:val="00CD569F"/>
    <w:rsid w:val="00CD64B1"/>
    <w:rsid w:val="00CD7FAD"/>
    <w:rsid w:val="00CE1624"/>
    <w:rsid w:val="00CE5033"/>
    <w:rsid w:val="00CE641E"/>
    <w:rsid w:val="00CE6EE4"/>
    <w:rsid w:val="00CF0C49"/>
    <w:rsid w:val="00CF309F"/>
    <w:rsid w:val="00CF3E74"/>
    <w:rsid w:val="00CF40F9"/>
    <w:rsid w:val="00CF52A9"/>
    <w:rsid w:val="00CF53EF"/>
    <w:rsid w:val="00CF583D"/>
    <w:rsid w:val="00D00A28"/>
    <w:rsid w:val="00D00BB6"/>
    <w:rsid w:val="00D012EA"/>
    <w:rsid w:val="00D04666"/>
    <w:rsid w:val="00D04A27"/>
    <w:rsid w:val="00D06E4F"/>
    <w:rsid w:val="00D07F32"/>
    <w:rsid w:val="00D10CFC"/>
    <w:rsid w:val="00D110F4"/>
    <w:rsid w:val="00D12403"/>
    <w:rsid w:val="00D13A2D"/>
    <w:rsid w:val="00D13CC9"/>
    <w:rsid w:val="00D13E49"/>
    <w:rsid w:val="00D1408A"/>
    <w:rsid w:val="00D142F6"/>
    <w:rsid w:val="00D15D1B"/>
    <w:rsid w:val="00D16D59"/>
    <w:rsid w:val="00D215D1"/>
    <w:rsid w:val="00D24A71"/>
    <w:rsid w:val="00D255F7"/>
    <w:rsid w:val="00D32A7F"/>
    <w:rsid w:val="00D3496C"/>
    <w:rsid w:val="00D3668C"/>
    <w:rsid w:val="00D37BF6"/>
    <w:rsid w:val="00D40AAB"/>
    <w:rsid w:val="00D41DD7"/>
    <w:rsid w:val="00D41E1C"/>
    <w:rsid w:val="00D45F9E"/>
    <w:rsid w:val="00D4734C"/>
    <w:rsid w:val="00D473FE"/>
    <w:rsid w:val="00D47A38"/>
    <w:rsid w:val="00D51B8B"/>
    <w:rsid w:val="00D53C2C"/>
    <w:rsid w:val="00D55846"/>
    <w:rsid w:val="00D5722D"/>
    <w:rsid w:val="00D610E1"/>
    <w:rsid w:val="00D62EA9"/>
    <w:rsid w:val="00D63F2E"/>
    <w:rsid w:val="00D64AC0"/>
    <w:rsid w:val="00D65C91"/>
    <w:rsid w:val="00D65D87"/>
    <w:rsid w:val="00D66BB5"/>
    <w:rsid w:val="00D66C64"/>
    <w:rsid w:val="00D71ABE"/>
    <w:rsid w:val="00D71E67"/>
    <w:rsid w:val="00D72EBB"/>
    <w:rsid w:val="00D74B7C"/>
    <w:rsid w:val="00D75600"/>
    <w:rsid w:val="00D7579C"/>
    <w:rsid w:val="00D75DD8"/>
    <w:rsid w:val="00D77693"/>
    <w:rsid w:val="00D777BB"/>
    <w:rsid w:val="00D77808"/>
    <w:rsid w:val="00D80CB1"/>
    <w:rsid w:val="00D8178A"/>
    <w:rsid w:val="00D819C1"/>
    <w:rsid w:val="00D866F0"/>
    <w:rsid w:val="00D9124D"/>
    <w:rsid w:val="00D91449"/>
    <w:rsid w:val="00D9294B"/>
    <w:rsid w:val="00D94AD8"/>
    <w:rsid w:val="00D952A3"/>
    <w:rsid w:val="00D96254"/>
    <w:rsid w:val="00DA1EC2"/>
    <w:rsid w:val="00DA308F"/>
    <w:rsid w:val="00DA3DBA"/>
    <w:rsid w:val="00DA3F69"/>
    <w:rsid w:val="00DA75CB"/>
    <w:rsid w:val="00DB042E"/>
    <w:rsid w:val="00DB1301"/>
    <w:rsid w:val="00DB2106"/>
    <w:rsid w:val="00DB308C"/>
    <w:rsid w:val="00DB393B"/>
    <w:rsid w:val="00DB4E0E"/>
    <w:rsid w:val="00DB5565"/>
    <w:rsid w:val="00DB5C58"/>
    <w:rsid w:val="00DB6BB6"/>
    <w:rsid w:val="00DB7BD0"/>
    <w:rsid w:val="00DC1432"/>
    <w:rsid w:val="00DC234D"/>
    <w:rsid w:val="00DC40A6"/>
    <w:rsid w:val="00DC445F"/>
    <w:rsid w:val="00DC4A94"/>
    <w:rsid w:val="00DC4BF3"/>
    <w:rsid w:val="00DC5589"/>
    <w:rsid w:val="00DC7311"/>
    <w:rsid w:val="00DC7733"/>
    <w:rsid w:val="00DC7D33"/>
    <w:rsid w:val="00DD1D3B"/>
    <w:rsid w:val="00DD34E0"/>
    <w:rsid w:val="00DE10C6"/>
    <w:rsid w:val="00DE2FF7"/>
    <w:rsid w:val="00DE5070"/>
    <w:rsid w:val="00DE5BF5"/>
    <w:rsid w:val="00DF19F9"/>
    <w:rsid w:val="00DF434A"/>
    <w:rsid w:val="00DF47D4"/>
    <w:rsid w:val="00DF679B"/>
    <w:rsid w:val="00E00CAC"/>
    <w:rsid w:val="00E022FF"/>
    <w:rsid w:val="00E02F5E"/>
    <w:rsid w:val="00E135A3"/>
    <w:rsid w:val="00E1425B"/>
    <w:rsid w:val="00E14782"/>
    <w:rsid w:val="00E1479D"/>
    <w:rsid w:val="00E14A46"/>
    <w:rsid w:val="00E16604"/>
    <w:rsid w:val="00E173C5"/>
    <w:rsid w:val="00E22AB7"/>
    <w:rsid w:val="00E23F48"/>
    <w:rsid w:val="00E243DE"/>
    <w:rsid w:val="00E27567"/>
    <w:rsid w:val="00E27574"/>
    <w:rsid w:val="00E3098C"/>
    <w:rsid w:val="00E310B1"/>
    <w:rsid w:val="00E3246C"/>
    <w:rsid w:val="00E33904"/>
    <w:rsid w:val="00E33F93"/>
    <w:rsid w:val="00E35075"/>
    <w:rsid w:val="00E35151"/>
    <w:rsid w:val="00E40191"/>
    <w:rsid w:val="00E41FC1"/>
    <w:rsid w:val="00E42434"/>
    <w:rsid w:val="00E42A84"/>
    <w:rsid w:val="00E43F1F"/>
    <w:rsid w:val="00E51713"/>
    <w:rsid w:val="00E55090"/>
    <w:rsid w:val="00E609DD"/>
    <w:rsid w:val="00E612F2"/>
    <w:rsid w:val="00E6132B"/>
    <w:rsid w:val="00E617D3"/>
    <w:rsid w:val="00E62300"/>
    <w:rsid w:val="00E62873"/>
    <w:rsid w:val="00E643CD"/>
    <w:rsid w:val="00E67885"/>
    <w:rsid w:val="00E72613"/>
    <w:rsid w:val="00E72A7F"/>
    <w:rsid w:val="00E7318E"/>
    <w:rsid w:val="00E733EE"/>
    <w:rsid w:val="00E7634A"/>
    <w:rsid w:val="00E76873"/>
    <w:rsid w:val="00E76920"/>
    <w:rsid w:val="00E76BBB"/>
    <w:rsid w:val="00E775A8"/>
    <w:rsid w:val="00E847CE"/>
    <w:rsid w:val="00E8498D"/>
    <w:rsid w:val="00E84C1E"/>
    <w:rsid w:val="00E85061"/>
    <w:rsid w:val="00E864C7"/>
    <w:rsid w:val="00E86EBA"/>
    <w:rsid w:val="00E90C78"/>
    <w:rsid w:val="00E92C47"/>
    <w:rsid w:val="00E93624"/>
    <w:rsid w:val="00E94E1D"/>
    <w:rsid w:val="00EA1458"/>
    <w:rsid w:val="00EB0746"/>
    <w:rsid w:val="00EB1F6F"/>
    <w:rsid w:val="00EB2048"/>
    <w:rsid w:val="00EB2A1B"/>
    <w:rsid w:val="00EB5E44"/>
    <w:rsid w:val="00EC3BFA"/>
    <w:rsid w:val="00EC48EA"/>
    <w:rsid w:val="00EC4D2E"/>
    <w:rsid w:val="00EC6D7A"/>
    <w:rsid w:val="00ED4071"/>
    <w:rsid w:val="00ED740E"/>
    <w:rsid w:val="00ED74A9"/>
    <w:rsid w:val="00EE094F"/>
    <w:rsid w:val="00EE1C51"/>
    <w:rsid w:val="00EE3208"/>
    <w:rsid w:val="00EE430F"/>
    <w:rsid w:val="00EE53A1"/>
    <w:rsid w:val="00EE75B3"/>
    <w:rsid w:val="00EE7A25"/>
    <w:rsid w:val="00EF52C0"/>
    <w:rsid w:val="00EF78E7"/>
    <w:rsid w:val="00F02E78"/>
    <w:rsid w:val="00F030DF"/>
    <w:rsid w:val="00F063F6"/>
    <w:rsid w:val="00F10637"/>
    <w:rsid w:val="00F11B2F"/>
    <w:rsid w:val="00F13914"/>
    <w:rsid w:val="00F1596B"/>
    <w:rsid w:val="00F17468"/>
    <w:rsid w:val="00F17F04"/>
    <w:rsid w:val="00F2300A"/>
    <w:rsid w:val="00F24F07"/>
    <w:rsid w:val="00F25596"/>
    <w:rsid w:val="00F27C7F"/>
    <w:rsid w:val="00F301A8"/>
    <w:rsid w:val="00F33E4A"/>
    <w:rsid w:val="00F3662E"/>
    <w:rsid w:val="00F375C2"/>
    <w:rsid w:val="00F37A7C"/>
    <w:rsid w:val="00F41050"/>
    <w:rsid w:val="00F42993"/>
    <w:rsid w:val="00F502FE"/>
    <w:rsid w:val="00F50470"/>
    <w:rsid w:val="00F51DB3"/>
    <w:rsid w:val="00F55660"/>
    <w:rsid w:val="00F558A5"/>
    <w:rsid w:val="00F55E26"/>
    <w:rsid w:val="00F57C64"/>
    <w:rsid w:val="00F60687"/>
    <w:rsid w:val="00F62D5D"/>
    <w:rsid w:val="00F6321A"/>
    <w:rsid w:val="00F6370D"/>
    <w:rsid w:val="00F65F0F"/>
    <w:rsid w:val="00F667F3"/>
    <w:rsid w:val="00F66875"/>
    <w:rsid w:val="00F67263"/>
    <w:rsid w:val="00F70F64"/>
    <w:rsid w:val="00F760C6"/>
    <w:rsid w:val="00F76795"/>
    <w:rsid w:val="00F80EFA"/>
    <w:rsid w:val="00F8293A"/>
    <w:rsid w:val="00F83AFA"/>
    <w:rsid w:val="00F8450E"/>
    <w:rsid w:val="00F84A02"/>
    <w:rsid w:val="00F8686B"/>
    <w:rsid w:val="00F90F22"/>
    <w:rsid w:val="00F90F92"/>
    <w:rsid w:val="00F9122B"/>
    <w:rsid w:val="00F929BC"/>
    <w:rsid w:val="00F9382B"/>
    <w:rsid w:val="00F96B35"/>
    <w:rsid w:val="00F9727E"/>
    <w:rsid w:val="00F9785F"/>
    <w:rsid w:val="00FA1645"/>
    <w:rsid w:val="00FA26B7"/>
    <w:rsid w:val="00FA2AAB"/>
    <w:rsid w:val="00FA5D85"/>
    <w:rsid w:val="00FA6D32"/>
    <w:rsid w:val="00FA6DCB"/>
    <w:rsid w:val="00FB0B2F"/>
    <w:rsid w:val="00FB1C73"/>
    <w:rsid w:val="00FB205C"/>
    <w:rsid w:val="00FB2893"/>
    <w:rsid w:val="00FB34DE"/>
    <w:rsid w:val="00FB360A"/>
    <w:rsid w:val="00FB471D"/>
    <w:rsid w:val="00FC0B89"/>
    <w:rsid w:val="00FC2086"/>
    <w:rsid w:val="00FC5D21"/>
    <w:rsid w:val="00FC7640"/>
    <w:rsid w:val="00FC7CE4"/>
    <w:rsid w:val="00FD37DC"/>
    <w:rsid w:val="00FD51B9"/>
    <w:rsid w:val="00FD76E4"/>
    <w:rsid w:val="00FE1B49"/>
    <w:rsid w:val="00FE3154"/>
    <w:rsid w:val="00FE7A9E"/>
    <w:rsid w:val="00FF4C22"/>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E742BE9"/>
  <w15:docId w15:val="{7FB3DCB2-62AB-4734-AA4E-F526D2376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E2FF7"/>
    <w:pPr>
      <w:bidi/>
    </w:pPr>
  </w:style>
  <w:style w:type="paragraph" w:styleId="10">
    <w:name w:val="heading 1"/>
    <w:basedOn w:val="a"/>
    <w:next w:val="a"/>
    <w:link w:val="11"/>
    <w:qFormat/>
    <w:rsid w:val="004B6B6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nhideWhenUsed/>
    <w:qFormat/>
    <w:rsid w:val="00F3662E"/>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C773B3"/>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C773B3"/>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287DDD"/>
    <w:rPr>
      <w:rFonts w:ascii="Tahoma" w:hAnsi="Tahoma" w:cs="Tahoma"/>
      <w:sz w:val="16"/>
      <w:szCs w:val="16"/>
    </w:rPr>
  </w:style>
  <w:style w:type="character" w:styleId="a7">
    <w:name w:val="annotation reference"/>
    <w:basedOn w:val="a1"/>
    <w:uiPriority w:val="99"/>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1"/>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nhideWhenUsed/>
    <w:rsid w:val="005C2A3D"/>
    <w:pPr>
      <w:tabs>
        <w:tab w:val="center" w:pos="4153"/>
        <w:tab w:val="right" w:pos="8306"/>
      </w:tabs>
      <w:spacing w:after="0" w:line="240" w:lineRule="auto"/>
    </w:pPr>
  </w:style>
  <w:style w:type="character" w:customStyle="1" w:styleId="ae">
    <w:name w:val="כותרת עליונה תו"/>
    <w:basedOn w:val="a1"/>
    <w:link w:val="ad"/>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1"/>
    <w:link w:val="af"/>
    <w:uiPriority w:val="99"/>
    <w:rsid w:val="005C2A3D"/>
  </w:style>
  <w:style w:type="table" w:styleId="af1">
    <w:name w:val="Table Grid"/>
    <w:aliases w:val="טקסט טבלה תחתונה"/>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2">
    <w:name w:val="טבלת רשת3"/>
    <w:basedOn w:val="a2"/>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2">
    <w:name w:val="footnote text"/>
    <w:basedOn w:val="a"/>
    <w:link w:val="af3"/>
    <w:uiPriority w:val="99"/>
    <w:semiHidden/>
    <w:unhideWhenUsed/>
    <w:rsid w:val="00C42A75"/>
    <w:pPr>
      <w:spacing w:after="0" w:line="240" w:lineRule="auto"/>
    </w:pPr>
    <w:rPr>
      <w:sz w:val="20"/>
      <w:szCs w:val="20"/>
    </w:rPr>
  </w:style>
  <w:style w:type="character" w:customStyle="1" w:styleId="af3">
    <w:name w:val="טקסט הערת שוליים תו"/>
    <w:basedOn w:val="a1"/>
    <w:link w:val="af2"/>
    <w:uiPriority w:val="99"/>
    <w:semiHidden/>
    <w:rsid w:val="00C42A75"/>
    <w:rPr>
      <w:sz w:val="20"/>
      <w:szCs w:val="20"/>
    </w:rPr>
  </w:style>
  <w:style w:type="character" w:styleId="af4">
    <w:name w:val="footnote reference"/>
    <w:basedOn w:val="a1"/>
    <w:uiPriority w:val="99"/>
    <w:semiHidden/>
    <w:unhideWhenUsed/>
    <w:rsid w:val="00C42A75"/>
    <w:rPr>
      <w:vertAlign w:val="superscript"/>
    </w:rPr>
  </w:style>
  <w:style w:type="paragraph" w:customStyle="1" w:styleId="font5">
    <w:name w:val="font5"/>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E617D3"/>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D72EBB"/>
  </w:style>
  <w:style w:type="character" w:customStyle="1" w:styleId="21">
    <w:name w:val="כותרת 2 תו"/>
    <w:basedOn w:val="a1"/>
    <w:link w:val="20"/>
    <w:rsid w:val="00F3662E"/>
    <w:rPr>
      <w:rFonts w:asciiTheme="minorBidi" w:hAnsiTheme="minorBidi" w:cs="David"/>
      <w:b/>
      <w:bCs/>
      <w:sz w:val="28"/>
      <w:szCs w:val="28"/>
      <w:u w:val="single"/>
    </w:rPr>
  </w:style>
  <w:style w:type="paragraph" w:customStyle="1" w:styleId="50">
    <w:name w:val="סעיף רמה 5"/>
    <w:basedOn w:val="a"/>
    <w:link w:val="51"/>
    <w:autoRedefine/>
    <w:qFormat/>
    <w:rsid w:val="006078DC"/>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6078DC"/>
    <w:rPr>
      <w:rFonts w:ascii="David" w:eastAsia="Times New Roman" w:hAnsi="David" w:cs="David"/>
      <w:b/>
      <w:bCs/>
      <w:sz w:val="24"/>
      <w:szCs w:val="24"/>
      <w:u w:color="0000BA"/>
    </w:rPr>
  </w:style>
  <w:style w:type="character" w:customStyle="1" w:styleId="11">
    <w:name w:val="כותרת 1 תו"/>
    <w:basedOn w:val="a1"/>
    <w:link w:val="10"/>
    <w:rsid w:val="004B6B6F"/>
    <w:rPr>
      <w:rFonts w:asciiTheme="majorHAnsi" w:eastAsiaTheme="majorEastAsia" w:hAnsiTheme="majorHAnsi" w:cstheme="majorBidi"/>
      <w:color w:val="365F91" w:themeColor="accent1" w:themeShade="BF"/>
      <w:sz w:val="32"/>
      <w:szCs w:val="32"/>
    </w:rPr>
  </w:style>
  <w:style w:type="paragraph" w:customStyle="1" w:styleId="22">
    <w:name w:val="מספור רמה 2 נקי"/>
    <w:link w:val="23"/>
    <w:qFormat/>
    <w:rsid w:val="004B6B6F"/>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B6B6F"/>
    <w:rPr>
      <w:rFonts w:ascii="David" w:eastAsia="Times New Roman" w:hAnsi="David" w:cs="David"/>
      <w:b/>
      <w:kern w:val="28"/>
      <w:sz w:val="20"/>
      <w:szCs w:val="20"/>
    </w:rPr>
  </w:style>
  <w:style w:type="table" w:customStyle="1" w:styleId="1-11">
    <w:name w:val="טבלת רשת 1 בהירה - הדגשה 11"/>
    <w:basedOn w:val="a2"/>
    <w:uiPriority w:val="46"/>
    <w:rsid w:val="00B73095"/>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1">
    <w:name w:val="כותרת 3 תו"/>
    <w:basedOn w:val="a1"/>
    <w:link w:val="30"/>
    <w:rsid w:val="00C773B3"/>
    <w:rPr>
      <w:rFonts w:ascii="Times New Roman" w:eastAsia="Times New Roman" w:hAnsi="Times New Roman" w:cs="David"/>
      <w:sz w:val="24"/>
      <w:szCs w:val="24"/>
      <w:lang w:eastAsia="he-IL"/>
    </w:rPr>
  </w:style>
  <w:style w:type="character" w:customStyle="1" w:styleId="41">
    <w:name w:val="כותרת 4 תו"/>
    <w:basedOn w:val="a1"/>
    <w:link w:val="40"/>
    <w:rsid w:val="00C773B3"/>
    <w:rPr>
      <w:rFonts w:ascii="Times New Roman" w:eastAsia="Times New Roman" w:hAnsi="Times New Roman" w:cs="David"/>
      <w:sz w:val="24"/>
      <w:szCs w:val="24"/>
      <w:lang w:eastAsia="he-IL"/>
    </w:rPr>
  </w:style>
  <w:style w:type="paragraph" w:styleId="af5">
    <w:name w:val="Body Text"/>
    <w:basedOn w:val="a"/>
    <w:link w:val="af6"/>
    <w:rsid w:val="00C773B3"/>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C773B3"/>
    <w:rPr>
      <w:rFonts w:ascii="Times New Roman" w:eastAsia="Times New Roman" w:hAnsi="Times New Roman" w:cs="David"/>
      <w:sz w:val="20"/>
      <w:szCs w:val="26"/>
    </w:rPr>
  </w:style>
  <w:style w:type="paragraph" w:customStyle="1" w:styleId="1">
    <w:name w:val="רמה 1"/>
    <w:basedOn w:val="a"/>
    <w:rsid w:val="00C773B3"/>
    <w:pPr>
      <w:numPr>
        <w:numId w:val="26"/>
      </w:numPr>
      <w:spacing w:after="240"/>
      <w:ind w:right="567"/>
    </w:pPr>
    <w:rPr>
      <w:rFonts w:eastAsiaTheme="minorHAnsi"/>
      <w:noProof/>
      <w:sz w:val="20"/>
    </w:rPr>
  </w:style>
  <w:style w:type="paragraph" w:customStyle="1" w:styleId="2">
    <w:name w:val="רמה 2"/>
    <w:basedOn w:val="1"/>
    <w:rsid w:val="00C773B3"/>
    <w:pPr>
      <w:numPr>
        <w:ilvl w:val="1"/>
      </w:numPr>
    </w:pPr>
    <w:rPr>
      <w:noProof w:val="0"/>
    </w:rPr>
  </w:style>
  <w:style w:type="paragraph" w:customStyle="1" w:styleId="3">
    <w:name w:val="רמה 3"/>
    <w:basedOn w:val="2"/>
    <w:rsid w:val="00C773B3"/>
    <w:pPr>
      <w:numPr>
        <w:ilvl w:val="2"/>
      </w:numPr>
    </w:pPr>
  </w:style>
  <w:style w:type="paragraph" w:customStyle="1" w:styleId="4">
    <w:name w:val="רמה 4"/>
    <w:basedOn w:val="3"/>
    <w:rsid w:val="00C773B3"/>
    <w:pPr>
      <w:numPr>
        <w:ilvl w:val="3"/>
      </w:numPr>
      <w:ind w:right="0"/>
    </w:pPr>
  </w:style>
  <w:style w:type="paragraph" w:customStyle="1" w:styleId="5">
    <w:name w:val="רמה 5"/>
    <w:basedOn w:val="4"/>
    <w:rsid w:val="00C773B3"/>
    <w:pPr>
      <w:numPr>
        <w:ilvl w:val="4"/>
      </w:numPr>
    </w:pPr>
  </w:style>
  <w:style w:type="character" w:customStyle="1" w:styleId="12">
    <w:name w:val="אזכור לא מזוהה1"/>
    <w:basedOn w:val="a1"/>
    <w:uiPriority w:val="99"/>
    <w:semiHidden/>
    <w:unhideWhenUsed/>
    <w:rsid w:val="009F5367"/>
    <w:rPr>
      <w:color w:val="605E5C"/>
      <w:shd w:val="clear" w:color="auto" w:fill="E1DFDD"/>
    </w:rPr>
  </w:style>
  <w:style w:type="paragraph" w:styleId="af7">
    <w:name w:val="No Spacing"/>
    <w:link w:val="af8"/>
    <w:uiPriority w:val="1"/>
    <w:qFormat/>
    <w:rsid w:val="009E0F22"/>
    <w:pPr>
      <w:bidi/>
      <w:spacing w:after="0" w:line="240" w:lineRule="auto"/>
    </w:pPr>
    <w:rPr>
      <w:rFonts w:eastAsiaTheme="minorHAnsi"/>
    </w:rPr>
  </w:style>
  <w:style w:type="character" w:customStyle="1" w:styleId="af8">
    <w:name w:val="ללא מרווח תו"/>
    <w:link w:val="af7"/>
    <w:uiPriority w:val="1"/>
    <w:rsid w:val="009E0F22"/>
    <w:rPr>
      <w:rFonts w:eastAsiaTheme="minorHAnsi"/>
    </w:rPr>
  </w:style>
  <w:style w:type="character" w:customStyle="1" w:styleId="24">
    <w:name w:val="אזכור לא מזוהה2"/>
    <w:basedOn w:val="a1"/>
    <w:uiPriority w:val="99"/>
    <w:semiHidden/>
    <w:unhideWhenUsed/>
    <w:rsid w:val="003D5F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34716">
      <w:bodyDiv w:val="1"/>
      <w:marLeft w:val="0"/>
      <w:marRight w:val="0"/>
      <w:marTop w:val="0"/>
      <w:marBottom w:val="0"/>
      <w:divBdr>
        <w:top w:val="none" w:sz="0" w:space="0" w:color="auto"/>
        <w:left w:val="none" w:sz="0" w:space="0" w:color="auto"/>
        <w:bottom w:val="none" w:sz="0" w:space="0" w:color="auto"/>
        <w:right w:val="none" w:sz="0" w:space="0" w:color="auto"/>
      </w:divBdr>
    </w:div>
    <w:div w:id="98376375">
      <w:bodyDiv w:val="1"/>
      <w:marLeft w:val="0"/>
      <w:marRight w:val="0"/>
      <w:marTop w:val="0"/>
      <w:marBottom w:val="0"/>
      <w:divBdr>
        <w:top w:val="none" w:sz="0" w:space="0" w:color="auto"/>
        <w:left w:val="none" w:sz="0" w:space="0" w:color="auto"/>
        <w:bottom w:val="none" w:sz="0" w:space="0" w:color="auto"/>
        <w:right w:val="none" w:sz="0" w:space="0" w:color="auto"/>
      </w:divBdr>
    </w:div>
    <w:div w:id="254097155">
      <w:bodyDiv w:val="1"/>
      <w:marLeft w:val="0"/>
      <w:marRight w:val="0"/>
      <w:marTop w:val="0"/>
      <w:marBottom w:val="0"/>
      <w:divBdr>
        <w:top w:val="none" w:sz="0" w:space="0" w:color="auto"/>
        <w:left w:val="none" w:sz="0" w:space="0" w:color="auto"/>
        <w:bottom w:val="none" w:sz="0" w:space="0" w:color="auto"/>
        <w:right w:val="none" w:sz="0" w:space="0" w:color="auto"/>
      </w:divBdr>
    </w:div>
    <w:div w:id="261768833">
      <w:bodyDiv w:val="1"/>
      <w:marLeft w:val="0"/>
      <w:marRight w:val="0"/>
      <w:marTop w:val="0"/>
      <w:marBottom w:val="0"/>
      <w:divBdr>
        <w:top w:val="none" w:sz="0" w:space="0" w:color="auto"/>
        <w:left w:val="none" w:sz="0" w:space="0" w:color="auto"/>
        <w:bottom w:val="none" w:sz="0" w:space="0" w:color="auto"/>
        <w:right w:val="none" w:sz="0" w:space="0" w:color="auto"/>
      </w:divBdr>
    </w:div>
    <w:div w:id="296617513">
      <w:bodyDiv w:val="1"/>
      <w:marLeft w:val="0"/>
      <w:marRight w:val="0"/>
      <w:marTop w:val="0"/>
      <w:marBottom w:val="0"/>
      <w:divBdr>
        <w:top w:val="none" w:sz="0" w:space="0" w:color="auto"/>
        <w:left w:val="none" w:sz="0" w:space="0" w:color="auto"/>
        <w:bottom w:val="none" w:sz="0" w:space="0" w:color="auto"/>
        <w:right w:val="none" w:sz="0" w:space="0" w:color="auto"/>
      </w:divBdr>
    </w:div>
    <w:div w:id="332612619">
      <w:bodyDiv w:val="1"/>
      <w:marLeft w:val="0"/>
      <w:marRight w:val="0"/>
      <w:marTop w:val="0"/>
      <w:marBottom w:val="0"/>
      <w:divBdr>
        <w:top w:val="none" w:sz="0" w:space="0" w:color="auto"/>
        <w:left w:val="none" w:sz="0" w:space="0" w:color="auto"/>
        <w:bottom w:val="none" w:sz="0" w:space="0" w:color="auto"/>
        <w:right w:val="none" w:sz="0" w:space="0" w:color="auto"/>
      </w:divBdr>
    </w:div>
    <w:div w:id="343359499">
      <w:bodyDiv w:val="1"/>
      <w:marLeft w:val="0"/>
      <w:marRight w:val="0"/>
      <w:marTop w:val="0"/>
      <w:marBottom w:val="0"/>
      <w:divBdr>
        <w:top w:val="none" w:sz="0" w:space="0" w:color="auto"/>
        <w:left w:val="none" w:sz="0" w:space="0" w:color="auto"/>
        <w:bottom w:val="none" w:sz="0" w:space="0" w:color="auto"/>
        <w:right w:val="none" w:sz="0" w:space="0" w:color="auto"/>
      </w:divBdr>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97505578">
      <w:bodyDiv w:val="1"/>
      <w:marLeft w:val="0"/>
      <w:marRight w:val="0"/>
      <w:marTop w:val="0"/>
      <w:marBottom w:val="0"/>
      <w:divBdr>
        <w:top w:val="none" w:sz="0" w:space="0" w:color="auto"/>
        <w:left w:val="none" w:sz="0" w:space="0" w:color="auto"/>
        <w:bottom w:val="none" w:sz="0" w:space="0" w:color="auto"/>
        <w:right w:val="none" w:sz="0" w:space="0" w:color="auto"/>
      </w:divBdr>
    </w:div>
    <w:div w:id="637995769">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980689452">
      <w:bodyDiv w:val="1"/>
      <w:marLeft w:val="0"/>
      <w:marRight w:val="0"/>
      <w:marTop w:val="0"/>
      <w:marBottom w:val="0"/>
      <w:divBdr>
        <w:top w:val="none" w:sz="0" w:space="0" w:color="auto"/>
        <w:left w:val="none" w:sz="0" w:space="0" w:color="auto"/>
        <w:bottom w:val="none" w:sz="0" w:space="0" w:color="auto"/>
        <w:right w:val="none" w:sz="0" w:space="0" w:color="auto"/>
      </w:divBdr>
    </w:div>
    <w:div w:id="1219122321">
      <w:bodyDiv w:val="1"/>
      <w:marLeft w:val="0"/>
      <w:marRight w:val="0"/>
      <w:marTop w:val="0"/>
      <w:marBottom w:val="0"/>
      <w:divBdr>
        <w:top w:val="none" w:sz="0" w:space="0" w:color="auto"/>
        <w:left w:val="none" w:sz="0" w:space="0" w:color="auto"/>
        <w:bottom w:val="none" w:sz="0" w:space="0" w:color="auto"/>
        <w:right w:val="none" w:sz="0" w:space="0" w:color="auto"/>
      </w:divBdr>
    </w:div>
    <w:div w:id="1237738229">
      <w:bodyDiv w:val="1"/>
      <w:marLeft w:val="0"/>
      <w:marRight w:val="0"/>
      <w:marTop w:val="0"/>
      <w:marBottom w:val="0"/>
      <w:divBdr>
        <w:top w:val="none" w:sz="0" w:space="0" w:color="auto"/>
        <w:left w:val="none" w:sz="0" w:space="0" w:color="auto"/>
        <w:bottom w:val="none" w:sz="0" w:space="0" w:color="auto"/>
        <w:right w:val="none" w:sz="0" w:space="0" w:color="auto"/>
      </w:divBdr>
    </w:div>
    <w:div w:id="1323005137">
      <w:bodyDiv w:val="1"/>
      <w:marLeft w:val="0"/>
      <w:marRight w:val="0"/>
      <w:marTop w:val="0"/>
      <w:marBottom w:val="0"/>
      <w:divBdr>
        <w:top w:val="none" w:sz="0" w:space="0" w:color="auto"/>
        <w:left w:val="none" w:sz="0" w:space="0" w:color="auto"/>
        <w:bottom w:val="none" w:sz="0" w:space="0" w:color="auto"/>
        <w:right w:val="none" w:sz="0" w:space="0" w:color="auto"/>
      </w:divBdr>
    </w:div>
    <w:div w:id="1333602955">
      <w:bodyDiv w:val="1"/>
      <w:marLeft w:val="0"/>
      <w:marRight w:val="0"/>
      <w:marTop w:val="0"/>
      <w:marBottom w:val="0"/>
      <w:divBdr>
        <w:top w:val="none" w:sz="0" w:space="0" w:color="auto"/>
        <w:left w:val="none" w:sz="0" w:space="0" w:color="auto"/>
        <w:bottom w:val="none" w:sz="0" w:space="0" w:color="auto"/>
        <w:right w:val="none" w:sz="0" w:space="0" w:color="auto"/>
      </w:divBdr>
    </w:div>
    <w:div w:id="1387218890">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639064549">
      <w:bodyDiv w:val="1"/>
      <w:marLeft w:val="0"/>
      <w:marRight w:val="0"/>
      <w:marTop w:val="0"/>
      <w:marBottom w:val="0"/>
      <w:divBdr>
        <w:top w:val="none" w:sz="0" w:space="0" w:color="auto"/>
        <w:left w:val="none" w:sz="0" w:space="0" w:color="auto"/>
        <w:bottom w:val="none" w:sz="0" w:space="0" w:color="auto"/>
        <w:right w:val="none" w:sz="0" w:space="0" w:color="auto"/>
      </w:divBdr>
    </w:div>
    <w:div w:id="2002078068">
      <w:bodyDiv w:val="1"/>
      <w:marLeft w:val="0"/>
      <w:marRight w:val="0"/>
      <w:marTop w:val="0"/>
      <w:marBottom w:val="0"/>
      <w:divBdr>
        <w:top w:val="none" w:sz="0" w:space="0" w:color="auto"/>
        <w:left w:val="none" w:sz="0" w:space="0" w:color="auto"/>
        <w:bottom w:val="none" w:sz="0" w:space="0" w:color="auto"/>
        <w:right w:val="none" w:sz="0" w:space="0" w:color="auto"/>
      </w:divBdr>
    </w:div>
    <w:div w:id="2013364157">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072847371">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7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hozrim.mof.gov.il/doc/hashkal/horaot.nsf/linkredirect?openform&amp;47"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1CFED7-AAD0-40FF-B1F9-6C59C3915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48</Pages>
  <Words>10453</Words>
  <Characters>52268</Characters>
  <Application>Microsoft Office Word</Application>
  <DocSecurity>0</DocSecurity>
  <Lines>435</Lines>
  <Paragraphs>125</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62596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david-weintraub</dc:creator>
  <cp:lastModifiedBy>דוד עמיחי</cp:lastModifiedBy>
  <cp:revision>3</cp:revision>
  <cp:lastPrinted>2022-07-03T07:35:00Z</cp:lastPrinted>
  <dcterms:created xsi:type="dcterms:W3CDTF">2022-08-17T06:34:00Z</dcterms:created>
  <dcterms:modified xsi:type="dcterms:W3CDTF">2022-08-17T06:35:00Z</dcterms:modified>
</cp:coreProperties>
</file>